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42" w:rsidRPr="009B1A21" w:rsidRDefault="00BC325C">
      <w:pPr>
        <w:rPr>
          <w:color w:val="595959" w:themeColor="text1" w:themeTint="A6"/>
        </w:rPr>
      </w:pPr>
      <w:r w:rsidRPr="00BC325C">
        <w:rPr>
          <w:color w:val="595959" w:themeColor="text1" w:themeTint="A6"/>
        </w:rPr>
        <w:drawing>
          <wp:inline distT="0" distB="0" distL="0" distR="0">
            <wp:extent cx="5797974" cy="4077284"/>
            <wp:effectExtent l="19050" t="0" r="0" b="0"/>
            <wp:docPr id="12" name="Рисунок 12" descr="C:\Documents and Settings\Fadeeva\Рабочий стол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eeva\Рабочий стол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10" t="4086" r="11331" b="5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74" cy="407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2E" w:rsidRPr="009B1A21" w:rsidRDefault="005A192E">
      <w:pPr>
        <w:rPr>
          <w:color w:val="595959" w:themeColor="text1" w:themeTint="A6"/>
        </w:rPr>
      </w:pPr>
    </w:p>
    <w:p w:rsidR="005209BA" w:rsidRPr="00D0528C" w:rsidRDefault="00DF2182" w:rsidP="005209BA">
      <w:pPr>
        <w:spacing w:after="0"/>
        <w:jc w:val="center"/>
        <w:rPr>
          <w:b/>
        </w:rPr>
      </w:pPr>
      <w:r w:rsidRPr="00D0528C">
        <w:rPr>
          <w:b/>
        </w:rPr>
        <w:t>ПОЛОЖЕНИЕ</w:t>
      </w:r>
    </w:p>
    <w:p w:rsidR="00F5549D" w:rsidRPr="00D0528C" w:rsidRDefault="00DF2182" w:rsidP="005209BA">
      <w:pPr>
        <w:spacing w:after="0"/>
        <w:jc w:val="center"/>
        <w:rPr>
          <w:b/>
        </w:rPr>
      </w:pPr>
      <w:r w:rsidRPr="00D0528C">
        <w:rPr>
          <w:b/>
        </w:rPr>
        <w:t xml:space="preserve">о внешнем виде учащихся </w:t>
      </w:r>
    </w:p>
    <w:p w:rsidR="005209BA" w:rsidRPr="00D0528C" w:rsidRDefault="00CC33D9" w:rsidP="005209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0528C">
        <w:rPr>
          <w:b/>
          <w:bCs/>
          <w:color w:val="auto"/>
          <w:sz w:val="28"/>
          <w:szCs w:val="28"/>
        </w:rPr>
        <w:t xml:space="preserve"> муниципального общеобразовательного учреждения</w:t>
      </w:r>
      <w:r w:rsidR="005209BA" w:rsidRPr="00D0528C">
        <w:rPr>
          <w:b/>
          <w:bCs/>
          <w:color w:val="auto"/>
          <w:sz w:val="28"/>
          <w:szCs w:val="28"/>
        </w:rPr>
        <w:t xml:space="preserve">  </w:t>
      </w:r>
    </w:p>
    <w:p w:rsidR="005209BA" w:rsidRPr="00D0528C" w:rsidRDefault="005209BA" w:rsidP="005209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0528C">
        <w:rPr>
          <w:b/>
          <w:bCs/>
          <w:color w:val="auto"/>
          <w:sz w:val="28"/>
          <w:szCs w:val="28"/>
        </w:rPr>
        <w:t xml:space="preserve"> «Средняя общеобразовательная школа с. Октябрьский Городок»</w:t>
      </w:r>
    </w:p>
    <w:p w:rsidR="005209BA" w:rsidRPr="009B1A21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9B1A21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9B1A21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9B1A21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209BA" w:rsidRPr="009B1A21" w:rsidRDefault="005209BA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9B1A21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5A192E" w:rsidRPr="009B1A21" w:rsidRDefault="005A192E" w:rsidP="005209BA">
      <w:pPr>
        <w:spacing w:after="0"/>
        <w:jc w:val="center"/>
        <w:rPr>
          <w:b/>
          <w:color w:val="595959" w:themeColor="text1" w:themeTint="A6"/>
        </w:rPr>
      </w:pPr>
    </w:p>
    <w:p w:rsidR="00F95D74" w:rsidRPr="009B1A21" w:rsidRDefault="00F95D74" w:rsidP="005209BA">
      <w:pPr>
        <w:spacing w:after="0"/>
        <w:jc w:val="center"/>
        <w:rPr>
          <w:b/>
          <w:color w:val="595959" w:themeColor="text1" w:themeTint="A6"/>
        </w:rPr>
      </w:pPr>
    </w:p>
    <w:p w:rsidR="008010B8" w:rsidRPr="009B1A21" w:rsidRDefault="008010B8" w:rsidP="005209BA">
      <w:pPr>
        <w:spacing w:after="0"/>
        <w:jc w:val="center"/>
        <w:rPr>
          <w:b/>
          <w:color w:val="595959" w:themeColor="text1" w:themeTint="A6"/>
        </w:rPr>
      </w:pPr>
    </w:p>
    <w:p w:rsidR="00F5549D" w:rsidRPr="009B1A21" w:rsidRDefault="00F5549D" w:rsidP="00DF2182">
      <w:pPr>
        <w:spacing w:after="0"/>
        <w:rPr>
          <w:b/>
          <w:color w:val="595959" w:themeColor="text1" w:themeTint="A6"/>
        </w:rPr>
      </w:pPr>
    </w:p>
    <w:p w:rsidR="00DF2182" w:rsidRPr="009B1A21" w:rsidRDefault="00DF2182" w:rsidP="00DF2182">
      <w:pPr>
        <w:spacing w:after="0"/>
        <w:rPr>
          <w:b/>
          <w:color w:val="595959" w:themeColor="text1" w:themeTint="A6"/>
        </w:rPr>
      </w:pPr>
    </w:p>
    <w:p w:rsidR="00DF2182" w:rsidRPr="009B1A21" w:rsidRDefault="00DF2182" w:rsidP="00DF2182">
      <w:pPr>
        <w:spacing w:after="0"/>
        <w:rPr>
          <w:b/>
          <w:color w:val="595959" w:themeColor="text1" w:themeTint="A6"/>
        </w:rPr>
      </w:pPr>
    </w:p>
    <w:p w:rsidR="00DF2182" w:rsidRPr="009B1A21" w:rsidRDefault="00DF2182" w:rsidP="00DF2182">
      <w:pPr>
        <w:spacing w:after="0"/>
        <w:rPr>
          <w:b/>
          <w:color w:val="595959" w:themeColor="text1" w:themeTint="A6"/>
        </w:rPr>
      </w:pPr>
    </w:p>
    <w:p w:rsidR="00DF2182" w:rsidRPr="009B1A21" w:rsidRDefault="00DF2182" w:rsidP="00DF2182">
      <w:pPr>
        <w:spacing w:after="0"/>
        <w:rPr>
          <w:b/>
          <w:color w:val="595959" w:themeColor="text1" w:themeTint="A6"/>
        </w:rPr>
      </w:pPr>
    </w:p>
    <w:p w:rsidR="00DF2182" w:rsidRPr="009B1A21" w:rsidRDefault="00DF2182" w:rsidP="00DF2182">
      <w:pPr>
        <w:spacing w:after="0"/>
        <w:rPr>
          <w:b/>
          <w:color w:val="595959" w:themeColor="text1" w:themeTint="A6"/>
        </w:rPr>
      </w:pPr>
    </w:p>
    <w:p w:rsidR="00DF2182" w:rsidRPr="00D0528C" w:rsidRDefault="00DF2182" w:rsidP="00DF2182">
      <w:pPr>
        <w:spacing w:after="0"/>
        <w:rPr>
          <w:b/>
        </w:rPr>
      </w:pPr>
    </w:p>
    <w:p w:rsidR="00DF2182" w:rsidRPr="00D0528C" w:rsidRDefault="00DF2182" w:rsidP="00D0528C">
      <w:pPr>
        <w:pStyle w:val="aa"/>
        <w:numPr>
          <w:ilvl w:val="0"/>
          <w:numId w:val="1"/>
        </w:numPr>
        <w:spacing w:after="0"/>
        <w:jc w:val="center"/>
        <w:rPr>
          <w:b/>
        </w:rPr>
      </w:pPr>
      <w:r w:rsidRPr="00D0528C">
        <w:rPr>
          <w:b/>
        </w:rPr>
        <w:lastRenderedPageBreak/>
        <w:t>Общие положения</w:t>
      </w:r>
    </w:p>
    <w:p w:rsidR="007E0576" w:rsidRPr="00D0528C" w:rsidRDefault="008448DB" w:rsidP="00D0528C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</w:pPr>
      <w:r w:rsidRPr="00D0528C">
        <w:rPr>
          <w:szCs w:val="28"/>
        </w:rPr>
        <w:t>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Pr="00D0528C">
        <w:rPr>
          <w:szCs w:val="28"/>
        </w:rPr>
        <w:t>2</w:t>
      </w:r>
      <w:proofErr w:type="gramEnd"/>
      <w:r w:rsidRPr="00D0528C">
        <w:rPr>
          <w:szCs w:val="28"/>
        </w:rPr>
        <w:t>.4.7./1.1.2651-10”, Санитарно-эпидемиологическими требованиями к условиям и организации обучения в общеобразовательных учреждениях.</w:t>
      </w:r>
      <w:r w:rsidRPr="00D0528C">
        <w:rPr>
          <w:b/>
          <w:bCs/>
          <w:szCs w:val="28"/>
        </w:rPr>
        <w:t> </w:t>
      </w:r>
      <w:proofErr w:type="gramStart"/>
      <w:r w:rsidRPr="00D0528C">
        <w:rPr>
          <w:szCs w:val="28"/>
        </w:rPr>
        <w:t>СанПиН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 w:rsidRPr="00D0528C">
        <w:rPr>
          <w:b/>
          <w:bCs/>
          <w:szCs w:val="28"/>
        </w:rPr>
        <w:t> </w:t>
      </w:r>
      <w:proofErr w:type="spellStart"/>
      <w:r w:rsidRPr="00D0528C">
        <w:rPr>
          <w:szCs w:val="28"/>
        </w:rPr>
        <w:t>Роспотребнадзора</w:t>
      </w:r>
      <w:proofErr w:type="spellEnd"/>
      <w:r w:rsidRPr="00D0528C">
        <w:rPr>
          <w:szCs w:val="28"/>
        </w:rPr>
        <w:t xml:space="preserve"> от 9 ноября 2012 г. №01/12662-12-23 “О совершенствовании федерального государственного</w:t>
      </w:r>
      <w:proofErr w:type="gramEnd"/>
      <w:r w:rsidRPr="00D0528C">
        <w:rPr>
          <w:szCs w:val="28"/>
        </w:rPr>
        <w:t xml:space="preserve"> санитарно-эпидемиологического надзора за пребыванием детей в образовательных учреждениях, Уставом школы, решением Совета школы</w:t>
      </w:r>
      <w:r w:rsidRPr="00D0528C">
        <w:rPr>
          <w:sz w:val="20"/>
          <w:szCs w:val="20"/>
        </w:rPr>
        <w:t>.</w:t>
      </w:r>
    </w:p>
    <w:p w:rsidR="00DF2182" w:rsidRPr="00D0528C" w:rsidRDefault="00DF2182" w:rsidP="00D0528C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</w:pPr>
      <w:r w:rsidRPr="00D0528C">
        <w:t xml:space="preserve">Одежда в деловом стиле, также как и любой другой вид детской одежды, должна соответствовать </w:t>
      </w:r>
      <w:r w:rsidR="007E0576" w:rsidRPr="00D0528C">
        <w:t>вышеуказанным нормативным документам.</w:t>
      </w:r>
    </w:p>
    <w:p w:rsidR="00EE62B8" w:rsidRPr="00D0528C" w:rsidRDefault="00EE62B8" w:rsidP="00D0528C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</w:pPr>
      <w:r w:rsidRPr="00D0528C">
        <w:t xml:space="preserve">Настоящее Положение </w:t>
      </w:r>
      <w:r w:rsidR="005E6F80" w:rsidRPr="00D0528C">
        <w:t>о внешнем виде учащихся МОУ «СОШ с. Октябрьский Городок» (далее по тексту - Положение) обязательно для выполнения работниками МОУ «СОШ с. Октябрьский Городок» (далее по тексту - учреждение), обучающимися и их родителями (лицами, их заменяющими).</w:t>
      </w:r>
    </w:p>
    <w:p w:rsidR="005E6F80" w:rsidRPr="00D0528C" w:rsidRDefault="005E6F80" w:rsidP="00D0528C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</w:pPr>
      <w:r w:rsidRPr="00D0528C">
        <w:t>Положением устанавливается определение делового стиля одежды как одного из способов создания деловой атмосферы, необходимой для учебных занятий.</w:t>
      </w:r>
    </w:p>
    <w:p w:rsidR="005E6F80" w:rsidRPr="00D0528C" w:rsidRDefault="005E6F80" w:rsidP="00D0528C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</w:pPr>
      <w:r w:rsidRPr="00D0528C">
        <w:t xml:space="preserve">Внешний вид и одежда </w:t>
      </w:r>
      <w:proofErr w:type="gramStart"/>
      <w:r w:rsidRPr="00D0528C">
        <w:t>обучающихся</w:t>
      </w:r>
      <w:proofErr w:type="gramEnd"/>
      <w:r w:rsidRPr="00D0528C">
        <w:t xml:space="preserve"> учреждения должна соответствовать общепринятым в обществе нормам делового стиля.</w:t>
      </w:r>
    </w:p>
    <w:p w:rsidR="005E6F80" w:rsidRPr="00D0528C" w:rsidRDefault="005E6F80" w:rsidP="00D0528C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</w:pPr>
      <w:r w:rsidRPr="00D0528C"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5E6F80" w:rsidRPr="00D0528C" w:rsidRDefault="00D14FF9" w:rsidP="00D0528C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</w:pPr>
      <w:proofErr w:type="gramStart"/>
      <w:r w:rsidRPr="00D0528C">
        <w:t>Контроль за</w:t>
      </w:r>
      <w:proofErr w:type="gramEnd"/>
      <w:r w:rsidRPr="00D0528C">
        <w:t xml:space="preserve"> соблюдением внешнего вида учащихся осуществляют работники учреждения, относящиеся к административному, педагогическому и учебно-вспомогательному персоналу.</w:t>
      </w:r>
    </w:p>
    <w:p w:rsidR="00D14FF9" w:rsidRPr="00D0528C" w:rsidRDefault="00D14FF9" w:rsidP="00D0528C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</w:pPr>
      <w:r w:rsidRPr="00D0528C">
        <w:t>Одежда делового стиля приобретается родителями в магазинах, либо шьётся в соответствии с предложенным описанием.</w:t>
      </w:r>
    </w:p>
    <w:p w:rsidR="00D14FF9" w:rsidRPr="00D0528C" w:rsidRDefault="00D14FF9" w:rsidP="00D0528C">
      <w:pPr>
        <w:pStyle w:val="aa"/>
        <w:spacing w:after="0"/>
        <w:ind w:left="0"/>
        <w:jc w:val="both"/>
      </w:pPr>
    </w:p>
    <w:p w:rsidR="00DF2182" w:rsidRPr="00D0528C" w:rsidRDefault="00D14FF9" w:rsidP="00D0528C">
      <w:pPr>
        <w:pStyle w:val="aa"/>
        <w:numPr>
          <w:ilvl w:val="0"/>
          <w:numId w:val="1"/>
        </w:numPr>
        <w:spacing w:after="0"/>
        <w:jc w:val="center"/>
        <w:rPr>
          <w:b/>
        </w:rPr>
      </w:pPr>
      <w:r w:rsidRPr="00D0528C">
        <w:rPr>
          <w:b/>
        </w:rPr>
        <w:t>Функции делового стиля одежды</w:t>
      </w:r>
    </w:p>
    <w:p w:rsidR="00D14FF9" w:rsidRPr="00D0528C" w:rsidRDefault="00D14FF9" w:rsidP="00D0528C">
      <w:pPr>
        <w:pStyle w:val="aa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D0528C">
        <w:t>Обеспечение нормального функционирования всех структурных компонентов учебно-воспитательного процесса на весь учебный год.</w:t>
      </w:r>
    </w:p>
    <w:p w:rsidR="00D14FF9" w:rsidRPr="00D0528C" w:rsidRDefault="00D14FF9" w:rsidP="00D0528C">
      <w:pPr>
        <w:pStyle w:val="aa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D0528C">
        <w:lastRenderedPageBreak/>
        <w:t>Поддержание общей дисциплины и порядка в учреждении.</w:t>
      </w:r>
    </w:p>
    <w:p w:rsidR="00D14FF9" w:rsidRPr="00D0528C" w:rsidRDefault="00D14FF9" w:rsidP="00D0528C">
      <w:pPr>
        <w:pStyle w:val="aa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D0528C">
        <w:t>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D14FF9" w:rsidRPr="00D0528C" w:rsidRDefault="00D14FF9" w:rsidP="00D0528C">
      <w:pPr>
        <w:pStyle w:val="aa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D0528C">
        <w:t>Удобство и комфортность использования в различные времена года.</w:t>
      </w:r>
    </w:p>
    <w:p w:rsidR="00D14FF9" w:rsidRPr="00D0528C" w:rsidRDefault="00D14FF9" w:rsidP="00D0528C">
      <w:pPr>
        <w:pStyle w:val="aa"/>
        <w:numPr>
          <w:ilvl w:val="1"/>
          <w:numId w:val="1"/>
        </w:numPr>
        <w:spacing w:after="0" w:line="240" w:lineRule="auto"/>
        <w:ind w:left="567" w:hanging="567"/>
        <w:jc w:val="both"/>
      </w:pPr>
      <w:r w:rsidRPr="00D0528C">
        <w:t>Формирование и развитие эстетического вкуса, культуры одежды.</w:t>
      </w:r>
    </w:p>
    <w:p w:rsidR="00D14FF9" w:rsidRPr="00D0528C" w:rsidRDefault="00D14FF9" w:rsidP="00D0528C">
      <w:pPr>
        <w:pStyle w:val="aa"/>
        <w:spacing w:after="0"/>
        <w:ind w:left="567"/>
        <w:jc w:val="both"/>
      </w:pPr>
    </w:p>
    <w:p w:rsidR="00D14FF9" w:rsidRPr="00D0528C" w:rsidRDefault="00D14FF9" w:rsidP="00D0528C">
      <w:pPr>
        <w:pStyle w:val="aa"/>
        <w:numPr>
          <w:ilvl w:val="0"/>
          <w:numId w:val="1"/>
        </w:numPr>
        <w:spacing w:after="0"/>
        <w:ind w:left="142" w:hanging="142"/>
        <w:jc w:val="center"/>
        <w:rPr>
          <w:b/>
        </w:rPr>
      </w:pPr>
      <w:r w:rsidRPr="00D0528C">
        <w:rPr>
          <w:b/>
        </w:rPr>
        <w:t>Основные требования к внешнему виду учащихся</w:t>
      </w:r>
    </w:p>
    <w:p w:rsidR="00D14FF9" w:rsidRPr="00D0528C" w:rsidRDefault="00D14FF9" w:rsidP="00D0528C">
      <w:pPr>
        <w:pStyle w:val="aa"/>
        <w:numPr>
          <w:ilvl w:val="1"/>
          <w:numId w:val="1"/>
        </w:numPr>
        <w:spacing w:after="0" w:line="240" w:lineRule="auto"/>
        <w:ind w:left="709"/>
        <w:jc w:val="both"/>
      </w:pPr>
      <w:r w:rsidRPr="00D0528C">
        <w:t>Для мальчиков:</w:t>
      </w:r>
    </w:p>
    <w:p w:rsidR="00D14FF9" w:rsidRPr="00D0528C" w:rsidRDefault="00D14FF9" w:rsidP="00D0528C">
      <w:pPr>
        <w:pStyle w:val="aa"/>
        <w:numPr>
          <w:ilvl w:val="2"/>
          <w:numId w:val="1"/>
        </w:numPr>
        <w:spacing w:after="0" w:line="240" w:lineRule="auto"/>
        <w:jc w:val="both"/>
      </w:pPr>
      <w:r w:rsidRPr="00D0528C">
        <w:t xml:space="preserve">Брюки классического покроя, пиджак, жилет нейтральных цветов (цвет определяется школой), однотонная </w:t>
      </w:r>
      <w:proofErr w:type="gramStart"/>
      <w:r w:rsidRPr="00D0528C">
        <w:t>сорочка</w:t>
      </w:r>
      <w:proofErr w:type="gramEnd"/>
      <w:r w:rsidRPr="00D0528C">
        <w:t xml:space="preserve"> сочетающаяся цветовой гаммы, аксессуары – галстук, поясной ремень.</w:t>
      </w:r>
    </w:p>
    <w:p w:rsidR="00D14FF9" w:rsidRPr="00D0528C" w:rsidRDefault="00D14FF9" w:rsidP="00D0528C">
      <w:pPr>
        <w:pStyle w:val="aa"/>
        <w:numPr>
          <w:ilvl w:val="2"/>
          <w:numId w:val="1"/>
        </w:numPr>
        <w:spacing w:after="0" w:line="240" w:lineRule="auto"/>
        <w:jc w:val="both"/>
      </w:pPr>
      <w:r w:rsidRPr="00D0528C">
        <w:t>Обувь: ботинки классические деловые, цвета – темные.</w:t>
      </w:r>
    </w:p>
    <w:p w:rsidR="00D14FF9" w:rsidRPr="00D0528C" w:rsidRDefault="00B60068" w:rsidP="00D0528C">
      <w:pPr>
        <w:pStyle w:val="aa"/>
        <w:numPr>
          <w:ilvl w:val="2"/>
          <w:numId w:val="1"/>
        </w:numPr>
        <w:spacing w:after="0" w:line="240" w:lineRule="auto"/>
        <w:jc w:val="both"/>
      </w:pPr>
      <w:r w:rsidRPr="00D0528C">
        <w:t>Волосы всегда должны быть чистыми и причёсанными. Длина волос 3-7см.</w:t>
      </w:r>
    </w:p>
    <w:p w:rsidR="00B60068" w:rsidRPr="00D0528C" w:rsidRDefault="00B60068" w:rsidP="00D0528C">
      <w:pPr>
        <w:pStyle w:val="aa"/>
        <w:numPr>
          <w:ilvl w:val="2"/>
          <w:numId w:val="1"/>
        </w:numPr>
        <w:spacing w:after="0" w:line="240" w:lineRule="auto"/>
        <w:jc w:val="both"/>
      </w:pPr>
      <w:r w:rsidRPr="00D0528C">
        <w:t>Руки должны быть ухожены: ногти коротко постриженные, чистые.</w:t>
      </w:r>
    </w:p>
    <w:p w:rsidR="00D14FF9" w:rsidRPr="00D0528C" w:rsidRDefault="00B60068" w:rsidP="00D0528C">
      <w:pPr>
        <w:pStyle w:val="aa"/>
        <w:numPr>
          <w:ilvl w:val="1"/>
          <w:numId w:val="1"/>
        </w:numPr>
        <w:spacing w:after="0" w:line="240" w:lineRule="auto"/>
        <w:ind w:left="709" w:hanging="709"/>
        <w:jc w:val="both"/>
      </w:pPr>
      <w:r w:rsidRPr="00D0528C">
        <w:t>Для девочек:</w:t>
      </w:r>
    </w:p>
    <w:p w:rsidR="00B60068" w:rsidRPr="00D0528C" w:rsidRDefault="00B60068" w:rsidP="00D0528C">
      <w:pPr>
        <w:pStyle w:val="aa"/>
        <w:numPr>
          <w:ilvl w:val="2"/>
          <w:numId w:val="1"/>
        </w:numPr>
        <w:spacing w:after="0" w:line="240" w:lineRule="auto"/>
        <w:jc w:val="both"/>
      </w:pPr>
      <w:r w:rsidRPr="00D0528C">
        <w:t>Жакет, жилет, юбка, брюки классического покроя (цвет определяется школой), непрозрачная блузка (длиной ниже талии) сочетающейся цветовой гаммы. Допускается сарафан (рекомендованная длина сарафана и юбки: не выше 10см. от верхней границы колена и не ниже середины голени). В  летний сезон допускаются кофты с коротким рукавом.</w:t>
      </w:r>
    </w:p>
    <w:p w:rsidR="00B60068" w:rsidRPr="00D0528C" w:rsidRDefault="00B60068" w:rsidP="00D0528C">
      <w:pPr>
        <w:pStyle w:val="aa"/>
        <w:numPr>
          <w:ilvl w:val="2"/>
          <w:numId w:val="1"/>
        </w:numPr>
        <w:spacing w:after="0" w:line="240" w:lineRule="auto"/>
        <w:jc w:val="both"/>
      </w:pPr>
      <w:r w:rsidRPr="00D0528C">
        <w:t>Обувь: классические деловые туфли темных цветов.</w:t>
      </w:r>
    </w:p>
    <w:p w:rsidR="00B60068" w:rsidRPr="00D0528C" w:rsidRDefault="00B60068" w:rsidP="00D0528C">
      <w:pPr>
        <w:pStyle w:val="aa"/>
        <w:numPr>
          <w:ilvl w:val="2"/>
          <w:numId w:val="1"/>
        </w:numPr>
        <w:spacing w:after="0" w:line="240" w:lineRule="auto"/>
        <w:jc w:val="both"/>
      </w:pPr>
      <w:r w:rsidRPr="00D0528C">
        <w:t>Аксессуары не рекомендуются, но допустимы при участии во внешкольных мероприятиях.</w:t>
      </w:r>
    </w:p>
    <w:p w:rsidR="00B60068" w:rsidRPr="00D0528C" w:rsidRDefault="00B60068" w:rsidP="00D0528C">
      <w:pPr>
        <w:pStyle w:val="aa"/>
        <w:numPr>
          <w:ilvl w:val="2"/>
          <w:numId w:val="1"/>
        </w:numPr>
        <w:spacing w:after="0" w:line="240" w:lineRule="auto"/>
        <w:jc w:val="both"/>
      </w:pPr>
      <w:r w:rsidRPr="00D0528C">
        <w:rPr>
          <w:szCs w:val="28"/>
        </w:rPr>
        <w:t>Волосы всегда должны быть чистыми и причесанными. Длина прически с распущенными волосами может быть максимум до плеч. Если волосы длиннее, то убираются назад или вверх.</w:t>
      </w:r>
    </w:p>
    <w:p w:rsidR="00B60068" w:rsidRPr="00D0528C" w:rsidRDefault="00B60068" w:rsidP="00D0528C">
      <w:pPr>
        <w:pStyle w:val="aa"/>
        <w:numPr>
          <w:ilvl w:val="2"/>
          <w:numId w:val="1"/>
        </w:numPr>
        <w:spacing w:after="0" w:line="240" w:lineRule="auto"/>
        <w:jc w:val="both"/>
      </w:pPr>
      <w:r w:rsidRPr="00D0528C">
        <w:rPr>
          <w:szCs w:val="28"/>
        </w:rPr>
        <w:t>Для учащихся 9 – 11 классов допустим легкий макияж и неяркий маникюр.</w:t>
      </w:r>
    </w:p>
    <w:p w:rsidR="00B60068" w:rsidRPr="00D0528C" w:rsidRDefault="00B60068" w:rsidP="00D0528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Cs w:val="28"/>
        </w:rPr>
      </w:pPr>
      <w:r w:rsidRPr="00D0528C">
        <w:rPr>
          <w:szCs w:val="28"/>
        </w:rPr>
        <w:t xml:space="preserve"> Одежда должна быть обязательно чистой, свежей, выглаженной. Все учащиеся 1 – 11 классов должны иметь чистую сменную обувь.</w:t>
      </w:r>
    </w:p>
    <w:p w:rsidR="00B60068" w:rsidRPr="00D0528C" w:rsidRDefault="00B60068" w:rsidP="00D0528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Cs w:val="28"/>
        </w:rPr>
      </w:pPr>
      <w:r w:rsidRPr="00D0528C">
        <w:rPr>
          <w:szCs w:val="28"/>
        </w:rPr>
        <w:t>Для занятий в спортивном зале: спортивный костюм или трико (черного или темно-синего цвета), футболка однотонная (белого или голубого цвета), спортивная обувь с нескользкой подошвой белого цвета. Для занятий на улице: спортивный костюм (шорты в летнее время), спортивная обувь.</w:t>
      </w:r>
    </w:p>
    <w:p w:rsidR="00B60068" w:rsidRPr="00D0528C" w:rsidRDefault="00B60068" w:rsidP="00D0528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D0528C">
        <w:rPr>
          <w:szCs w:val="28"/>
        </w:rPr>
        <w:t>Для занятий на уроках технологии: фартук, перчатки.</w:t>
      </w:r>
    </w:p>
    <w:p w:rsidR="0044708A" w:rsidRPr="00D0528C" w:rsidRDefault="0044708A" w:rsidP="00D0528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D0528C">
        <w:rPr>
          <w:szCs w:val="28"/>
        </w:rPr>
        <w:t>Для занятий на уроках физической культуры: спортивные шорты или спортивные брюки или спортивный костюм, футболка, спортивная обувь – кеды, кроссовки. Форма должна соответствовать погоде и месту проведения физкультурных занятий.</w:t>
      </w:r>
    </w:p>
    <w:p w:rsidR="00B60068" w:rsidRPr="00D0528C" w:rsidRDefault="00B60068" w:rsidP="00D0528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D0528C">
        <w:rPr>
          <w:szCs w:val="28"/>
        </w:rPr>
        <w:t>К деловому стилю не относятся следующие варианты: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0528C">
        <w:rPr>
          <w:szCs w:val="28"/>
        </w:rPr>
        <w:t>3.6.1. Одежды и обуви: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0528C">
        <w:rPr>
          <w:szCs w:val="28"/>
        </w:rPr>
        <w:t>спортивная одежда (спо</w:t>
      </w:r>
      <w:r w:rsidR="008A3424" w:rsidRPr="00D0528C">
        <w:rPr>
          <w:szCs w:val="28"/>
        </w:rPr>
        <w:t xml:space="preserve">ртивный костюм или его детали); </w:t>
      </w:r>
      <w:r w:rsidRPr="00D0528C">
        <w:rPr>
          <w:szCs w:val="28"/>
        </w:rPr>
        <w:t>джинсы;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0528C">
        <w:rPr>
          <w:szCs w:val="28"/>
        </w:rPr>
        <w:lastRenderedPageBreak/>
        <w:t xml:space="preserve">одежда для активного отдыха (шорты, толстовки, </w:t>
      </w:r>
      <w:r w:rsidR="008A3424" w:rsidRPr="00D0528C">
        <w:rPr>
          <w:szCs w:val="28"/>
        </w:rPr>
        <w:t xml:space="preserve">майки и футболки с символикой); пляжная одежда и обувь; </w:t>
      </w:r>
      <w:r w:rsidRPr="00D0528C">
        <w:rPr>
          <w:szCs w:val="28"/>
        </w:rPr>
        <w:t>одежда бельевого стиля;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0528C">
        <w:rPr>
          <w:szCs w:val="28"/>
        </w:rPr>
        <w:t xml:space="preserve">прозрачные платья, юбки и блузки, в том числе </w:t>
      </w:r>
      <w:r w:rsidR="008A3424" w:rsidRPr="00D0528C">
        <w:rPr>
          <w:szCs w:val="28"/>
        </w:rPr>
        <w:t xml:space="preserve">одежда с прозрачными вставками; </w:t>
      </w:r>
      <w:r w:rsidRPr="00D0528C">
        <w:rPr>
          <w:szCs w:val="28"/>
        </w:rPr>
        <w:t>де</w:t>
      </w:r>
      <w:r w:rsidR="008A3424" w:rsidRPr="00D0528C">
        <w:rPr>
          <w:szCs w:val="28"/>
        </w:rPr>
        <w:t xml:space="preserve">кольтированные платья и блузки; </w:t>
      </w:r>
      <w:r w:rsidRPr="00D0528C">
        <w:rPr>
          <w:szCs w:val="28"/>
        </w:rPr>
        <w:t>вечерние туалеты;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D0528C">
        <w:rPr>
          <w:szCs w:val="28"/>
        </w:rPr>
        <w:t>платья, майки и блузки без рукавов (без п</w:t>
      </w:r>
      <w:r w:rsidR="008A3424" w:rsidRPr="00D0528C">
        <w:rPr>
          <w:szCs w:val="28"/>
        </w:rPr>
        <w:t xml:space="preserve">иджака или жакета); </w:t>
      </w:r>
      <w:r w:rsidRPr="00D0528C">
        <w:rPr>
          <w:szCs w:val="28"/>
        </w:rPr>
        <w:t>слишком короткие блузки, откр</w:t>
      </w:r>
      <w:r w:rsidR="008A3424" w:rsidRPr="00D0528C">
        <w:rPr>
          <w:szCs w:val="28"/>
        </w:rPr>
        <w:t xml:space="preserve">ывающие часть живота или спины; </w:t>
      </w:r>
      <w:r w:rsidRPr="00D0528C">
        <w:rPr>
          <w:szCs w:val="28"/>
        </w:rPr>
        <w:t>одежда из кожи (</w:t>
      </w:r>
      <w:r w:rsidR="008A3424" w:rsidRPr="00D0528C">
        <w:rPr>
          <w:szCs w:val="28"/>
        </w:rPr>
        <w:t xml:space="preserve">кожзаменителя), плащевой ткани; </w:t>
      </w:r>
      <w:r w:rsidRPr="00D0528C">
        <w:rPr>
          <w:szCs w:val="28"/>
        </w:rPr>
        <w:t>сильно облегающие (обтягивающ</w:t>
      </w:r>
      <w:r w:rsidR="008A3424" w:rsidRPr="00D0528C">
        <w:rPr>
          <w:szCs w:val="28"/>
        </w:rPr>
        <w:t xml:space="preserve">ие) фигуру брюки, платья, юбки; спортивная обувь; </w:t>
      </w:r>
      <w:r w:rsidRPr="00D0528C">
        <w:rPr>
          <w:szCs w:val="28"/>
        </w:rPr>
        <w:t>массивная обувь на толстой платформе;</w:t>
      </w:r>
      <w:proofErr w:type="gramEnd"/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0528C">
        <w:rPr>
          <w:szCs w:val="28"/>
        </w:rPr>
        <w:t xml:space="preserve">вечерние туфли (с бантами, перьями, крупными стразами, яркой вышивкой, из блестящих </w:t>
      </w:r>
      <w:r w:rsidR="008A3424" w:rsidRPr="00D0528C">
        <w:rPr>
          <w:szCs w:val="28"/>
        </w:rPr>
        <w:t xml:space="preserve">тканей и т.п.); </w:t>
      </w:r>
      <w:r w:rsidRPr="00D0528C">
        <w:rPr>
          <w:szCs w:val="28"/>
        </w:rPr>
        <w:t>туфли на чрезмерно высоком каблуке.</w:t>
      </w:r>
    </w:p>
    <w:p w:rsidR="00B60068" w:rsidRPr="00D0528C" w:rsidRDefault="00B60068" w:rsidP="00D0528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szCs w:val="28"/>
        </w:rPr>
      </w:pPr>
      <w:r w:rsidRPr="00D0528C">
        <w:rPr>
          <w:szCs w:val="28"/>
        </w:rPr>
        <w:t xml:space="preserve"> Педагогический состав работников</w:t>
      </w:r>
      <w:r w:rsidR="00D0528C">
        <w:rPr>
          <w:szCs w:val="28"/>
        </w:rPr>
        <w:t xml:space="preserve"> школы должен показывать пример </w:t>
      </w:r>
      <w:r w:rsidRPr="00D0528C">
        <w:rPr>
          <w:szCs w:val="28"/>
        </w:rPr>
        <w:t>своим воспитанникам, выдерживать деловой стиль в своей повседневной одежде.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D0528C">
        <w:rPr>
          <w:b/>
          <w:bCs/>
          <w:szCs w:val="28"/>
        </w:rPr>
        <w:t>4. Ответс</w:t>
      </w:r>
      <w:bookmarkStart w:id="0" w:name="_GoBack"/>
      <w:bookmarkEnd w:id="0"/>
      <w:r w:rsidRPr="00D0528C">
        <w:rPr>
          <w:b/>
          <w:bCs/>
          <w:szCs w:val="28"/>
        </w:rPr>
        <w:t>твенность за нарушение требований, установленных Положением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0528C">
        <w:rPr>
          <w:szCs w:val="28"/>
        </w:rPr>
        <w:t xml:space="preserve">4.1. В случае неисполнения требований Положения, по требованию дежурного администратора (учителя, классного руководителя) учащийся должен написать </w:t>
      </w:r>
      <w:proofErr w:type="gramStart"/>
      <w:r w:rsidRPr="00D0528C">
        <w:rPr>
          <w:szCs w:val="28"/>
        </w:rPr>
        <w:t>объяснительную</w:t>
      </w:r>
      <w:proofErr w:type="gramEnd"/>
      <w:r w:rsidRPr="00D0528C">
        <w:rPr>
          <w:szCs w:val="28"/>
        </w:rPr>
        <w:t xml:space="preserve"> и сходить домой для того, чтобы переодеться.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0528C">
        <w:rPr>
          <w:szCs w:val="28"/>
        </w:rPr>
        <w:t>4.2. Если учащийся проживает в отдаленном районе, он допускается на занятия,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(законных представителей) с предупреждением о том, чтобы родители приняли соответствующие меры, т.е. обеспечил соблюдение делового стиля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0528C">
        <w:rPr>
          <w:szCs w:val="28"/>
        </w:rPr>
        <w:t>одежды учащимся.</w:t>
      </w:r>
    </w:p>
    <w:p w:rsidR="00B60068" w:rsidRPr="00D0528C" w:rsidRDefault="00B60068" w:rsidP="00D0528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D0528C">
        <w:rPr>
          <w:szCs w:val="28"/>
        </w:rPr>
        <w:t>4.3. За ненадлежащее исполнение или неисполнение данного Положения родители (законные представители) несут административную ответственность, определенную административным</w:t>
      </w:r>
      <w:r w:rsidR="008A3424" w:rsidRPr="00D0528C">
        <w:rPr>
          <w:szCs w:val="28"/>
        </w:rPr>
        <w:t xml:space="preserve"> советом школы в рамках его компетентности.</w:t>
      </w:r>
    </w:p>
    <w:p w:rsidR="00B60068" w:rsidRPr="00D0528C" w:rsidRDefault="00B60068" w:rsidP="00B60068">
      <w:pPr>
        <w:pStyle w:val="aa"/>
        <w:spacing w:after="0"/>
        <w:ind w:left="1080"/>
        <w:rPr>
          <w:szCs w:val="28"/>
        </w:rPr>
      </w:pPr>
    </w:p>
    <w:sectPr w:rsidR="00B60068" w:rsidRPr="00D0528C" w:rsidSect="009B1A21">
      <w:footerReference w:type="default" r:id="rId8"/>
      <w:footerReference w:type="first" r:id="rId9"/>
      <w:pgSz w:w="11906" w:h="16838"/>
      <w:pgMar w:top="851" w:right="566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D1" w:rsidRDefault="00440BD1" w:rsidP="005209BA">
      <w:pPr>
        <w:spacing w:after="0" w:line="240" w:lineRule="auto"/>
      </w:pPr>
      <w:r>
        <w:separator/>
      </w:r>
    </w:p>
  </w:endnote>
  <w:endnote w:type="continuationSeparator" w:id="0">
    <w:p w:rsidR="00440BD1" w:rsidRDefault="00440BD1" w:rsidP="0052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1080"/>
      <w:docPartObj>
        <w:docPartGallery w:val="Page Numbers (Bottom of Page)"/>
        <w:docPartUnique/>
      </w:docPartObj>
    </w:sdtPr>
    <w:sdtContent>
      <w:p w:rsidR="009B1A21" w:rsidRDefault="00066C7D">
        <w:pPr>
          <w:pStyle w:val="a6"/>
          <w:jc w:val="right"/>
        </w:pPr>
        <w:r>
          <w:fldChar w:fldCharType="begin"/>
        </w:r>
        <w:r w:rsidR="00941B21">
          <w:instrText xml:space="preserve"> PAGE   \* MERGEFORMAT </w:instrText>
        </w:r>
        <w:r>
          <w:fldChar w:fldCharType="separate"/>
        </w:r>
        <w:r w:rsidR="00BC3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A21" w:rsidRDefault="009B1A2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21" w:rsidRDefault="009B1A21">
    <w:pPr>
      <w:pStyle w:val="a6"/>
      <w:jc w:val="right"/>
    </w:pPr>
  </w:p>
  <w:p w:rsidR="009B1A21" w:rsidRDefault="009B1A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D1" w:rsidRDefault="00440BD1" w:rsidP="005209BA">
      <w:pPr>
        <w:spacing w:after="0" w:line="240" w:lineRule="auto"/>
      </w:pPr>
      <w:r>
        <w:separator/>
      </w:r>
    </w:p>
  </w:footnote>
  <w:footnote w:type="continuationSeparator" w:id="0">
    <w:p w:rsidR="00440BD1" w:rsidRDefault="00440BD1" w:rsidP="0052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3EA"/>
    <w:multiLevelType w:val="multilevel"/>
    <w:tmpl w:val="4BD21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EF5E3D"/>
    <w:multiLevelType w:val="multilevel"/>
    <w:tmpl w:val="51300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8973C2"/>
    <w:multiLevelType w:val="multilevel"/>
    <w:tmpl w:val="4BD21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9BA"/>
    <w:rsid w:val="00066C7D"/>
    <w:rsid w:val="001302E5"/>
    <w:rsid w:val="00133E17"/>
    <w:rsid w:val="001E7BAB"/>
    <w:rsid w:val="002D724A"/>
    <w:rsid w:val="003121E6"/>
    <w:rsid w:val="00365DE0"/>
    <w:rsid w:val="00410526"/>
    <w:rsid w:val="00440BD1"/>
    <w:rsid w:val="00442790"/>
    <w:rsid w:val="00446483"/>
    <w:rsid w:val="0044708A"/>
    <w:rsid w:val="004E4B42"/>
    <w:rsid w:val="005209BA"/>
    <w:rsid w:val="005A192E"/>
    <w:rsid w:val="005E6F80"/>
    <w:rsid w:val="0079016A"/>
    <w:rsid w:val="007E0576"/>
    <w:rsid w:val="007F1835"/>
    <w:rsid w:val="007F40B2"/>
    <w:rsid w:val="008010B8"/>
    <w:rsid w:val="008448DB"/>
    <w:rsid w:val="0085741D"/>
    <w:rsid w:val="008A3424"/>
    <w:rsid w:val="00912FD7"/>
    <w:rsid w:val="00941B21"/>
    <w:rsid w:val="009B1A21"/>
    <w:rsid w:val="00A51C29"/>
    <w:rsid w:val="00B60068"/>
    <w:rsid w:val="00B72806"/>
    <w:rsid w:val="00BC325C"/>
    <w:rsid w:val="00CC33D9"/>
    <w:rsid w:val="00D0528C"/>
    <w:rsid w:val="00D14FF9"/>
    <w:rsid w:val="00DE7F0D"/>
    <w:rsid w:val="00DF2182"/>
    <w:rsid w:val="00DF7008"/>
    <w:rsid w:val="00E07065"/>
    <w:rsid w:val="00E33A6E"/>
    <w:rsid w:val="00ED5A29"/>
    <w:rsid w:val="00EE62B8"/>
    <w:rsid w:val="00F5549D"/>
    <w:rsid w:val="00F9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9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2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BA"/>
  </w:style>
  <w:style w:type="paragraph" w:styleId="a6">
    <w:name w:val="footer"/>
    <w:basedOn w:val="a"/>
    <w:link w:val="a7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BA"/>
  </w:style>
  <w:style w:type="paragraph" w:styleId="a8">
    <w:name w:val="Balloon Text"/>
    <w:basedOn w:val="a"/>
    <w:link w:val="a9"/>
    <w:uiPriority w:val="99"/>
    <w:semiHidden/>
    <w:unhideWhenUsed/>
    <w:rsid w:val="002D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2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9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52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9BA"/>
  </w:style>
  <w:style w:type="paragraph" w:styleId="a6">
    <w:name w:val="footer"/>
    <w:basedOn w:val="a"/>
    <w:link w:val="a7"/>
    <w:uiPriority w:val="99"/>
    <w:unhideWhenUsed/>
    <w:rsid w:val="0052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9BA"/>
  </w:style>
  <w:style w:type="paragraph" w:styleId="a8">
    <w:name w:val="Balloon Text"/>
    <w:basedOn w:val="a"/>
    <w:link w:val="a9"/>
    <w:uiPriority w:val="99"/>
    <w:semiHidden/>
    <w:unhideWhenUsed/>
    <w:rsid w:val="002D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24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cp:lastPrinted>2015-11-27T13:04:00Z</cp:lastPrinted>
  <dcterms:created xsi:type="dcterms:W3CDTF">2016-01-12T12:40:00Z</dcterms:created>
  <dcterms:modified xsi:type="dcterms:W3CDTF">2016-08-25T11:03:00Z</dcterms:modified>
</cp:coreProperties>
</file>