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BE3" w:rsidRPr="00F378DE" w:rsidRDefault="00F378DE" w:rsidP="00F378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378DE">
        <w:rPr>
          <w:rFonts w:ascii="Times New Roman" w:hAnsi="Times New Roman"/>
          <w:b/>
          <w:sz w:val="28"/>
          <w:szCs w:val="28"/>
        </w:rPr>
        <w:t>ИНФОРМАЦИЯ</w:t>
      </w:r>
    </w:p>
    <w:p w:rsidR="007E7BE3" w:rsidRDefault="007E7BE3" w:rsidP="007E7B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3E1A" w:rsidRDefault="00003E1A" w:rsidP="00003E1A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«Лето, наступили летние школьные каникулы и наши дети «вырвались» на улицы поселка и сел района. Наши современные дети подготовлены к каникулам по полной: велосипеды, самокаты, роликовые коньки, ну и конечно же новомодные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гироскутеры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моноколёса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сегвеи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т.д.</w:t>
      </w:r>
    </w:p>
    <w:p w:rsidR="00003E1A" w:rsidRDefault="00003E1A" w:rsidP="00003E1A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>Госавтоинспекция рекомендует:</w:t>
      </w:r>
    </w:p>
    <w:p w:rsidR="00003E1A" w:rsidRDefault="00003E1A" w:rsidP="00003E1A">
      <w:pPr>
        <w:pStyle w:val="a4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использовании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сегвеев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гироскутеров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моноколёс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электрических самокатов руководствоваться теми же правилами и правовыми нормами, что и для пешеходов.</w:t>
      </w:r>
    </w:p>
    <w:p w:rsidR="00003E1A" w:rsidRDefault="00003E1A" w:rsidP="00003E1A">
      <w:pPr>
        <w:pStyle w:val="a4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Кататься на данных устройствах в защитном шлеме, налокотниках и наколенниках – это обезопасит при возможном падении. Кроме того, важно помнить, что все вышеуказанные современные средства передвижения предназначены для личного активного отдыха вне проезжей части дорог.</w:t>
      </w:r>
    </w:p>
    <w:p w:rsidR="00003E1A" w:rsidRDefault="00003E1A" w:rsidP="00003E1A">
      <w:pPr>
        <w:pStyle w:val="a4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Следить за тем, чтобы их движение не создавало помех для других участников дорожного движения, сохранять безопасную дистанцию до людей, любых объектов и предметов во избежание столкновений и несчастных случаев.</w:t>
      </w:r>
    </w:p>
    <w:p w:rsidR="00003E1A" w:rsidRDefault="00003E1A" w:rsidP="00003E1A">
      <w:pPr>
        <w:pStyle w:val="a4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Максимальная скорость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гироскутера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ограничена 10-12 км/ч, при которых возможно сохранения равновесия. При выходе за эти пределы скорости может произойти падение и, как следствие – получение травмы.</w:t>
      </w:r>
    </w:p>
    <w:p w:rsidR="00003E1A" w:rsidRDefault="00003E1A" w:rsidP="00003E1A">
      <w:pPr>
        <w:pStyle w:val="a4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необходимо перейти проезжую часть, следует спешиться, убедиться в безопасности и только после этого переходить дорогу по пешеходному  переходу.</w:t>
      </w:r>
    </w:p>
    <w:p w:rsidR="00003E1A" w:rsidRDefault="00003E1A" w:rsidP="00003E1A">
      <w:pPr>
        <w:pStyle w:val="a4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Останавливать средства необходимо плавно и аккуратно.</w:t>
      </w:r>
    </w:p>
    <w:p w:rsidR="00003E1A" w:rsidRDefault="00003E1A" w:rsidP="00003E1A">
      <w:pPr>
        <w:pStyle w:val="a4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Использовать на одежде в тёмное время суток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световозвращающие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элементы или жилеты.</w:t>
      </w:r>
    </w:p>
    <w:p w:rsidR="00003E1A" w:rsidRDefault="00003E1A" w:rsidP="00003E1A">
      <w:pPr>
        <w:pStyle w:val="a4"/>
        <w:spacing w:after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>Особое внимание родители!</w:t>
      </w:r>
      <w:r>
        <w:rPr>
          <w:rFonts w:ascii="Times New Roman" w:hAnsi="Times New Roman" w:cs="Times New Roman"/>
          <w:sz w:val="26"/>
          <w:szCs w:val="26"/>
        </w:rPr>
        <w:t xml:space="preserve"> Приобретая такую «игрушку» для своего ребёнка, в обязательном порядке расскажите об основных правилах безопасности на дороге».</w:t>
      </w:r>
    </w:p>
    <w:p w:rsidR="00003E1A" w:rsidRDefault="00003E1A" w:rsidP="00003E1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03E1A" w:rsidRDefault="00003E1A" w:rsidP="00003E1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bookmarkStart w:id="0" w:name="_GoBack"/>
      <w:r>
        <w:rPr>
          <w:rFonts w:ascii="Times New Roman" w:hAnsi="Times New Roman"/>
          <w:sz w:val="26"/>
          <w:szCs w:val="26"/>
          <w:u w:val="single"/>
        </w:rPr>
        <w:t>ГИБДД информирует</w:t>
      </w:r>
      <w:bookmarkEnd w:id="0"/>
      <w:r>
        <w:rPr>
          <w:rFonts w:ascii="Times New Roman" w:hAnsi="Times New Roman"/>
          <w:sz w:val="26"/>
          <w:szCs w:val="26"/>
        </w:rPr>
        <w:t>:</w:t>
      </w:r>
    </w:p>
    <w:p w:rsidR="00003E1A" w:rsidRDefault="00003E1A" w:rsidP="00003E1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Правилам дорожного движения, юным велосипедистам </w:t>
      </w:r>
      <w:r>
        <w:rPr>
          <w:rFonts w:ascii="Times New Roman" w:hAnsi="Times New Roman"/>
          <w:sz w:val="26"/>
          <w:szCs w:val="26"/>
          <w:u w:val="single"/>
        </w:rPr>
        <w:t>с 7 до 14 лет</w:t>
      </w:r>
      <w:r>
        <w:rPr>
          <w:rFonts w:ascii="Times New Roman" w:hAnsi="Times New Roman"/>
          <w:sz w:val="26"/>
          <w:szCs w:val="26"/>
        </w:rPr>
        <w:t xml:space="preserve"> разрешается осуществлять движение  на велосипеде только по тротуарам, пешеходным, велосипедным и </w:t>
      </w:r>
      <w:proofErr w:type="spellStart"/>
      <w:r>
        <w:rPr>
          <w:rFonts w:ascii="Times New Roman" w:hAnsi="Times New Roman"/>
          <w:sz w:val="26"/>
          <w:szCs w:val="26"/>
        </w:rPr>
        <w:t>велопешеходным</w:t>
      </w:r>
      <w:proofErr w:type="spellEnd"/>
      <w:r>
        <w:rPr>
          <w:rFonts w:ascii="Times New Roman" w:hAnsi="Times New Roman"/>
          <w:sz w:val="26"/>
          <w:szCs w:val="26"/>
        </w:rPr>
        <w:t xml:space="preserve"> дорожкам, а также в пределах пешеходных зон. </w:t>
      </w:r>
    </w:p>
    <w:p w:rsidR="00003E1A" w:rsidRDefault="00003E1A" w:rsidP="00003E1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Движение велосипедистов </w:t>
      </w:r>
      <w:r>
        <w:rPr>
          <w:rFonts w:ascii="Times New Roman" w:hAnsi="Times New Roman"/>
          <w:sz w:val="26"/>
          <w:szCs w:val="26"/>
          <w:u w:val="single"/>
        </w:rPr>
        <w:t>младше 7 лет</w:t>
      </w:r>
      <w:r>
        <w:rPr>
          <w:rFonts w:ascii="Times New Roman" w:hAnsi="Times New Roman"/>
          <w:sz w:val="26"/>
          <w:szCs w:val="26"/>
        </w:rPr>
        <w:t xml:space="preserve"> должно осуществляться только по тротуарам, пешеходным и </w:t>
      </w:r>
      <w:proofErr w:type="spellStart"/>
      <w:r>
        <w:rPr>
          <w:rFonts w:ascii="Times New Roman" w:hAnsi="Times New Roman"/>
          <w:sz w:val="26"/>
          <w:szCs w:val="26"/>
        </w:rPr>
        <w:t>велопешеходным</w:t>
      </w:r>
      <w:proofErr w:type="spellEnd"/>
      <w:r>
        <w:rPr>
          <w:rFonts w:ascii="Times New Roman" w:hAnsi="Times New Roman"/>
          <w:sz w:val="26"/>
          <w:szCs w:val="26"/>
        </w:rPr>
        <w:t xml:space="preserve"> дорожкам (на стороне для движения пешеходов), а также в пределах пешеходных зон.</w:t>
      </w:r>
    </w:p>
    <w:p w:rsidR="00003E1A" w:rsidRDefault="00003E1A" w:rsidP="00003E1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Движение велосипедистов в возрасте </w:t>
      </w:r>
      <w:r>
        <w:rPr>
          <w:rFonts w:ascii="Times New Roman" w:hAnsi="Times New Roman"/>
          <w:sz w:val="26"/>
          <w:szCs w:val="26"/>
          <w:u w:val="single"/>
        </w:rPr>
        <w:t>старше 14 лет</w:t>
      </w:r>
      <w:r>
        <w:rPr>
          <w:rFonts w:ascii="Times New Roman" w:hAnsi="Times New Roman"/>
          <w:sz w:val="26"/>
          <w:szCs w:val="26"/>
        </w:rPr>
        <w:t xml:space="preserve"> должно осуществляться по велосипедной, </w:t>
      </w:r>
      <w:proofErr w:type="spellStart"/>
      <w:r>
        <w:rPr>
          <w:rFonts w:ascii="Times New Roman" w:hAnsi="Times New Roman"/>
          <w:sz w:val="26"/>
          <w:szCs w:val="26"/>
        </w:rPr>
        <w:t>велопешеходным</w:t>
      </w:r>
      <w:proofErr w:type="spellEnd"/>
      <w:r>
        <w:rPr>
          <w:rFonts w:ascii="Times New Roman" w:hAnsi="Times New Roman"/>
          <w:sz w:val="26"/>
          <w:szCs w:val="26"/>
        </w:rPr>
        <w:t xml:space="preserve"> дорожкам или полосе для велосипедистов. </w:t>
      </w:r>
    </w:p>
    <w:p w:rsidR="00003E1A" w:rsidRDefault="00003E1A" w:rsidP="00003E1A">
      <w:pPr>
        <w:pStyle w:val="a3"/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Допускается движение по правому краю проезжей части в следующих случаях: </w:t>
      </w:r>
    </w:p>
    <w:p w:rsidR="00003E1A" w:rsidRDefault="00003E1A" w:rsidP="00003E1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отсутствуют велосипедная или </w:t>
      </w:r>
      <w:proofErr w:type="spellStart"/>
      <w:r>
        <w:rPr>
          <w:rFonts w:ascii="Times New Roman" w:hAnsi="Times New Roman"/>
          <w:sz w:val="26"/>
          <w:szCs w:val="26"/>
        </w:rPr>
        <w:t>велопешеходная</w:t>
      </w:r>
      <w:proofErr w:type="spellEnd"/>
      <w:r>
        <w:rPr>
          <w:rFonts w:ascii="Times New Roman" w:hAnsi="Times New Roman"/>
          <w:sz w:val="26"/>
          <w:szCs w:val="26"/>
        </w:rPr>
        <w:t xml:space="preserve"> дорожки, полоса для велосипедистов либо отсутствует возможность двигаться по ним;</w:t>
      </w:r>
    </w:p>
    <w:p w:rsidR="00003E1A" w:rsidRDefault="00003E1A" w:rsidP="00003E1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габаритная ширина велосипеда, прицепа к нему либо перевозимого груза превышает 1 метр;</w:t>
      </w:r>
    </w:p>
    <w:p w:rsidR="00003E1A" w:rsidRDefault="00003E1A" w:rsidP="00003E1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движение велосипедистов осуществляется в колоннах;</w:t>
      </w:r>
    </w:p>
    <w:p w:rsidR="00003E1A" w:rsidRDefault="00003E1A" w:rsidP="00003E1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по обочине – в случае, если отсутствуют велосипедная или </w:t>
      </w:r>
      <w:proofErr w:type="spellStart"/>
      <w:r>
        <w:rPr>
          <w:rFonts w:ascii="Times New Roman" w:hAnsi="Times New Roman"/>
          <w:sz w:val="26"/>
          <w:szCs w:val="26"/>
        </w:rPr>
        <w:t>велопешеходная</w:t>
      </w:r>
      <w:proofErr w:type="spellEnd"/>
      <w:r>
        <w:rPr>
          <w:rFonts w:ascii="Times New Roman" w:hAnsi="Times New Roman"/>
          <w:sz w:val="26"/>
          <w:szCs w:val="26"/>
        </w:rPr>
        <w:t xml:space="preserve"> дорожки, полоса для велосипедистов либо отсутствует возможность двигаться по ним или по правому краю проезжей части;</w:t>
      </w:r>
    </w:p>
    <w:p w:rsidR="00003E1A" w:rsidRDefault="00003E1A" w:rsidP="00003E1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  <w:u w:val="single"/>
        </w:rPr>
        <w:t>движение по тротуару или пешеходной дорожке – в следующих случаях</w:t>
      </w:r>
      <w:r>
        <w:rPr>
          <w:rFonts w:ascii="Times New Roman" w:hAnsi="Times New Roman"/>
          <w:sz w:val="26"/>
          <w:szCs w:val="26"/>
        </w:rPr>
        <w:t xml:space="preserve">: отсутствуют велосипедная или </w:t>
      </w:r>
      <w:proofErr w:type="spellStart"/>
      <w:r>
        <w:rPr>
          <w:rFonts w:ascii="Times New Roman" w:hAnsi="Times New Roman"/>
          <w:sz w:val="26"/>
          <w:szCs w:val="26"/>
        </w:rPr>
        <w:t>велопешеходная</w:t>
      </w:r>
      <w:proofErr w:type="spellEnd"/>
      <w:r>
        <w:rPr>
          <w:rFonts w:ascii="Times New Roman" w:hAnsi="Times New Roman"/>
          <w:sz w:val="26"/>
          <w:szCs w:val="26"/>
        </w:rPr>
        <w:t xml:space="preserve"> дорожки, полоса для велосипедистов либо отсутствует возможность двигаться по ним, а также по правому краю проезжей части или обочине;</w:t>
      </w:r>
    </w:p>
    <w:p w:rsidR="00003E1A" w:rsidRDefault="00003E1A" w:rsidP="00003E1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велосипедист сопровождает велосипедиста в возрасте </w:t>
      </w:r>
      <w:r>
        <w:rPr>
          <w:rFonts w:ascii="Times New Roman" w:hAnsi="Times New Roman"/>
          <w:sz w:val="26"/>
          <w:szCs w:val="26"/>
          <w:u w:val="single"/>
        </w:rPr>
        <w:t>до 7 лет</w:t>
      </w:r>
      <w:r>
        <w:rPr>
          <w:rFonts w:ascii="Times New Roman" w:hAnsi="Times New Roman"/>
          <w:sz w:val="26"/>
          <w:szCs w:val="26"/>
        </w:rPr>
        <w:t xml:space="preserve"> либо перевозит ребёнка в возрасте </w:t>
      </w:r>
      <w:r>
        <w:rPr>
          <w:rFonts w:ascii="Times New Roman" w:hAnsi="Times New Roman"/>
          <w:sz w:val="26"/>
          <w:szCs w:val="26"/>
          <w:u w:val="single"/>
        </w:rPr>
        <w:t>до 7 лет</w:t>
      </w:r>
      <w:r>
        <w:rPr>
          <w:rFonts w:ascii="Times New Roman" w:hAnsi="Times New Roman"/>
          <w:sz w:val="26"/>
          <w:szCs w:val="26"/>
        </w:rPr>
        <w:t xml:space="preserve"> на дополнительном сиденье, в велоколяске или в прицепе, предназначенном для эксплуатации с велосипедом.</w:t>
      </w:r>
    </w:p>
    <w:p w:rsidR="00003E1A" w:rsidRDefault="00003E1A" w:rsidP="00003E1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Если движение велосипедиста по тротуару, пешеходной дорожке, обочине или в пределах пешеходных зон подвергает опасности или создает помехи для движения иных лиц, велосипедист должен спешиться и руководствоваться требованиями, предусмотренными настоящими Правилами для движения пешеходов.</w:t>
      </w:r>
    </w:p>
    <w:p w:rsidR="00003E1A" w:rsidRDefault="00003E1A" w:rsidP="00003E1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Водители мопедов должны двигаться по правому краю проезжей части либо по полосе для велосипедистов. Допускается движение водителей мопедов по обочине, если это не создает помех пешеходам.</w:t>
      </w:r>
    </w:p>
    <w:p w:rsidR="00003E1A" w:rsidRDefault="00003E1A" w:rsidP="00003E1A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движении в тёмное время суток или в условиях недостаточной видимости велосипедистам и водителям мопедов рекомендуется иметь при себе предметы со </w:t>
      </w:r>
      <w:proofErr w:type="spellStart"/>
      <w:r>
        <w:rPr>
          <w:rFonts w:ascii="Times New Roman" w:hAnsi="Times New Roman"/>
          <w:sz w:val="26"/>
          <w:szCs w:val="26"/>
        </w:rPr>
        <w:t>световозвращающими</w:t>
      </w:r>
      <w:proofErr w:type="spellEnd"/>
      <w:r>
        <w:rPr>
          <w:rFonts w:ascii="Times New Roman" w:hAnsi="Times New Roman"/>
          <w:sz w:val="26"/>
          <w:szCs w:val="26"/>
        </w:rPr>
        <w:t xml:space="preserve"> элементами и обеспечивать видимость этих предметов водителям других транспортных средств».</w:t>
      </w:r>
    </w:p>
    <w:p w:rsidR="00003E1A" w:rsidRDefault="00003E1A" w:rsidP="00003E1A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7E7BE3" w:rsidRDefault="007E7BE3"/>
    <w:p w:rsidR="007E7BE3" w:rsidRPr="007E7BE3" w:rsidRDefault="007E7BE3">
      <w:pPr>
        <w:rPr>
          <w:rFonts w:ascii="Times New Roman" w:hAnsi="Times New Roman" w:cs="Times New Roman"/>
          <w:sz w:val="28"/>
          <w:szCs w:val="28"/>
        </w:rPr>
      </w:pPr>
      <w:r w:rsidRPr="007E7BE3">
        <w:rPr>
          <w:rFonts w:ascii="Times New Roman" w:hAnsi="Times New Roman" w:cs="Times New Roman"/>
          <w:sz w:val="28"/>
          <w:szCs w:val="28"/>
        </w:rPr>
        <w:t>С уважением,</w:t>
      </w:r>
    </w:p>
    <w:p w:rsidR="007E7BE3" w:rsidRPr="007E7BE3" w:rsidRDefault="007E7BE3">
      <w:pPr>
        <w:rPr>
          <w:rFonts w:ascii="Times New Roman" w:hAnsi="Times New Roman" w:cs="Times New Roman"/>
          <w:sz w:val="28"/>
          <w:szCs w:val="28"/>
        </w:rPr>
      </w:pPr>
      <w:r w:rsidRPr="007E7BE3">
        <w:rPr>
          <w:rFonts w:ascii="Times New Roman" w:hAnsi="Times New Roman" w:cs="Times New Roman"/>
          <w:sz w:val="28"/>
          <w:szCs w:val="28"/>
        </w:rPr>
        <w:t>ОГИБДД</w:t>
      </w:r>
      <w:r>
        <w:rPr>
          <w:rFonts w:ascii="Times New Roman" w:hAnsi="Times New Roman" w:cs="Times New Roman"/>
          <w:sz w:val="28"/>
          <w:szCs w:val="28"/>
        </w:rPr>
        <w:t xml:space="preserve"> ОМВД России по Татищевскому району</w:t>
      </w:r>
    </w:p>
    <w:sectPr w:rsidR="007E7BE3" w:rsidRPr="007E7BE3" w:rsidSect="00D47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C2DC3"/>
    <w:multiLevelType w:val="hybridMultilevel"/>
    <w:tmpl w:val="A79EC79E"/>
    <w:lvl w:ilvl="0" w:tplc="A0BCF5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E3"/>
    <w:rsid w:val="00003E1A"/>
    <w:rsid w:val="006E4A15"/>
    <w:rsid w:val="007E7BE3"/>
    <w:rsid w:val="00D475AA"/>
    <w:rsid w:val="00F3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D9C9E-E295-423D-924E-43279DCB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BE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4">
    <w:name w:val="Базовый"/>
    <w:uiPriority w:val="99"/>
    <w:rsid w:val="00003E1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7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Andrew King</cp:lastModifiedBy>
  <cp:revision>2</cp:revision>
  <dcterms:created xsi:type="dcterms:W3CDTF">2018-06-14T11:33:00Z</dcterms:created>
  <dcterms:modified xsi:type="dcterms:W3CDTF">2018-06-14T11:33:00Z</dcterms:modified>
</cp:coreProperties>
</file>