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E3" w:rsidRDefault="007E7BE3" w:rsidP="007E7B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Уважаемые директора МОУ СОШ</w:t>
      </w:r>
      <w:r w:rsidR="00DB00AD">
        <w:rPr>
          <w:rFonts w:ascii="Times New Roman" w:hAnsi="Times New Roman"/>
          <w:sz w:val="28"/>
          <w:szCs w:val="28"/>
        </w:rPr>
        <w:t xml:space="preserve"> и </w:t>
      </w:r>
      <w:r w:rsidR="00F5148C">
        <w:rPr>
          <w:rFonts w:ascii="Times New Roman" w:hAnsi="Times New Roman"/>
          <w:sz w:val="28"/>
          <w:szCs w:val="28"/>
        </w:rPr>
        <w:t xml:space="preserve">заведующие </w:t>
      </w:r>
      <w:r w:rsidR="00DB00AD">
        <w:rPr>
          <w:rFonts w:ascii="Times New Roman" w:hAnsi="Times New Roman"/>
          <w:sz w:val="28"/>
          <w:szCs w:val="28"/>
        </w:rPr>
        <w:t>МДОУ</w:t>
      </w:r>
      <w:r>
        <w:rPr>
          <w:rFonts w:ascii="Times New Roman" w:hAnsi="Times New Roman"/>
          <w:sz w:val="28"/>
          <w:szCs w:val="28"/>
        </w:rPr>
        <w:t>!</w:t>
      </w:r>
    </w:p>
    <w:p w:rsidR="007E7BE3" w:rsidRDefault="007E7BE3" w:rsidP="007E7B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Просим вас,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данную информацию на сайте образовательного учреждения</w:t>
      </w:r>
      <w:r w:rsidR="00DB00AD">
        <w:rPr>
          <w:rFonts w:ascii="Times New Roman" w:hAnsi="Times New Roman"/>
          <w:sz w:val="28"/>
          <w:szCs w:val="28"/>
        </w:rPr>
        <w:t>, на страничке «Дорожная безопасность»</w:t>
      </w:r>
      <w:r>
        <w:rPr>
          <w:rFonts w:ascii="Times New Roman" w:hAnsi="Times New Roman"/>
          <w:sz w:val="28"/>
          <w:szCs w:val="28"/>
        </w:rPr>
        <w:t>:</w:t>
      </w:r>
    </w:p>
    <w:p w:rsidR="00492271" w:rsidRDefault="00492271" w:rsidP="007E7B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148C" w:rsidRDefault="00F5148C" w:rsidP="00F5148C">
      <w:pPr>
        <w:pStyle w:val="a5"/>
        <w:shd w:val="clear" w:color="auto" w:fill="F9FCFD"/>
        <w:spacing w:before="28" w:after="28" w:line="230" w:lineRule="atLeast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«За 11 месяцев 2018 года на дорогах Саратовской области зарегистрировано 346 дорожно-транспортных происшествий с участием детей и подростков в возрасте до 16 лет, в которых 383 ребёнка получили травмы различной степени тяжести и 8 детей погибли. Из 134 пострадавших детей-пассажиров – 21 ребёнок в возрасте до 12 лет перевозились с нарушением правил перевозки детей. Как показывает анализ возрастной категории детей-пассажиров, жертвами дорожных аварий чаще становятся дети в возрасте до 7 лет.</w:t>
      </w:r>
    </w:p>
    <w:p w:rsidR="00F5148C" w:rsidRDefault="00F5148C" w:rsidP="00F5148C">
      <w:pPr>
        <w:pStyle w:val="a5"/>
        <w:shd w:val="clear" w:color="auto" w:fill="F9FCFD"/>
        <w:spacing w:before="28" w:after="28" w:line="230" w:lineRule="atLeast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В целях активизации работы по профилактике детского дорожно-транспортного травматизма, пресечения и выявления нарушений водителями Правил дорожного движения, в том числе, в части использования детских удерживающих устройств и ремней безопасности, на территории Татищевского района </w:t>
      </w:r>
      <w:r>
        <w:rPr>
          <w:b/>
          <w:color w:val="1D1D1D"/>
          <w:sz w:val="28"/>
          <w:szCs w:val="28"/>
        </w:rPr>
        <w:t>с 11 по 13 декабря 2018 года</w:t>
      </w:r>
      <w:r>
        <w:rPr>
          <w:color w:val="1D1D1D"/>
          <w:sz w:val="28"/>
          <w:szCs w:val="28"/>
        </w:rPr>
        <w:t xml:space="preserve"> проводится профилактическое мероприятие </w:t>
      </w:r>
      <w:r>
        <w:rPr>
          <w:b/>
          <w:color w:val="1D1D1D"/>
          <w:sz w:val="28"/>
          <w:szCs w:val="28"/>
        </w:rPr>
        <w:t>«</w:t>
      </w:r>
      <w:proofErr w:type="spellStart"/>
      <w:r>
        <w:rPr>
          <w:b/>
          <w:color w:val="1D1D1D"/>
          <w:sz w:val="28"/>
          <w:szCs w:val="28"/>
        </w:rPr>
        <w:t>Автокресло</w:t>
      </w:r>
      <w:proofErr w:type="spellEnd"/>
      <w:r>
        <w:rPr>
          <w:b/>
          <w:color w:val="1D1D1D"/>
          <w:sz w:val="28"/>
          <w:szCs w:val="28"/>
        </w:rPr>
        <w:t xml:space="preserve"> – детям»</w:t>
      </w:r>
      <w:r>
        <w:rPr>
          <w:color w:val="1D1D1D"/>
          <w:sz w:val="28"/>
          <w:szCs w:val="28"/>
        </w:rPr>
        <w:t>.</w:t>
      </w:r>
    </w:p>
    <w:p w:rsidR="00056014" w:rsidRDefault="00056014" w:rsidP="00056014">
      <w:pPr>
        <w:pStyle w:val="a5"/>
        <w:shd w:val="clear" w:color="auto" w:fill="F9FCFD"/>
        <w:spacing w:before="0" w:after="28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 xml:space="preserve">      В рамках</w:t>
      </w:r>
      <w:r>
        <w:rPr>
          <w:b/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Всероссийской социальной</w:t>
      </w:r>
      <w:r>
        <w:rPr>
          <w:b/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 xml:space="preserve">кампании «Пристегнись, Россия!» Госавтоинспекция </w:t>
      </w:r>
      <w:r>
        <w:rPr>
          <w:b/>
          <w:color w:val="1D1D1D"/>
          <w:sz w:val="28"/>
          <w:szCs w:val="28"/>
        </w:rPr>
        <w:t>с 11 по 16 декабря 2018 года</w:t>
      </w:r>
      <w:r>
        <w:rPr>
          <w:color w:val="1D1D1D"/>
          <w:sz w:val="28"/>
          <w:szCs w:val="28"/>
        </w:rPr>
        <w:t xml:space="preserve"> проводит конкурс «</w:t>
      </w:r>
      <w:proofErr w:type="spellStart"/>
      <w:r>
        <w:rPr>
          <w:color w:val="1D1D1D"/>
          <w:sz w:val="28"/>
          <w:szCs w:val="28"/>
        </w:rPr>
        <w:t>Селфи</w:t>
      </w:r>
      <w:proofErr w:type="spellEnd"/>
      <w:r>
        <w:rPr>
          <w:color w:val="1D1D1D"/>
          <w:sz w:val="28"/>
          <w:szCs w:val="28"/>
        </w:rPr>
        <w:t xml:space="preserve"> в детском удерживающем устройстве</w:t>
      </w:r>
      <w:r>
        <w:rPr>
          <w:b/>
          <w:color w:val="1D1D1D"/>
          <w:sz w:val="28"/>
          <w:szCs w:val="28"/>
        </w:rPr>
        <w:t xml:space="preserve">», </w:t>
      </w:r>
      <w:r>
        <w:rPr>
          <w:color w:val="1D1D1D"/>
          <w:sz w:val="28"/>
          <w:szCs w:val="28"/>
        </w:rPr>
        <w:t xml:space="preserve">фото направлять на адрес электронной почты: </w:t>
      </w:r>
      <w:proofErr w:type="spellStart"/>
      <w:r>
        <w:rPr>
          <w:color w:val="1D1D1D"/>
          <w:sz w:val="28"/>
          <w:szCs w:val="28"/>
          <w:lang w:val="en-US"/>
        </w:rPr>
        <w:t>onizhegorodtceva</w:t>
      </w:r>
      <w:proofErr w:type="spellEnd"/>
      <w:r>
        <w:rPr>
          <w:color w:val="1D1D1D"/>
          <w:sz w:val="28"/>
          <w:szCs w:val="28"/>
        </w:rPr>
        <w:t>@</w:t>
      </w:r>
      <w:proofErr w:type="spellStart"/>
      <w:r>
        <w:rPr>
          <w:color w:val="1D1D1D"/>
          <w:sz w:val="28"/>
          <w:szCs w:val="28"/>
          <w:lang w:val="en-US"/>
        </w:rPr>
        <w:t>mvd</w:t>
      </w:r>
      <w:proofErr w:type="spellEnd"/>
      <w:r>
        <w:rPr>
          <w:color w:val="1D1D1D"/>
          <w:sz w:val="28"/>
          <w:szCs w:val="28"/>
        </w:rPr>
        <w:t>.</w:t>
      </w:r>
      <w:proofErr w:type="spellStart"/>
      <w:r>
        <w:rPr>
          <w:color w:val="1D1D1D"/>
          <w:sz w:val="28"/>
          <w:szCs w:val="28"/>
          <w:lang w:val="en-US"/>
        </w:rPr>
        <w:t>ru</w:t>
      </w:r>
      <w:proofErr w:type="spellEnd"/>
      <w:r>
        <w:rPr>
          <w:color w:val="1D1D1D"/>
          <w:sz w:val="28"/>
          <w:szCs w:val="28"/>
        </w:rPr>
        <w:t>».</w:t>
      </w:r>
    </w:p>
    <w:p w:rsidR="00056014" w:rsidRDefault="00056014" w:rsidP="00F5148C">
      <w:pPr>
        <w:pStyle w:val="a5"/>
        <w:shd w:val="clear" w:color="auto" w:fill="F9FCFD"/>
        <w:spacing w:before="28" w:after="28" w:line="230" w:lineRule="atLeast"/>
        <w:jc w:val="both"/>
        <w:rPr>
          <w:color w:val="1D1D1D"/>
          <w:sz w:val="28"/>
          <w:szCs w:val="28"/>
        </w:rPr>
      </w:pPr>
    </w:p>
    <w:p w:rsidR="00BE28A3" w:rsidRDefault="00BE28A3" w:rsidP="00BE28A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F5148C" w:rsidRPr="00BE28A3" w:rsidRDefault="00F5148C" w:rsidP="00BE28A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DB00AD" w:rsidRDefault="007E7BE3" w:rsidP="00DB00AD">
      <w:pPr>
        <w:jc w:val="both"/>
        <w:rPr>
          <w:rFonts w:ascii="Times New Roman" w:hAnsi="Times New Roman" w:cs="Times New Roman"/>
          <w:sz w:val="28"/>
          <w:szCs w:val="28"/>
        </w:rPr>
      </w:pPr>
      <w:r w:rsidRPr="00DB00A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E7BE3" w:rsidRPr="007E7BE3" w:rsidRDefault="00DB00AD" w:rsidP="00DB0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БДД </w:t>
      </w:r>
      <w:r w:rsidR="007E7BE3" w:rsidRPr="007E7BE3">
        <w:rPr>
          <w:rFonts w:ascii="Times New Roman" w:hAnsi="Times New Roman" w:cs="Times New Roman"/>
          <w:sz w:val="28"/>
          <w:szCs w:val="28"/>
        </w:rPr>
        <w:t>ОГИБДД</w:t>
      </w:r>
      <w:r w:rsidR="007E7BE3">
        <w:rPr>
          <w:rFonts w:ascii="Times New Roman" w:hAnsi="Times New Roman" w:cs="Times New Roman"/>
          <w:sz w:val="28"/>
          <w:szCs w:val="28"/>
        </w:rPr>
        <w:t xml:space="preserve"> ОМВД России по Татищевскому району</w:t>
      </w:r>
    </w:p>
    <w:sectPr w:rsidR="007E7BE3" w:rsidRPr="007E7BE3" w:rsidSect="00D4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2DC3"/>
    <w:multiLevelType w:val="hybridMultilevel"/>
    <w:tmpl w:val="A79EC79E"/>
    <w:lvl w:ilvl="0" w:tplc="A0BCF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7BE3"/>
    <w:rsid w:val="00003E1A"/>
    <w:rsid w:val="00056014"/>
    <w:rsid w:val="003017AD"/>
    <w:rsid w:val="003F7309"/>
    <w:rsid w:val="00492271"/>
    <w:rsid w:val="007E7BE3"/>
    <w:rsid w:val="00B92F79"/>
    <w:rsid w:val="00BE28A3"/>
    <w:rsid w:val="00C63873"/>
    <w:rsid w:val="00D475AA"/>
    <w:rsid w:val="00D81094"/>
    <w:rsid w:val="00DB00AD"/>
    <w:rsid w:val="00F16928"/>
    <w:rsid w:val="00F5148C"/>
    <w:rsid w:val="00F5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BE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4">
    <w:name w:val="Базовый"/>
    <w:uiPriority w:val="99"/>
    <w:rsid w:val="00003E1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5">
    <w:name w:val="Normal (Web)"/>
    <w:basedOn w:val="a"/>
    <w:semiHidden/>
    <w:unhideWhenUsed/>
    <w:rsid w:val="00F5148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Office Word</Application>
  <DocSecurity>0</DocSecurity>
  <Lines>9</Lines>
  <Paragraphs>2</Paragraphs>
  <ScaleCrop>false</ScaleCrop>
  <Company>Krokoz™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2018-05-23T06:19:00Z</dcterms:created>
  <dcterms:modified xsi:type="dcterms:W3CDTF">2018-12-11T05:40:00Z</dcterms:modified>
</cp:coreProperties>
</file>