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5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676"/>
        <w:gridCol w:w="3154"/>
        <w:gridCol w:w="4054"/>
        <w:gridCol w:w="2192"/>
        <w:gridCol w:w="1299"/>
      </w:tblGrid>
      <w:tr w:rsidR="000F39F7" w:rsidRPr="00FA0DB1" w:rsidTr="000F39F7">
        <w:trPr>
          <w:jc w:val="center"/>
        </w:trPr>
        <w:tc>
          <w:tcPr>
            <w:tcW w:w="1530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39F7" w:rsidRPr="000F39F7" w:rsidRDefault="000F39F7" w:rsidP="000F39F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39F7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F39F7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F39F7">
              <w:rPr>
                <w:rFonts w:ascii="Times New Roman" w:hAnsi="Times New Roman"/>
                <w:sz w:val="28"/>
                <w:szCs w:val="28"/>
              </w:rPr>
              <w:t xml:space="preserve"> № 204-о от 17.09.2018г.</w:t>
            </w:r>
          </w:p>
        </w:tc>
      </w:tr>
      <w:tr w:rsidR="00E73315" w:rsidRPr="00E73315" w:rsidTr="000F39F7">
        <w:trPr>
          <w:jc w:val="center"/>
        </w:trPr>
        <w:tc>
          <w:tcPr>
            <w:tcW w:w="1530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3315" w:rsidRPr="00E73315" w:rsidRDefault="00E73315" w:rsidP="00E733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315">
              <w:rPr>
                <w:rFonts w:ascii="Times New Roman" w:hAnsi="Times New Roman"/>
                <w:b/>
                <w:sz w:val="28"/>
                <w:szCs w:val="28"/>
              </w:rPr>
              <w:t>График проведения кружков и спортивных секций в МОУ «СОШ с. Октябрьский Городок», 2018-2019 учебный год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0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День недели/ Время работы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Весёлая аппликация</w:t>
            </w:r>
          </w:p>
        </w:tc>
        <w:tc>
          <w:tcPr>
            <w:tcW w:w="31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общекультурное</w:t>
            </w:r>
          </w:p>
        </w:tc>
        <w:tc>
          <w:tcPr>
            <w:tcW w:w="4054" w:type="dxa"/>
            <w:vMerge w:val="restart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Межакова</w:t>
            </w:r>
            <w:proofErr w:type="spellEnd"/>
            <w:r w:rsidRPr="00FA0DB1">
              <w:rPr>
                <w:rStyle w:val="FontStyle12"/>
                <w:sz w:val="24"/>
                <w:szCs w:val="24"/>
              </w:rPr>
              <w:t xml:space="preserve"> </w:t>
            </w:r>
          </w:p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Людмила Геннадьевна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Чт., 12.20-13.00ч.</w:t>
            </w:r>
          </w:p>
        </w:tc>
        <w:tc>
          <w:tcPr>
            <w:tcW w:w="1299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1а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Читалия</w:t>
            </w:r>
            <w:proofErr w:type="spellEnd"/>
          </w:p>
        </w:tc>
        <w:tc>
          <w:tcPr>
            <w:tcW w:w="3154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общекультурное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Пн., 12.20-13.00ч.</w:t>
            </w:r>
          </w:p>
        </w:tc>
        <w:tc>
          <w:tcPr>
            <w:tcW w:w="1299" w:type="dxa"/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1а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ОПК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духовно-нравственное</w:t>
            </w:r>
          </w:p>
        </w:tc>
        <w:tc>
          <w:tcPr>
            <w:tcW w:w="4054" w:type="dxa"/>
            <w:vMerge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Вт., 12.20-13.00ч.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1а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ОПК</w:t>
            </w:r>
          </w:p>
        </w:tc>
        <w:tc>
          <w:tcPr>
            <w:tcW w:w="31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духовно-нравственное</w:t>
            </w:r>
          </w:p>
        </w:tc>
        <w:tc>
          <w:tcPr>
            <w:tcW w:w="4054" w:type="dxa"/>
            <w:vMerge w:val="restart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Степановских</w:t>
            </w:r>
            <w:proofErr w:type="spellEnd"/>
            <w:r w:rsidRPr="00FA0DB1">
              <w:rPr>
                <w:rStyle w:val="FontStyle12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Ср., 12.20-13.00ч.</w:t>
            </w:r>
          </w:p>
        </w:tc>
        <w:tc>
          <w:tcPr>
            <w:tcW w:w="1299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1б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Весёлые ладошки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общекультурное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Чт., 12.20-13.00ч.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1б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ОПК</w:t>
            </w:r>
          </w:p>
        </w:tc>
        <w:tc>
          <w:tcPr>
            <w:tcW w:w="31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духовно-нравственное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Пт., 12.20-13.00ч.</w:t>
            </w:r>
          </w:p>
        </w:tc>
        <w:tc>
          <w:tcPr>
            <w:tcW w:w="1299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3154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54" w:type="dxa"/>
            <w:vMerge w:val="restart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Николаева Марина Евгеньевна</w:t>
            </w:r>
          </w:p>
        </w:tc>
        <w:tc>
          <w:tcPr>
            <w:tcW w:w="2192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Вт., 13.10-13.50ч.</w:t>
            </w:r>
          </w:p>
        </w:tc>
        <w:tc>
          <w:tcPr>
            <w:tcW w:w="1299" w:type="dxa"/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Творческая мастерская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общекультурное</w:t>
            </w:r>
          </w:p>
        </w:tc>
        <w:tc>
          <w:tcPr>
            <w:tcW w:w="4054" w:type="dxa"/>
            <w:vMerge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Пн.. 12.20-13.00ч.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ОПК</w:t>
            </w:r>
          </w:p>
        </w:tc>
        <w:tc>
          <w:tcPr>
            <w:tcW w:w="31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духовно-нравственное</w:t>
            </w:r>
          </w:p>
        </w:tc>
        <w:tc>
          <w:tcPr>
            <w:tcW w:w="40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Степановских</w:t>
            </w:r>
            <w:proofErr w:type="spellEnd"/>
            <w:r w:rsidRPr="00FA0DB1">
              <w:rPr>
                <w:rStyle w:val="FontStyle12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Ср., 13.10-13.50ч.</w:t>
            </w:r>
          </w:p>
        </w:tc>
        <w:tc>
          <w:tcPr>
            <w:tcW w:w="1299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Весёлые ладошки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общекультурное</w:t>
            </w:r>
          </w:p>
        </w:tc>
        <w:tc>
          <w:tcPr>
            <w:tcW w:w="40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Пистова Мария Юрьевна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Ср., 12.20-13.00ч.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54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социальное</w:t>
            </w:r>
          </w:p>
        </w:tc>
        <w:tc>
          <w:tcPr>
            <w:tcW w:w="4054" w:type="dxa"/>
            <w:vMerge w:val="restart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Мухина Ольга Александровна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Пт., 13.10-13.50ч.</w:t>
            </w:r>
          </w:p>
        </w:tc>
        <w:tc>
          <w:tcPr>
            <w:tcW w:w="1299" w:type="dxa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Малая родина</w:t>
            </w:r>
          </w:p>
        </w:tc>
        <w:tc>
          <w:tcPr>
            <w:tcW w:w="3154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социальное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Пн., 12.20-13.00ч.</w:t>
            </w:r>
          </w:p>
        </w:tc>
        <w:tc>
          <w:tcPr>
            <w:tcW w:w="1299" w:type="dxa"/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3154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54" w:type="dxa"/>
            <w:vMerge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Ср., 12.20-13.00ч.</w:t>
            </w:r>
          </w:p>
        </w:tc>
        <w:tc>
          <w:tcPr>
            <w:tcW w:w="1299" w:type="dxa"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Юный биолог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 xml:space="preserve">Котова Светлана </w:t>
            </w:r>
            <w:proofErr w:type="spellStart"/>
            <w:r w:rsidRPr="00FA0DB1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Пн.,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ОПК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духовно-нравственное</w:t>
            </w:r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Кумарина Анна Георгиевна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Ср.,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16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Выше. Быстрее. Сильнее.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vMerge w:val="restart"/>
            <w:tcBorders>
              <w:top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Логутов Михаил Васильевич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Пт.,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17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Выше. Быстрее. Сильнее.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5375A8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Вт</w:t>
            </w:r>
            <w:r w:rsidR="000F39F7" w:rsidRPr="00FA0DB1">
              <w:rPr>
                <w:rStyle w:val="FontStyle12"/>
                <w:sz w:val="24"/>
                <w:szCs w:val="24"/>
              </w:rPr>
              <w:t>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18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Выше. Быстрее. Сильнее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5375A8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Ср., 14.40-15.2</w:t>
            </w:r>
            <w:r w:rsidR="000F39F7" w:rsidRPr="00FA0DB1">
              <w:rPr>
                <w:rStyle w:val="FontStyle12"/>
                <w:sz w:val="24"/>
                <w:szCs w:val="24"/>
              </w:rPr>
              <w:t>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19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Выше. Быстрее. Сильнее.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vMerge/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5375A8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Пн</w:t>
            </w:r>
            <w:r w:rsidR="000F39F7" w:rsidRPr="00FA0DB1">
              <w:rPr>
                <w:rStyle w:val="FontStyle12"/>
                <w:sz w:val="24"/>
                <w:szCs w:val="24"/>
              </w:rPr>
              <w:t>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20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Выше. Быстрее. Сильнее.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vMerge/>
            <w:tcBorders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Чт., 14.40-15.20ч.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21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Лапшина Елена Юрьевна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Пт., 14.00-14.40ч.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9</w:t>
            </w:r>
          </w:p>
        </w:tc>
      </w:tr>
      <w:tr w:rsidR="000F39F7" w:rsidRPr="00FA0DB1" w:rsidTr="002F3E87">
        <w:trPr>
          <w:trHeight w:val="42"/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22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Юный исследователь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социальное</w:t>
            </w:r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Воробьёва Галина Викторовна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 xml:space="preserve">Пн., 15.00-15.40ч. 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8-11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23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Секция по волейболу (юноши)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B1">
              <w:rPr>
                <w:rFonts w:ascii="Times New Roman" w:hAnsi="Times New Roman"/>
                <w:sz w:val="24"/>
                <w:szCs w:val="24"/>
              </w:rPr>
              <w:t>Король Екатерина Вячеславовна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 xml:space="preserve">Пн., </w:t>
            </w:r>
            <w:proofErr w:type="gramStart"/>
            <w:r w:rsidRPr="00FA0DB1">
              <w:rPr>
                <w:rStyle w:val="FontStyle12"/>
                <w:sz w:val="24"/>
                <w:szCs w:val="24"/>
              </w:rPr>
              <w:t>Ср</w:t>
            </w:r>
            <w:proofErr w:type="gramEnd"/>
            <w:r w:rsidRPr="00FA0DB1">
              <w:rPr>
                <w:rStyle w:val="FontStyle12"/>
                <w:sz w:val="24"/>
                <w:szCs w:val="24"/>
              </w:rPr>
              <w:t xml:space="preserve">., </w:t>
            </w:r>
          </w:p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17.00-18.30ч.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5-9</w:t>
            </w:r>
          </w:p>
        </w:tc>
      </w:tr>
      <w:tr w:rsidR="000F39F7" w:rsidRPr="00FA0DB1" w:rsidTr="000F39F7">
        <w:trPr>
          <w:jc w:val="center"/>
        </w:trPr>
        <w:tc>
          <w:tcPr>
            <w:tcW w:w="930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4"/>
                <w:sz w:val="24"/>
                <w:szCs w:val="24"/>
              </w:rPr>
            </w:pPr>
            <w:r w:rsidRPr="00FA0DB1">
              <w:rPr>
                <w:rStyle w:val="FontStyle14"/>
                <w:sz w:val="24"/>
                <w:szCs w:val="24"/>
              </w:rPr>
              <w:t>24</w:t>
            </w:r>
          </w:p>
        </w:tc>
        <w:tc>
          <w:tcPr>
            <w:tcW w:w="3676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История России</w:t>
            </w:r>
          </w:p>
        </w:tc>
        <w:tc>
          <w:tcPr>
            <w:tcW w:w="31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DB1">
              <w:rPr>
                <w:rStyle w:val="FontStyle1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054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DB1">
              <w:rPr>
                <w:rFonts w:ascii="Times New Roman" w:hAnsi="Times New Roman"/>
                <w:sz w:val="24"/>
                <w:szCs w:val="24"/>
              </w:rPr>
              <w:t>Окс</w:t>
            </w:r>
            <w:proofErr w:type="spellEnd"/>
            <w:r w:rsidRPr="00FA0DB1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Пн., 14.50-15.30ч.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</w:tcPr>
          <w:p w:rsidR="000F39F7" w:rsidRPr="00FA0DB1" w:rsidRDefault="000F39F7" w:rsidP="00737999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FA0DB1">
              <w:rPr>
                <w:rStyle w:val="FontStyle12"/>
                <w:sz w:val="24"/>
                <w:szCs w:val="24"/>
              </w:rPr>
              <w:t>5-8</w:t>
            </w:r>
          </w:p>
        </w:tc>
      </w:tr>
    </w:tbl>
    <w:p w:rsidR="000F39F7" w:rsidRPr="000F39F7" w:rsidRDefault="000F39F7" w:rsidP="00E7331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39F7" w:rsidRPr="000F39F7" w:rsidSect="000F39F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7"/>
    <w:rsid w:val="000F39F7"/>
    <w:rsid w:val="001A22A7"/>
    <w:rsid w:val="002F3E87"/>
    <w:rsid w:val="003D2490"/>
    <w:rsid w:val="005375A8"/>
    <w:rsid w:val="00B569A9"/>
    <w:rsid w:val="00E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0F39F7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uiPriority w:val="99"/>
    <w:rsid w:val="000F39F7"/>
    <w:rPr>
      <w:rFonts w:ascii="Times New Roman" w:hAnsi="Times New Roman" w:cs="Times New Roman"/>
      <w:sz w:val="38"/>
      <w:szCs w:val="38"/>
    </w:rPr>
  </w:style>
  <w:style w:type="character" w:customStyle="1" w:styleId="a4">
    <w:name w:val="Без интервала Знак"/>
    <w:link w:val="a3"/>
    <w:uiPriority w:val="1"/>
    <w:locked/>
    <w:rsid w:val="000F39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0F39F7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uiPriority w:val="99"/>
    <w:rsid w:val="000F39F7"/>
    <w:rPr>
      <w:rFonts w:ascii="Times New Roman" w:hAnsi="Times New Roman" w:cs="Times New Roman"/>
      <w:sz w:val="38"/>
      <w:szCs w:val="38"/>
    </w:rPr>
  </w:style>
  <w:style w:type="character" w:customStyle="1" w:styleId="a4">
    <w:name w:val="Без интервала Знак"/>
    <w:link w:val="a3"/>
    <w:uiPriority w:val="1"/>
    <w:locked/>
    <w:rsid w:val="000F39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2018-09-21T10:15:00Z</dcterms:created>
  <dcterms:modified xsi:type="dcterms:W3CDTF">2018-10-17T15:53:00Z</dcterms:modified>
</cp:coreProperties>
</file>