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C9" w:rsidRPr="0066318F" w:rsidRDefault="003412C9" w:rsidP="003412C9">
      <w:pPr>
        <w:rPr>
          <w:b/>
          <w:bCs/>
          <w:sz w:val="28"/>
          <w:szCs w:val="28"/>
        </w:rPr>
      </w:pPr>
    </w:p>
    <w:p w:rsidR="0066318F" w:rsidRPr="0066318F" w:rsidRDefault="0066318F" w:rsidP="003412C9">
      <w:pPr>
        <w:rPr>
          <w:b/>
          <w:bCs/>
          <w:sz w:val="28"/>
          <w:szCs w:val="28"/>
        </w:rPr>
      </w:pPr>
    </w:p>
    <w:p w:rsidR="0066318F" w:rsidRPr="0066318F" w:rsidRDefault="0066318F" w:rsidP="003412C9">
      <w:pPr>
        <w:rPr>
          <w:b/>
          <w:bCs/>
          <w:sz w:val="28"/>
          <w:szCs w:val="28"/>
        </w:rPr>
      </w:pPr>
    </w:p>
    <w:p w:rsidR="0066318F" w:rsidRPr="0066318F" w:rsidRDefault="0066318F" w:rsidP="003412C9">
      <w:pPr>
        <w:rPr>
          <w:b/>
          <w:bCs/>
          <w:sz w:val="28"/>
          <w:szCs w:val="28"/>
        </w:rPr>
      </w:pPr>
    </w:p>
    <w:p w:rsidR="0066318F" w:rsidRPr="0066318F" w:rsidRDefault="0066318F" w:rsidP="003412C9">
      <w:pPr>
        <w:rPr>
          <w:b/>
          <w:bCs/>
          <w:sz w:val="28"/>
          <w:szCs w:val="28"/>
        </w:rPr>
      </w:pPr>
    </w:p>
    <w:p w:rsidR="0066318F" w:rsidRPr="0066318F" w:rsidRDefault="0066318F" w:rsidP="003412C9">
      <w:pPr>
        <w:rPr>
          <w:b/>
          <w:bCs/>
          <w:sz w:val="28"/>
          <w:szCs w:val="28"/>
        </w:rPr>
      </w:pPr>
    </w:p>
    <w:p w:rsidR="003412C9" w:rsidRPr="0066318F" w:rsidRDefault="003412C9" w:rsidP="003412C9">
      <w:pPr>
        <w:jc w:val="center"/>
        <w:outlineLvl w:val="0"/>
        <w:rPr>
          <w:b/>
          <w:bCs/>
          <w:sz w:val="28"/>
          <w:szCs w:val="28"/>
        </w:rPr>
      </w:pPr>
      <w:r w:rsidRPr="0066318F">
        <w:rPr>
          <w:b/>
          <w:bCs/>
          <w:sz w:val="28"/>
          <w:szCs w:val="28"/>
        </w:rPr>
        <w:t>КОЛЛЕКТИВНЫЙ ДОГОВОР</w:t>
      </w:r>
    </w:p>
    <w:p w:rsidR="003412C9" w:rsidRPr="0066318F" w:rsidRDefault="003412C9" w:rsidP="003412C9">
      <w:pPr>
        <w:jc w:val="center"/>
        <w:outlineLvl w:val="0"/>
        <w:rPr>
          <w:b/>
          <w:bCs/>
          <w:sz w:val="28"/>
          <w:szCs w:val="28"/>
        </w:rPr>
      </w:pPr>
    </w:p>
    <w:p w:rsidR="003412C9" w:rsidRPr="0066318F" w:rsidRDefault="003412C9" w:rsidP="003412C9">
      <w:pPr>
        <w:jc w:val="center"/>
        <w:rPr>
          <w:b/>
          <w:bCs/>
          <w:sz w:val="28"/>
          <w:szCs w:val="28"/>
        </w:rPr>
      </w:pPr>
      <w:r w:rsidRPr="0066318F">
        <w:rPr>
          <w:b/>
          <w:bCs/>
          <w:sz w:val="28"/>
          <w:szCs w:val="28"/>
        </w:rPr>
        <w:t>Муниципального общеобразовательного учреждения</w:t>
      </w:r>
    </w:p>
    <w:p w:rsidR="003412C9" w:rsidRPr="0066318F" w:rsidRDefault="003412C9" w:rsidP="003412C9">
      <w:pPr>
        <w:jc w:val="center"/>
        <w:rPr>
          <w:b/>
          <w:bCs/>
          <w:sz w:val="28"/>
          <w:szCs w:val="28"/>
        </w:rPr>
      </w:pPr>
      <w:r w:rsidRPr="0066318F">
        <w:rPr>
          <w:b/>
          <w:bCs/>
          <w:sz w:val="28"/>
          <w:szCs w:val="28"/>
        </w:rPr>
        <w:t xml:space="preserve"> «Средняя общеобразовательная школа</w:t>
      </w:r>
    </w:p>
    <w:p w:rsidR="003412C9" w:rsidRPr="0066318F" w:rsidRDefault="003412C9" w:rsidP="003412C9">
      <w:pPr>
        <w:jc w:val="center"/>
        <w:rPr>
          <w:b/>
          <w:bCs/>
          <w:sz w:val="28"/>
          <w:szCs w:val="28"/>
        </w:rPr>
      </w:pPr>
      <w:r w:rsidRPr="0066318F">
        <w:rPr>
          <w:b/>
          <w:bCs/>
          <w:sz w:val="28"/>
          <w:szCs w:val="28"/>
        </w:rPr>
        <w:t>с. Октябрьский Городок»</w:t>
      </w:r>
    </w:p>
    <w:p w:rsidR="003412C9" w:rsidRPr="0066318F" w:rsidRDefault="003412C9" w:rsidP="003412C9">
      <w:pPr>
        <w:rPr>
          <w:b/>
          <w:sz w:val="28"/>
          <w:szCs w:val="28"/>
        </w:rPr>
      </w:pPr>
    </w:p>
    <w:p w:rsidR="003412C9" w:rsidRPr="0066318F" w:rsidRDefault="003412C9" w:rsidP="003412C9">
      <w:pPr>
        <w:jc w:val="center"/>
        <w:rPr>
          <w:b/>
          <w:sz w:val="28"/>
          <w:szCs w:val="28"/>
        </w:rPr>
      </w:pPr>
      <w:r w:rsidRPr="0066318F">
        <w:rPr>
          <w:b/>
          <w:sz w:val="28"/>
          <w:szCs w:val="28"/>
        </w:rPr>
        <w:t>на   2017 – 2019 годы</w:t>
      </w: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r w:rsidRPr="0066318F">
        <w:rPr>
          <w:sz w:val="28"/>
          <w:szCs w:val="28"/>
        </w:rPr>
        <w:t>Октябрьский Городок</w:t>
      </w:r>
    </w:p>
    <w:p w:rsidR="003412C9" w:rsidRPr="0066318F" w:rsidRDefault="003412C9" w:rsidP="003412C9">
      <w:pPr>
        <w:rPr>
          <w:sz w:val="28"/>
          <w:szCs w:val="28"/>
        </w:rPr>
      </w:pPr>
      <w:r w:rsidRPr="0066318F">
        <w:rPr>
          <w:sz w:val="28"/>
          <w:szCs w:val="28"/>
        </w:rPr>
        <w:t>Уханова 115</w:t>
      </w:r>
    </w:p>
    <w:p w:rsidR="003412C9" w:rsidRPr="0066318F" w:rsidRDefault="003412C9" w:rsidP="003412C9">
      <w:pPr>
        <w:rPr>
          <w:sz w:val="28"/>
          <w:szCs w:val="28"/>
        </w:rPr>
      </w:pPr>
      <w:r w:rsidRPr="0066318F">
        <w:rPr>
          <w:sz w:val="28"/>
          <w:szCs w:val="28"/>
        </w:rPr>
        <w:t>Т. 5-33-70</w:t>
      </w:r>
    </w:p>
    <w:p w:rsidR="003412C9" w:rsidRPr="0066318F" w:rsidRDefault="003412C9" w:rsidP="003412C9">
      <w:pPr>
        <w:rPr>
          <w:sz w:val="28"/>
          <w:szCs w:val="28"/>
        </w:rPr>
      </w:pPr>
    </w:p>
    <w:p w:rsidR="003412C9" w:rsidRPr="0066318F" w:rsidRDefault="003412C9" w:rsidP="003412C9">
      <w:pPr>
        <w:rPr>
          <w:sz w:val="28"/>
          <w:szCs w:val="28"/>
        </w:rPr>
      </w:pPr>
      <w:r w:rsidRPr="0066318F">
        <w:rPr>
          <w:sz w:val="28"/>
          <w:szCs w:val="28"/>
        </w:rPr>
        <w:t>От работодателя:                                                                                 От работников:</w:t>
      </w:r>
    </w:p>
    <w:p w:rsidR="003412C9" w:rsidRPr="0066318F" w:rsidRDefault="003412C9" w:rsidP="003412C9">
      <w:pPr>
        <w:rPr>
          <w:sz w:val="28"/>
          <w:szCs w:val="28"/>
        </w:rPr>
      </w:pPr>
      <w:r w:rsidRPr="0066318F">
        <w:rPr>
          <w:sz w:val="28"/>
          <w:szCs w:val="28"/>
        </w:rPr>
        <w:t xml:space="preserve">Директор                                                                                              Председатель </w:t>
      </w:r>
      <w:proofErr w:type="gramStart"/>
      <w:r w:rsidRPr="0066318F">
        <w:rPr>
          <w:sz w:val="28"/>
          <w:szCs w:val="28"/>
        </w:rPr>
        <w:t>первичной</w:t>
      </w:r>
      <w:proofErr w:type="gramEnd"/>
    </w:p>
    <w:p w:rsidR="003412C9" w:rsidRPr="0066318F" w:rsidRDefault="003412C9" w:rsidP="003412C9">
      <w:pPr>
        <w:rPr>
          <w:sz w:val="28"/>
          <w:szCs w:val="28"/>
        </w:rPr>
      </w:pPr>
      <w:proofErr w:type="gramStart"/>
      <w:r w:rsidRPr="0066318F">
        <w:rPr>
          <w:sz w:val="28"/>
          <w:szCs w:val="28"/>
        </w:rPr>
        <w:t>общеобразовательного</w:t>
      </w:r>
      <w:proofErr w:type="gramEnd"/>
      <w:r w:rsidRPr="0066318F">
        <w:rPr>
          <w:sz w:val="28"/>
          <w:szCs w:val="28"/>
        </w:rPr>
        <w:t xml:space="preserve">                                                                       профсоюзной организации</w:t>
      </w:r>
    </w:p>
    <w:p w:rsidR="003412C9" w:rsidRDefault="003412C9" w:rsidP="003412C9">
      <w:pPr>
        <w:rPr>
          <w:sz w:val="28"/>
          <w:szCs w:val="28"/>
        </w:rPr>
      </w:pPr>
      <w:r w:rsidRPr="0066318F">
        <w:rPr>
          <w:sz w:val="28"/>
          <w:szCs w:val="28"/>
        </w:rPr>
        <w:t>учреждения                                                                                          образовательного учреждения</w:t>
      </w:r>
    </w:p>
    <w:p w:rsidR="0066318F" w:rsidRDefault="0066318F" w:rsidP="003412C9">
      <w:pPr>
        <w:rPr>
          <w:sz w:val="28"/>
          <w:szCs w:val="28"/>
        </w:rPr>
      </w:pPr>
    </w:p>
    <w:p w:rsidR="0066318F" w:rsidRPr="0066318F" w:rsidRDefault="0066318F" w:rsidP="003412C9">
      <w:pPr>
        <w:rPr>
          <w:sz w:val="28"/>
          <w:szCs w:val="28"/>
        </w:rPr>
      </w:pPr>
    </w:p>
    <w:p w:rsidR="0066318F" w:rsidRDefault="0066318F" w:rsidP="0066318F">
      <w:pPr>
        <w:rPr>
          <w:sz w:val="28"/>
          <w:szCs w:val="28"/>
        </w:rPr>
      </w:pPr>
      <w:r>
        <w:rPr>
          <w:sz w:val="28"/>
          <w:szCs w:val="28"/>
        </w:rPr>
        <w:t>________________</w:t>
      </w:r>
      <w:r w:rsidRPr="0066318F">
        <w:rPr>
          <w:sz w:val="28"/>
          <w:szCs w:val="28"/>
        </w:rPr>
        <w:t xml:space="preserve">         </w:t>
      </w:r>
      <w:r>
        <w:rPr>
          <w:sz w:val="28"/>
          <w:szCs w:val="28"/>
        </w:rPr>
        <w:t xml:space="preserve">                          </w:t>
      </w:r>
      <w:proofErr w:type="spellStart"/>
      <w:r>
        <w:rPr>
          <w:sz w:val="28"/>
          <w:szCs w:val="28"/>
        </w:rPr>
        <w:t>И</w:t>
      </w:r>
      <w:r w:rsidRPr="0066318F">
        <w:rPr>
          <w:sz w:val="28"/>
          <w:szCs w:val="28"/>
        </w:rPr>
        <w:t>.Е.Котова</w:t>
      </w:r>
      <w:proofErr w:type="spellEnd"/>
      <w:r w:rsidRPr="0066318F">
        <w:rPr>
          <w:sz w:val="28"/>
          <w:szCs w:val="28"/>
        </w:rPr>
        <w:t xml:space="preserve"> </w:t>
      </w:r>
      <w:r w:rsidR="003412C9" w:rsidRPr="0066318F">
        <w:rPr>
          <w:sz w:val="28"/>
          <w:szCs w:val="28"/>
        </w:rPr>
        <w:t xml:space="preserve"> </w:t>
      </w:r>
    </w:p>
    <w:p w:rsidR="0066318F" w:rsidRDefault="0066318F" w:rsidP="0066318F">
      <w:pPr>
        <w:rPr>
          <w:sz w:val="28"/>
          <w:szCs w:val="28"/>
        </w:rPr>
      </w:pPr>
      <w:r>
        <w:rPr>
          <w:sz w:val="28"/>
          <w:szCs w:val="28"/>
        </w:rPr>
        <w:t>М.П.</w:t>
      </w:r>
    </w:p>
    <w:p w:rsidR="0066318F" w:rsidRDefault="0066318F" w:rsidP="0066318F">
      <w:pPr>
        <w:rPr>
          <w:sz w:val="28"/>
          <w:szCs w:val="28"/>
        </w:rPr>
      </w:pPr>
    </w:p>
    <w:p w:rsidR="003412C9" w:rsidRPr="0066318F" w:rsidRDefault="003412C9" w:rsidP="0066318F">
      <w:pPr>
        <w:rPr>
          <w:sz w:val="28"/>
          <w:szCs w:val="28"/>
        </w:rPr>
      </w:pPr>
      <w:r w:rsidRPr="0066318F">
        <w:rPr>
          <w:sz w:val="28"/>
          <w:szCs w:val="28"/>
        </w:rPr>
        <w:t>________________</w:t>
      </w:r>
      <w:r w:rsidR="0066318F">
        <w:rPr>
          <w:sz w:val="28"/>
          <w:szCs w:val="28"/>
        </w:rPr>
        <w:t xml:space="preserve">                                    </w:t>
      </w:r>
      <w:r w:rsidRPr="0066318F">
        <w:rPr>
          <w:sz w:val="28"/>
          <w:szCs w:val="28"/>
        </w:rPr>
        <w:t>Г.В. Воробьева</w:t>
      </w:r>
    </w:p>
    <w:p w:rsidR="003412C9" w:rsidRPr="0066318F" w:rsidRDefault="003412C9" w:rsidP="0066318F">
      <w:pPr>
        <w:jc w:val="center"/>
        <w:rPr>
          <w:sz w:val="28"/>
          <w:szCs w:val="28"/>
        </w:rPr>
      </w:pPr>
    </w:p>
    <w:p w:rsidR="003412C9" w:rsidRPr="0066318F" w:rsidRDefault="003412C9" w:rsidP="0066318F">
      <w:pPr>
        <w:jc w:val="center"/>
        <w:rPr>
          <w:sz w:val="28"/>
          <w:szCs w:val="28"/>
        </w:rPr>
      </w:pPr>
    </w:p>
    <w:p w:rsidR="003412C9" w:rsidRPr="0066318F" w:rsidRDefault="003412C9" w:rsidP="0066318F">
      <w:pPr>
        <w:jc w:val="cente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r w:rsidRPr="0066318F">
        <w:rPr>
          <w:sz w:val="28"/>
          <w:szCs w:val="28"/>
        </w:rPr>
        <w:t xml:space="preserve">        </w:t>
      </w:r>
    </w:p>
    <w:p w:rsidR="003412C9" w:rsidRPr="0066318F" w:rsidRDefault="003412C9" w:rsidP="003412C9">
      <w:pPr>
        <w:rPr>
          <w:sz w:val="28"/>
          <w:szCs w:val="28"/>
        </w:rPr>
      </w:pPr>
      <w:r w:rsidRPr="0066318F">
        <w:rPr>
          <w:sz w:val="28"/>
          <w:szCs w:val="28"/>
        </w:rPr>
        <w:t xml:space="preserve">                                                </w:t>
      </w: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66318F" w:rsidRDefault="0066318F" w:rsidP="0066318F">
      <w:pPr>
        <w:rPr>
          <w:sz w:val="28"/>
          <w:szCs w:val="28"/>
        </w:rPr>
      </w:pPr>
    </w:p>
    <w:p w:rsidR="0066318F" w:rsidRPr="0066318F" w:rsidRDefault="0066318F" w:rsidP="0066318F">
      <w:pPr>
        <w:rPr>
          <w:sz w:val="28"/>
          <w:szCs w:val="28"/>
        </w:rPr>
      </w:pPr>
    </w:p>
    <w:p w:rsidR="0066318F" w:rsidRPr="0066318F" w:rsidRDefault="0066318F" w:rsidP="003412C9">
      <w:pPr>
        <w:jc w:val="right"/>
        <w:rPr>
          <w:sz w:val="28"/>
          <w:szCs w:val="28"/>
        </w:rPr>
      </w:pPr>
    </w:p>
    <w:p w:rsidR="003412C9" w:rsidRPr="0066318F" w:rsidRDefault="003412C9" w:rsidP="003412C9">
      <w:pPr>
        <w:jc w:val="right"/>
        <w:rPr>
          <w:sz w:val="28"/>
          <w:szCs w:val="28"/>
        </w:rPr>
      </w:pPr>
      <w:r w:rsidRPr="0066318F">
        <w:rPr>
          <w:sz w:val="28"/>
          <w:szCs w:val="28"/>
        </w:rPr>
        <w:lastRenderedPageBreak/>
        <w:t>Руководителю учреждения</w:t>
      </w: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r w:rsidRPr="0066318F">
        <w:rPr>
          <w:sz w:val="28"/>
          <w:szCs w:val="28"/>
        </w:rPr>
        <w:t>УВЕДОМЛЕНИЕ</w:t>
      </w:r>
    </w:p>
    <w:p w:rsidR="003412C9" w:rsidRPr="0066318F" w:rsidRDefault="003412C9" w:rsidP="003412C9">
      <w:pPr>
        <w:jc w:val="center"/>
        <w:rPr>
          <w:sz w:val="28"/>
          <w:szCs w:val="28"/>
        </w:rPr>
      </w:pPr>
      <w:r w:rsidRPr="0066318F">
        <w:rPr>
          <w:sz w:val="28"/>
          <w:szCs w:val="28"/>
        </w:rPr>
        <w:t>о начале коллективных переговоров</w:t>
      </w: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r w:rsidRPr="0066318F">
        <w:rPr>
          <w:sz w:val="28"/>
          <w:szCs w:val="28"/>
        </w:rPr>
        <w:t>Профсоюзный комитет МОУ « Средняя общеобразовательная школа с. Октябрьский Городок» уведомляет ВАС о намерении вступить в переговоры по заключению коллективного договора на 2017 – 2020г.</w:t>
      </w:r>
    </w:p>
    <w:p w:rsidR="003412C9" w:rsidRPr="0066318F" w:rsidRDefault="003412C9" w:rsidP="003412C9">
      <w:pPr>
        <w:rPr>
          <w:sz w:val="28"/>
          <w:szCs w:val="28"/>
        </w:rPr>
      </w:pPr>
      <w:r w:rsidRPr="0066318F">
        <w:rPr>
          <w:sz w:val="28"/>
          <w:szCs w:val="28"/>
        </w:rPr>
        <w:t>В соответствии  со ст.36 ТК РФ и ст.12 Закона РФ « О коллективных договорах и соглашениях» предлагаем в месячный срок издать приказ о сроках разработки проекта и заключении коллективного договора, составе комиссии для ведения переговоров, порядке и месте её работы.</w:t>
      </w:r>
    </w:p>
    <w:p w:rsidR="003412C9" w:rsidRPr="0066318F" w:rsidRDefault="003412C9" w:rsidP="003412C9">
      <w:pPr>
        <w:rPr>
          <w:sz w:val="28"/>
          <w:szCs w:val="28"/>
        </w:rPr>
      </w:pPr>
      <w:r w:rsidRPr="0066318F">
        <w:rPr>
          <w:sz w:val="28"/>
          <w:szCs w:val="28"/>
        </w:rPr>
        <w:t>Со своей стороны предлагаем провести переговоры в течени</w:t>
      </w:r>
      <w:proofErr w:type="gramStart"/>
      <w:r w:rsidRPr="0066318F">
        <w:rPr>
          <w:sz w:val="28"/>
          <w:szCs w:val="28"/>
        </w:rPr>
        <w:t>и</w:t>
      </w:r>
      <w:proofErr w:type="gramEnd"/>
      <w:r w:rsidRPr="0066318F">
        <w:rPr>
          <w:sz w:val="28"/>
          <w:szCs w:val="28"/>
        </w:rPr>
        <w:t xml:space="preserve"> 1 (одного) месяца и заключить коллективный договор до 31 декабря 2016 года.</w:t>
      </w: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r w:rsidRPr="0066318F">
        <w:rPr>
          <w:sz w:val="28"/>
          <w:szCs w:val="28"/>
        </w:rPr>
        <w:t xml:space="preserve">Интересы работников на переговорах представляют:  Воробьева Галина Викторовна – учитель экологии и химии, Листопадова Ольга Викторовна </w:t>
      </w:r>
      <w:proofErr w:type="gramStart"/>
      <w:r w:rsidRPr="0066318F">
        <w:rPr>
          <w:sz w:val="28"/>
          <w:szCs w:val="28"/>
        </w:rPr>
        <w:t>–у</w:t>
      </w:r>
      <w:proofErr w:type="gramEnd"/>
      <w:r w:rsidRPr="0066318F">
        <w:rPr>
          <w:sz w:val="28"/>
          <w:szCs w:val="28"/>
        </w:rPr>
        <w:t xml:space="preserve">читель математики, </w:t>
      </w:r>
      <w:proofErr w:type="spellStart"/>
      <w:r w:rsidRPr="0066318F">
        <w:rPr>
          <w:sz w:val="28"/>
          <w:szCs w:val="28"/>
        </w:rPr>
        <w:t>Заборская</w:t>
      </w:r>
      <w:proofErr w:type="spellEnd"/>
      <w:r w:rsidRPr="0066318F">
        <w:rPr>
          <w:sz w:val="28"/>
          <w:szCs w:val="28"/>
        </w:rPr>
        <w:t xml:space="preserve"> Надежда Владимировна – воспитатель.</w:t>
      </w: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r w:rsidRPr="0066318F">
        <w:rPr>
          <w:sz w:val="28"/>
          <w:szCs w:val="28"/>
        </w:rPr>
        <w:t xml:space="preserve">Заседание комиссии предлагаем проводить еженедельно по понедельникам в любое удобное стороне Работодателя время, местом переговоров определить методический кабинет МОУ </w:t>
      </w:r>
    </w:p>
    <w:p w:rsidR="003412C9" w:rsidRPr="0066318F" w:rsidRDefault="003412C9" w:rsidP="003412C9">
      <w:pPr>
        <w:rPr>
          <w:sz w:val="28"/>
          <w:szCs w:val="28"/>
        </w:rPr>
      </w:pPr>
      <w:r w:rsidRPr="0066318F">
        <w:rPr>
          <w:sz w:val="28"/>
          <w:szCs w:val="28"/>
        </w:rPr>
        <w:t>«Средняя общеобразовательная школа с. Октябрьский Городок»</w:t>
      </w:r>
    </w:p>
    <w:p w:rsidR="003412C9" w:rsidRPr="0066318F" w:rsidRDefault="003412C9" w:rsidP="003412C9">
      <w:pPr>
        <w:rPr>
          <w:sz w:val="28"/>
          <w:szCs w:val="28"/>
        </w:rPr>
      </w:pPr>
    </w:p>
    <w:p w:rsidR="003412C9" w:rsidRPr="0066318F" w:rsidRDefault="003412C9" w:rsidP="003412C9">
      <w:pPr>
        <w:tabs>
          <w:tab w:val="left" w:pos="3375"/>
        </w:tabs>
        <w:outlineLvl w:val="0"/>
        <w:rPr>
          <w:bCs/>
          <w:sz w:val="28"/>
          <w:szCs w:val="28"/>
        </w:rPr>
      </w:pPr>
      <w:r w:rsidRPr="0066318F">
        <w:rPr>
          <w:sz w:val="28"/>
          <w:szCs w:val="28"/>
        </w:rPr>
        <w:t xml:space="preserve">Председатель профкома   МОУ «Средняя общеобразовательная школа с. Октябрьский Городок»                    </w:t>
      </w:r>
      <w:r w:rsidR="0066318F">
        <w:rPr>
          <w:sz w:val="28"/>
          <w:szCs w:val="28"/>
        </w:rPr>
        <w:t xml:space="preserve">        </w:t>
      </w:r>
      <w:r w:rsidRPr="0066318F">
        <w:rPr>
          <w:sz w:val="28"/>
          <w:szCs w:val="28"/>
        </w:rPr>
        <w:t xml:space="preserve"> «__»  _________________2016 года.</w:t>
      </w:r>
      <w:r w:rsidRPr="0066318F">
        <w:rPr>
          <w:bCs/>
          <w:sz w:val="28"/>
          <w:szCs w:val="28"/>
        </w:rPr>
        <w:t xml:space="preserve">                                                     </w:t>
      </w:r>
      <w:r w:rsidRPr="0066318F">
        <w:rPr>
          <w:sz w:val="28"/>
          <w:szCs w:val="28"/>
        </w:rPr>
        <w:t>_________   /Г.В. Воробьева/</w:t>
      </w:r>
    </w:p>
    <w:p w:rsidR="003412C9" w:rsidRPr="0066318F" w:rsidRDefault="003412C9" w:rsidP="003412C9">
      <w:pPr>
        <w:tabs>
          <w:tab w:val="left" w:pos="3375"/>
        </w:tabs>
        <w:jc w:val="center"/>
        <w:outlineLvl w:val="0"/>
        <w:rPr>
          <w:bCs/>
          <w:sz w:val="28"/>
          <w:szCs w:val="28"/>
        </w:rPr>
      </w:pPr>
      <w:r w:rsidRPr="0066318F">
        <w:rPr>
          <w:bCs/>
          <w:sz w:val="28"/>
          <w:szCs w:val="28"/>
        </w:rPr>
        <w:t xml:space="preserve">                   </w:t>
      </w:r>
    </w:p>
    <w:p w:rsidR="003412C9" w:rsidRPr="0066318F" w:rsidRDefault="003412C9" w:rsidP="003412C9">
      <w:pPr>
        <w:tabs>
          <w:tab w:val="left" w:pos="3375"/>
        </w:tabs>
        <w:jc w:val="center"/>
        <w:outlineLvl w:val="0"/>
        <w:rPr>
          <w:bCs/>
          <w:sz w:val="28"/>
          <w:szCs w:val="28"/>
        </w:rPr>
      </w:pPr>
    </w:p>
    <w:p w:rsidR="003412C9" w:rsidRPr="0066318F" w:rsidRDefault="003412C9" w:rsidP="003412C9">
      <w:pPr>
        <w:tabs>
          <w:tab w:val="left" w:pos="3375"/>
        </w:tabs>
        <w:jc w:val="center"/>
        <w:outlineLvl w:val="0"/>
        <w:rPr>
          <w:bCs/>
          <w:sz w:val="28"/>
          <w:szCs w:val="28"/>
        </w:rPr>
      </w:pPr>
    </w:p>
    <w:p w:rsidR="003412C9" w:rsidRPr="0066318F" w:rsidRDefault="003412C9" w:rsidP="003412C9">
      <w:pPr>
        <w:jc w:val="right"/>
        <w:rPr>
          <w:bCs/>
          <w:sz w:val="28"/>
          <w:szCs w:val="28"/>
        </w:rPr>
      </w:pPr>
      <w:r w:rsidRPr="0066318F">
        <w:rPr>
          <w:bCs/>
          <w:sz w:val="28"/>
          <w:szCs w:val="28"/>
        </w:rPr>
        <w:t xml:space="preserve">   </w:t>
      </w:r>
    </w:p>
    <w:p w:rsidR="003412C9" w:rsidRPr="0066318F" w:rsidRDefault="003412C9" w:rsidP="003412C9">
      <w:pPr>
        <w:jc w:val="right"/>
        <w:rPr>
          <w:bCs/>
          <w:sz w:val="28"/>
          <w:szCs w:val="28"/>
        </w:rPr>
      </w:pPr>
    </w:p>
    <w:p w:rsidR="0066318F" w:rsidRDefault="0066318F" w:rsidP="0066318F">
      <w:pPr>
        <w:jc w:val="center"/>
        <w:rPr>
          <w:b/>
          <w:sz w:val="28"/>
          <w:szCs w:val="28"/>
        </w:rPr>
      </w:pPr>
    </w:p>
    <w:p w:rsidR="003412C9" w:rsidRPr="0066318F" w:rsidRDefault="003412C9" w:rsidP="0066318F">
      <w:pPr>
        <w:jc w:val="center"/>
        <w:rPr>
          <w:b/>
          <w:sz w:val="28"/>
          <w:szCs w:val="28"/>
        </w:rPr>
      </w:pPr>
      <w:r w:rsidRPr="0066318F">
        <w:rPr>
          <w:b/>
          <w:sz w:val="28"/>
          <w:szCs w:val="28"/>
        </w:rPr>
        <w:lastRenderedPageBreak/>
        <w:t>МУНИЦИПАЛЬНОЕ ОБЩЕОБРАЗОВАТЕЛЬНОЕ УЧРЕЖДЕНИЕ</w:t>
      </w:r>
    </w:p>
    <w:p w:rsidR="003412C9" w:rsidRPr="0066318F" w:rsidRDefault="003412C9" w:rsidP="0066318F">
      <w:pPr>
        <w:jc w:val="center"/>
        <w:rPr>
          <w:b/>
          <w:sz w:val="28"/>
          <w:szCs w:val="28"/>
        </w:rPr>
      </w:pPr>
      <w:r w:rsidRPr="0066318F">
        <w:rPr>
          <w:b/>
          <w:sz w:val="28"/>
          <w:szCs w:val="28"/>
        </w:rPr>
        <w:t>«СРЕДНЯЯ ОБЩЕОБРАЗОВАТЕЛЬНАЯ ШКОЛА</w:t>
      </w:r>
    </w:p>
    <w:p w:rsidR="003412C9" w:rsidRPr="0066318F" w:rsidRDefault="003412C9" w:rsidP="0066318F">
      <w:pPr>
        <w:jc w:val="center"/>
        <w:rPr>
          <w:b/>
          <w:sz w:val="28"/>
          <w:szCs w:val="28"/>
        </w:rPr>
      </w:pPr>
      <w:r w:rsidRPr="0066318F">
        <w:rPr>
          <w:b/>
          <w:sz w:val="28"/>
          <w:szCs w:val="28"/>
        </w:rPr>
        <w:t>С.ОКТЯБРЬСКИЙ ГОРОДОК»</w:t>
      </w:r>
    </w:p>
    <w:p w:rsidR="003412C9" w:rsidRPr="0066318F" w:rsidRDefault="003412C9" w:rsidP="003412C9">
      <w:pPr>
        <w:jc w:val="center"/>
        <w:rPr>
          <w:b/>
          <w:sz w:val="28"/>
          <w:szCs w:val="28"/>
        </w:rPr>
      </w:pPr>
    </w:p>
    <w:p w:rsidR="003412C9" w:rsidRPr="0066318F" w:rsidRDefault="003412C9" w:rsidP="003412C9">
      <w:pPr>
        <w:jc w:val="center"/>
        <w:rPr>
          <w:b/>
          <w:sz w:val="28"/>
          <w:szCs w:val="28"/>
        </w:rPr>
      </w:pPr>
      <w:r w:rsidRPr="0066318F">
        <w:rPr>
          <w:b/>
          <w:sz w:val="28"/>
          <w:szCs w:val="28"/>
        </w:rPr>
        <w:t xml:space="preserve">ПРИКАЗ </w:t>
      </w:r>
    </w:p>
    <w:p w:rsidR="003412C9" w:rsidRPr="0066318F" w:rsidRDefault="003412C9" w:rsidP="003412C9">
      <w:pPr>
        <w:rPr>
          <w:sz w:val="28"/>
          <w:szCs w:val="28"/>
        </w:rPr>
      </w:pPr>
      <w:r w:rsidRPr="0066318F">
        <w:rPr>
          <w:sz w:val="28"/>
          <w:szCs w:val="28"/>
        </w:rPr>
        <w:t xml:space="preserve">       </w:t>
      </w:r>
      <w:r w:rsidR="005E2AB3" w:rsidRPr="0066318F">
        <w:rPr>
          <w:sz w:val="28"/>
          <w:szCs w:val="28"/>
        </w:rPr>
        <w:t xml:space="preserve">    09</w:t>
      </w:r>
      <w:r w:rsidRPr="0066318F">
        <w:rPr>
          <w:sz w:val="28"/>
          <w:szCs w:val="28"/>
        </w:rPr>
        <w:t>.</w:t>
      </w:r>
      <w:r w:rsidR="005E2AB3" w:rsidRPr="0066318F">
        <w:rPr>
          <w:sz w:val="28"/>
          <w:szCs w:val="28"/>
        </w:rPr>
        <w:t>11</w:t>
      </w:r>
      <w:r w:rsidRPr="0066318F">
        <w:rPr>
          <w:sz w:val="28"/>
          <w:szCs w:val="28"/>
        </w:rPr>
        <w:t xml:space="preserve">.2016                                          </w:t>
      </w:r>
      <w:r w:rsidR="0066318F">
        <w:rPr>
          <w:sz w:val="28"/>
          <w:szCs w:val="28"/>
        </w:rPr>
        <w:t xml:space="preserve">                         </w:t>
      </w:r>
      <w:r w:rsidRPr="0066318F">
        <w:rPr>
          <w:sz w:val="28"/>
          <w:szCs w:val="28"/>
        </w:rPr>
        <w:t xml:space="preserve">                      № </w:t>
      </w:r>
      <w:r w:rsidR="005E2AB3" w:rsidRPr="0066318F">
        <w:rPr>
          <w:sz w:val="28"/>
          <w:szCs w:val="28"/>
        </w:rPr>
        <w:t>461</w:t>
      </w:r>
      <w:r w:rsidRPr="0066318F">
        <w:rPr>
          <w:sz w:val="28"/>
          <w:szCs w:val="28"/>
        </w:rPr>
        <w:t xml:space="preserve">  -о</w:t>
      </w:r>
    </w:p>
    <w:p w:rsidR="003412C9" w:rsidRPr="0066318F" w:rsidRDefault="003412C9" w:rsidP="003412C9">
      <w:pPr>
        <w:jc w:val="center"/>
        <w:rPr>
          <w:sz w:val="28"/>
          <w:szCs w:val="28"/>
        </w:rPr>
      </w:pPr>
    </w:p>
    <w:p w:rsidR="003412C9" w:rsidRPr="0066318F" w:rsidRDefault="003412C9" w:rsidP="003412C9">
      <w:pPr>
        <w:rPr>
          <w:sz w:val="28"/>
          <w:szCs w:val="28"/>
        </w:rPr>
      </w:pPr>
    </w:p>
    <w:p w:rsidR="003412C9" w:rsidRPr="0066318F" w:rsidRDefault="003412C9" w:rsidP="003412C9">
      <w:pPr>
        <w:jc w:val="center"/>
        <w:rPr>
          <w:sz w:val="28"/>
          <w:szCs w:val="28"/>
        </w:rPr>
      </w:pPr>
      <w:r w:rsidRPr="0066318F">
        <w:rPr>
          <w:sz w:val="28"/>
          <w:szCs w:val="28"/>
        </w:rPr>
        <w:t>О проведении коллективных переговоров</w:t>
      </w:r>
    </w:p>
    <w:p w:rsidR="003412C9" w:rsidRPr="0066318F" w:rsidRDefault="003412C9" w:rsidP="003412C9">
      <w:pPr>
        <w:jc w:val="center"/>
        <w:rPr>
          <w:sz w:val="28"/>
          <w:szCs w:val="28"/>
        </w:rPr>
      </w:pPr>
    </w:p>
    <w:p w:rsidR="003412C9" w:rsidRPr="0066318F" w:rsidRDefault="003412C9" w:rsidP="003412C9">
      <w:pPr>
        <w:rPr>
          <w:sz w:val="28"/>
          <w:szCs w:val="28"/>
        </w:rPr>
      </w:pPr>
      <w:r w:rsidRPr="0066318F">
        <w:rPr>
          <w:sz w:val="28"/>
          <w:szCs w:val="28"/>
        </w:rPr>
        <w:t>В соответствии  со ст. 36 ТК РФ и ст. 12 Закона РФ « О коллективных договорах и соглашениях», на основании Устава МОУ « Средняя общеобразовательная школа с. Октябрьский Городок», в связи с окончанием действия коллективного договора МОУ « Средняя общеобразовательная школа с. Октябрьский Городок» на 2014 – 2016 годы,</w:t>
      </w:r>
    </w:p>
    <w:p w:rsidR="003412C9" w:rsidRPr="0066318F" w:rsidRDefault="003412C9" w:rsidP="003412C9">
      <w:pPr>
        <w:rPr>
          <w:sz w:val="28"/>
          <w:szCs w:val="28"/>
        </w:rPr>
      </w:pPr>
      <w:r w:rsidRPr="0066318F">
        <w:rPr>
          <w:sz w:val="28"/>
          <w:szCs w:val="28"/>
        </w:rPr>
        <w:t>Приказываю:</w:t>
      </w:r>
    </w:p>
    <w:p w:rsidR="003412C9" w:rsidRPr="0066318F" w:rsidRDefault="003412C9" w:rsidP="003412C9">
      <w:pPr>
        <w:numPr>
          <w:ilvl w:val="0"/>
          <w:numId w:val="19"/>
        </w:numPr>
        <w:rPr>
          <w:bCs/>
          <w:sz w:val="28"/>
          <w:szCs w:val="28"/>
        </w:rPr>
      </w:pPr>
      <w:r w:rsidRPr="0066318F">
        <w:rPr>
          <w:sz w:val="28"/>
          <w:szCs w:val="28"/>
        </w:rPr>
        <w:t>Сформировать двухстороннюю комиссию для ведения коллективных переговоров по обсуждению коллективного договора в составе 5 (пяти) человек.</w:t>
      </w:r>
    </w:p>
    <w:p w:rsidR="003412C9" w:rsidRPr="0066318F" w:rsidRDefault="003412C9" w:rsidP="003412C9">
      <w:pPr>
        <w:numPr>
          <w:ilvl w:val="0"/>
          <w:numId w:val="19"/>
        </w:numPr>
        <w:rPr>
          <w:bCs/>
          <w:sz w:val="28"/>
          <w:szCs w:val="28"/>
        </w:rPr>
      </w:pPr>
      <w:r w:rsidRPr="0066318F">
        <w:rPr>
          <w:sz w:val="28"/>
          <w:szCs w:val="28"/>
        </w:rPr>
        <w:t xml:space="preserve">Включить в состав комиссии от работодателя Котову Ирину Евгеньевну –  директора школы,  </w:t>
      </w:r>
      <w:proofErr w:type="spellStart"/>
      <w:r w:rsidRPr="0066318F">
        <w:rPr>
          <w:sz w:val="28"/>
          <w:szCs w:val="28"/>
        </w:rPr>
        <w:t>Рылькову</w:t>
      </w:r>
      <w:proofErr w:type="spellEnd"/>
      <w:r w:rsidRPr="0066318F">
        <w:rPr>
          <w:sz w:val="28"/>
          <w:szCs w:val="28"/>
        </w:rPr>
        <w:t xml:space="preserve"> Марину Николаевну – завхоза; от работников Воробьеву Галину Викторовну </w:t>
      </w:r>
      <w:proofErr w:type="gramStart"/>
      <w:r w:rsidRPr="0066318F">
        <w:rPr>
          <w:sz w:val="28"/>
          <w:szCs w:val="28"/>
        </w:rPr>
        <w:t>–п</w:t>
      </w:r>
      <w:proofErr w:type="gramEnd"/>
      <w:r w:rsidRPr="0066318F">
        <w:rPr>
          <w:sz w:val="28"/>
          <w:szCs w:val="28"/>
        </w:rPr>
        <w:t xml:space="preserve">редседатель профкома, </w:t>
      </w:r>
      <w:proofErr w:type="spellStart"/>
      <w:r w:rsidRPr="0066318F">
        <w:rPr>
          <w:sz w:val="28"/>
          <w:szCs w:val="28"/>
        </w:rPr>
        <w:t>Листопадову</w:t>
      </w:r>
      <w:proofErr w:type="spellEnd"/>
      <w:r w:rsidRPr="0066318F">
        <w:rPr>
          <w:sz w:val="28"/>
          <w:szCs w:val="28"/>
        </w:rPr>
        <w:t xml:space="preserve"> Ольгу Викторовну – учителя математики, </w:t>
      </w:r>
      <w:proofErr w:type="spellStart"/>
      <w:r w:rsidRPr="0066318F">
        <w:rPr>
          <w:sz w:val="28"/>
          <w:szCs w:val="28"/>
        </w:rPr>
        <w:t>Заборскую</w:t>
      </w:r>
      <w:proofErr w:type="spellEnd"/>
      <w:r w:rsidRPr="0066318F">
        <w:rPr>
          <w:sz w:val="28"/>
          <w:szCs w:val="28"/>
        </w:rPr>
        <w:t xml:space="preserve"> Надежду Владимировну – воспитатель. </w:t>
      </w:r>
      <w:r w:rsidRPr="0066318F">
        <w:rPr>
          <w:bCs/>
          <w:sz w:val="28"/>
          <w:szCs w:val="28"/>
        </w:rPr>
        <w:t>Утвердить положение о порядке ведения переговоров и заключения коллективного договора на три года.</w:t>
      </w:r>
    </w:p>
    <w:p w:rsidR="003412C9" w:rsidRPr="0066318F" w:rsidRDefault="003412C9" w:rsidP="003412C9">
      <w:pPr>
        <w:numPr>
          <w:ilvl w:val="0"/>
          <w:numId w:val="19"/>
        </w:numPr>
        <w:rPr>
          <w:bCs/>
          <w:sz w:val="28"/>
          <w:szCs w:val="28"/>
        </w:rPr>
      </w:pPr>
      <w:r w:rsidRPr="0066318F">
        <w:rPr>
          <w:bCs/>
          <w:sz w:val="28"/>
          <w:szCs w:val="28"/>
        </w:rPr>
        <w:t xml:space="preserve">Заседания проводить по понедельникам с 14.00 до 15.00 в методическом кабинете </w:t>
      </w:r>
      <w:r w:rsidRPr="0066318F">
        <w:rPr>
          <w:sz w:val="28"/>
          <w:szCs w:val="28"/>
        </w:rPr>
        <w:t>МОУ « Средняя общеобразовательная школа с. Октябрьский Городок».</w:t>
      </w:r>
    </w:p>
    <w:p w:rsidR="003412C9" w:rsidRPr="0066318F" w:rsidRDefault="003412C9" w:rsidP="003412C9">
      <w:pPr>
        <w:numPr>
          <w:ilvl w:val="0"/>
          <w:numId w:val="19"/>
        </w:numPr>
        <w:rPr>
          <w:bCs/>
          <w:sz w:val="28"/>
          <w:szCs w:val="28"/>
        </w:rPr>
      </w:pPr>
      <w:proofErr w:type="gramStart"/>
      <w:r w:rsidRPr="0066318F">
        <w:rPr>
          <w:sz w:val="28"/>
          <w:szCs w:val="28"/>
        </w:rPr>
        <w:t>Контроль за</w:t>
      </w:r>
      <w:proofErr w:type="gramEnd"/>
      <w:r w:rsidRPr="0066318F">
        <w:rPr>
          <w:sz w:val="28"/>
          <w:szCs w:val="28"/>
        </w:rPr>
        <w:t xml:space="preserve"> исполнением настоящего  приказа оставляю за собой.</w:t>
      </w:r>
    </w:p>
    <w:p w:rsidR="003412C9" w:rsidRPr="0066318F" w:rsidRDefault="003412C9" w:rsidP="003412C9">
      <w:pPr>
        <w:ind w:left="720"/>
        <w:rPr>
          <w:sz w:val="28"/>
          <w:szCs w:val="28"/>
        </w:rPr>
      </w:pPr>
    </w:p>
    <w:p w:rsidR="003412C9" w:rsidRPr="0066318F" w:rsidRDefault="003412C9" w:rsidP="003412C9">
      <w:pPr>
        <w:ind w:left="720"/>
        <w:rPr>
          <w:sz w:val="28"/>
          <w:szCs w:val="28"/>
        </w:rPr>
      </w:pPr>
    </w:p>
    <w:p w:rsidR="003412C9" w:rsidRPr="0066318F" w:rsidRDefault="003412C9" w:rsidP="003412C9">
      <w:pPr>
        <w:ind w:left="720"/>
        <w:rPr>
          <w:sz w:val="28"/>
          <w:szCs w:val="28"/>
        </w:rPr>
      </w:pPr>
    </w:p>
    <w:p w:rsidR="003412C9" w:rsidRPr="0066318F" w:rsidRDefault="003412C9" w:rsidP="003412C9">
      <w:pPr>
        <w:ind w:left="720"/>
        <w:rPr>
          <w:sz w:val="28"/>
          <w:szCs w:val="28"/>
        </w:rPr>
      </w:pPr>
    </w:p>
    <w:p w:rsidR="003412C9" w:rsidRPr="0066318F" w:rsidRDefault="003412C9" w:rsidP="003412C9">
      <w:pPr>
        <w:ind w:left="720"/>
        <w:jc w:val="center"/>
        <w:rPr>
          <w:sz w:val="28"/>
          <w:szCs w:val="28"/>
        </w:rPr>
      </w:pPr>
      <w:r w:rsidRPr="0066318F">
        <w:rPr>
          <w:sz w:val="28"/>
          <w:szCs w:val="28"/>
        </w:rPr>
        <w:t xml:space="preserve">Директор школы:                                          </w:t>
      </w:r>
      <w:proofErr w:type="spellStart"/>
      <w:r w:rsidRPr="0066318F">
        <w:rPr>
          <w:sz w:val="28"/>
          <w:szCs w:val="28"/>
        </w:rPr>
        <w:t>И.Е.Котова</w:t>
      </w:r>
      <w:proofErr w:type="spellEnd"/>
    </w:p>
    <w:p w:rsidR="003412C9" w:rsidRPr="0066318F" w:rsidRDefault="003412C9" w:rsidP="003412C9">
      <w:pPr>
        <w:ind w:left="720"/>
        <w:jc w:val="center"/>
        <w:rPr>
          <w:sz w:val="28"/>
          <w:szCs w:val="28"/>
        </w:rPr>
      </w:pPr>
    </w:p>
    <w:p w:rsidR="003412C9" w:rsidRPr="0066318F" w:rsidRDefault="003412C9" w:rsidP="003412C9">
      <w:pPr>
        <w:ind w:left="720"/>
        <w:jc w:val="center"/>
        <w:rPr>
          <w:sz w:val="28"/>
          <w:szCs w:val="28"/>
        </w:rPr>
      </w:pPr>
    </w:p>
    <w:p w:rsidR="003412C9" w:rsidRPr="0066318F" w:rsidRDefault="003412C9" w:rsidP="003412C9">
      <w:pPr>
        <w:ind w:left="720"/>
        <w:jc w:val="center"/>
        <w:rPr>
          <w:sz w:val="28"/>
          <w:szCs w:val="28"/>
        </w:rPr>
      </w:pPr>
    </w:p>
    <w:p w:rsidR="003412C9" w:rsidRPr="0066318F" w:rsidRDefault="003412C9" w:rsidP="003412C9">
      <w:pPr>
        <w:ind w:left="720"/>
        <w:jc w:val="cente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jc w:val="center"/>
        <w:rPr>
          <w:b/>
          <w:sz w:val="28"/>
          <w:szCs w:val="28"/>
        </w:rPr>
      </w:pPr>
      <w:r w:rsidRPr="0066318F">
        <w:rPr>
          <w:b/>
          <w:sz w:val="28"/>
          <w:szCs w:val="28"/>
        </w:rPr>
        <w:lastRenderedPageBreak/>
        <w:t>Муниципальное общеобразовательное  учреждение « Средняя общеобразовательная школа с. Октябрьский Городок»</w:t>
      </w: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r w:rsidRPr="0066318F">
        <w:rPr>
          <w:sz w:val="28"/>
          <w:szCs w:val="28"/>
        </w:rPr>
        <w:t xml:space="preserve">Протокол № 4 комиссии по переговорам </w:t>
      </w:r>
    </w:p>
    <w:p w:rsidR="003412C9" w:rsidRPr="0066318F" w:rsidRDefault="003412C9" w:rsidP="003412C9">
      <w:pPr>
        <w:rPr>
          <w:sz w:val="28"/>
          <w:szCs w:val="28"/>
        </w:rPr>
      </w:pPr>
      <w:r w:rsidRPr="0066318F">
        <w:rPr>
          <w:sz w:val="28"/>
          <w:szCs w:val="28"/>
        </w:rPr>
        <w:t>Дата «   » декабря 2016  года</w:t>
      </w:r>
    </w:p>
    <w:p w:rsidR="003412C9" w:rsidRPr="0066318F" w:rsidRDefault="003412C9" w:rsidP="003412C9">
      <w:pPr>
        <w:rPr>
          <w:sz w:val="28"/>
          <w:szCs w:val="28"/>
        </w:rPr>
      </w:pPr>
      <w:r w:rsidRPr="0066318F">
        <w:rPr>
          <w:sz w:val="28"/>
          <w:szCs w:val="28"/>
        </w:rPr>
        <w:t>В переговорах участвовали:</w:t>
      </w:r>
    </w:p>
    <w:p w:rsidR="003412C9" w:rsidRPr="0066318F" w:rsidRDefault="003412C9" w:rsidP="003412C9">
      <w:pPr>
        <w:rPr>
          <w:sz w:val="28"/>
          <w:szCs w:val="28"/>
        </w:rPr>
      </w:pPr>
      <w:r w:rsidRPr="0066318F">
        <w:rPr>
          <w:sz w:val="28"/>
          <w:szCs w:val="28"/>
        </w:rPr>
        <w:t xml:space="preserve">Члены комиссии: Котова Ирина Евгеньевна –  директор школы,  </w:t>
      </w:r>
      <w:proofErr w:type="spellStart"/>
      <w:r w:rsidRPr="0066318F">
        <w:rPr>
          <w:sz w:val="28"/>
          <w:szCs w:val="28"/>
        </w:rPr>
        <w:t>Рылькова</w:t>
      </w:r>
      <w:proofErr w:type="spellEnd"/>
      <w:r w:rsidRPr="0066318F">
        <w:rPr>
          <w:sz w:val="28"/>
          <w:szCs w:val="28"/>
        </w:rPr>
        <w:t xml:space="preserve"> Марина Николаевна – завхоз; от работников Воробьева Галина Викторовна - председатель профкома, </w:t>
      </w:r>
      <w:proofErr w:type="spellStart"/>
      <w:r w:rsidRPr="0066318F">
        <w:rPr>
          <w:sz w:val="28"/>
          <w:szCs w:val="28"/>
        </w:rPr>
        <w:t>Заборская</w:t>
      </w:r>
      <w:proofErr w:type="spellEnd"/>
      <w:r w:rsidRPr="0066318F">
        <w:rPr>
          <w:sz w:val="28"/>
          <w:szCs w:val="28"/>
        </w:rPr>
        <w:t xml:space="preserve"> Надежда Владимировна – воспитатель, Листопадова Ольга Викторовна – учитель информатики.</w:t>
      </w:r>
    </w:p>
    <w:p w:rsidR="003412C9" w:rsidRPr="0066318F" w:rsidRDefault="003412C9" w:rsidP="003412C9">
      <w:pPr>
        <w:rPr>
          <w:sz w:val="28"/>
          <w:szCs w:val="28"/>
        </w:rPr>
      </w:pPr>
      <w:r w:rsidRPr="0066318F">
        <w:rPr>
          <w:sz w:val="28"/>
          <w:szCs w:val="28"/>
        </w:rPr>
        <w:t>Рассматриваемый вопрос: заключение коллективного договора</w:t>
      </w:r>
    </w:p>
    <w:p w:rsidR="003412C9" w:rsidRPr="0066318F" w:rsidRDefault="003412C9" w:rsidP="003412C9">
      <w:pPr>
        <w:rPr>
          <w:sz w:val="28"/>
          <w:szCs w:val="28"/>
        </w:rPr>
      </w:pPr>
      <w:r w:rsidRPr="0066318F">
        <w:rPr>
          <w:sz w:val="28"/>
          <w:szCs w:val="28"/>
        </w:rPr>
        <w:t>Соглашение достигнуто: по всем пунктам договора и приложений.</w:t>
      </w:r>
    </w:p>
    <w:p w:rsidR="003412C9" w:rsidRPr="0066318F" w:rsidRDefault="003412C9" w:rsidP="003412C9">
      <w:pPr>
        <w:rPr>
          <w:sz w:val="28"/>
          <w:szCs w:val="28"/>
        </w:rPr>
      </w:pPr>
      <w:r w:rsidRPr="0066318F">
        <w:rPr>
          <w:sz w:val="28"/>
          <w:szCs w:val="28"/>
        </w:rPr>
        <w:t>Разногласия:  нет</w:t>
      </w:r>
    </w:p>
    <w:p w:rsidR="003412C9" w:rsidRPr="0066318F" w:rsidRDefault="003412C9" w:rsidP="003412C9">
      <w:pPr>
        <w:rPr>
          <w:sz w:val="28"/>
          <w:szCs w:val="28"/>
        </w:rPr>
      </w:pPr>
      <w:r w:rsidRPr="0066318F">
        <w:rPr>
          <w:sz w:val="28"/>
          <w:szCs w:val="28"/>
        </w:rPr>
        <w:t xml:space="preserve">Принято решение: принять коллективный договор сроком на 3 (три) года с </w:t>
      </w:r>
      <w:r w:rsidR="005E2AB3" w:rsidRPr="0066318F">
        <w:rPr>
          <w:sz w:val="28"/>
          <w:szCs w:val="28"/>
        </w:rPr>
        <w:t>15</w:t>
      </w:r>
      <w:r w:rsidRPr="0066318F">
        <w:rPr>
          <w:sz w:val="28"/>
          <w:szCs w:val="28"/>
        </w:rPr>
        <w:t>.01.2017 по 15.01.2020 года.</w:t>
      </w:r>
    </w:p>
    <w:p w:rsidR="003412C9" w:rsidRPr="0066318F" w:rsidRDefault="003412C9" w:rsidP="003412C9">
      <w:pPr>
        <w:rPr>
          <w:sz w:val="28"/>
          <w:szCs w:val="28"/>
        </w:rPr>
      </w:pPr>
      <w:r w:rsidRPr="0066318F">
        <w:rPr>
          <w:sz w:val="28"/>
          <w:szCs w:val="28"/>
        </w:rPr>
        <w:t>Внесены предложения:  нет.</w:t>
      </w:r>
    </w:p>
    <w:p w:rsidR="003412C9" w:rsidRPr="0066318F" w:rsidRDefault="003412C9" w:rsidP="003412C9">
      <w:pPr>
        <w:rPr>
          <w:sz w:val="28"/>
          <w:szCs w:val="28"/>
        </w:rPr>
      </w:pPr>
      <w:r w:rsidRPr="0066318F">
        <w:rPr>
          <w:sz w:val="28"/>
          <w:szCs w:val="28"/>
        </w:rPr>
        <w:t>Назначить следующее заседание комиссии на 01.09.2017 года.</w:t>
      </w:r>
    </w:p>
    <w:p w:rsidR="003412C9" w:rsidRPr="0066318F" w:rsidRDefault="003412C9" w:rsidP="003412C9">
      <w:pPr>
        <w:rPr>
          <w:sz w:val="28"/>
          <w:szCs w:val="28"/>
        </w:rPr>
      </w:pPr>
      <w:r w:rsidRPr="0066318F">
        <w:rPr>
          <w:sz w:val="28"/>
          <w:szCs w:val="28"/>
        </w:rPr>
        <w:t>Повестка дня следующего заседания: выполнение коллективного договора</w:t>
      </w:r>
    </w:p>
    <w:p w:rsidR="003412C9" w:rsidRPr="0066318F" w:rsidRDefault="003412C9" w:rsidP="003412C9">
      <w:pPr>
        <w:rPr>
          <w:sz w:val="28"/>
          <w:szCs w:val="28"/>
        </w:rPr>
      </w:pPr>
      <w:r w:rsidRPr="0066318F">
        <w:rPr>
          <w:sz w:val="28"/>
          <w:szCs w:val="28"/>
        </w:rPr>
        <w:t>Подписи членов комиссии:</w:t>
      </w: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r w:rsidRPr="0066318F">
        <w:rPr>
          <w:sz w:val="28"/>
          <w:szCs w:val="28"/>
        </w:rPr>
        <w:t>_______________________/</w:t>
      </w:r>
      <w:proofErr w:type="spellStart"/>
      <w:r w:rsidRPr="0066318F">
        <w:rPr>
          <w:sz w:val="28"/>
          <w:szCs w:val="28"/>
        </w:rPr>
        <w:t>И.Е.Котова</w:t>
      </w:r>
      <w:proofErr w:type="spellEnd"/>
      <w:r w:rsidRPr="0066318F">
        <w:rPr>
          <w:sz w:val="28"/>
          <w:szCs w:val="28"/>
        </w:rPr>
        <w:t>/</w:t>
      </w:r>
    </w:p>
    <w:p w:rsidR="003412C9" w:rsidRPr="0066318F" w:rsidRDefault="003412C9" w:rsidP="003412C9">
      <w:pPr>
        <w:rPr>
          <w:sz w:val="28"/>
          <w:szCs w:val="28"/>
        </w:rPr>
      </w:pPr>
      <w:r w:rsidRPr="0066318F">
        <w:rPr>
          <w:sz w:val="28"/>
          <w:szCs w:val="28"/>
        </w:rPr>
        <w:t>______________________/</w:t>
      </w:r>
      <w:proofErr w:type="spellStart"/>
      <w:r w:rsidRPr="0066318F">
        <w:rPr>
          <w:sz w:val="28"/>
          <w:szCs w:val="28"/>
        </w:rPr>
        <w:t>М.Н.Рылькова</w:t>
      </w:r>
      <w:proofErr w:type="spellEnd"/>
      <w:r w:rsidRPr="0066318F">
        <w:rPr>
          <w:sz w:val="28"/>
          <w:szCs w:val="28"/>
        </w:rPr>
        <w:t>/</w:t>
      </w:r>
    </w:p>
    <w:p w:rsidR="003412C9" w:rsidRPr="0066318F" w:rsidRDefault="003412C9" w:rsidP="003412C9">
      <w:pPr>
        <w:rPr>
          <w:sz w:val="28"/>
          <w:szCs w:val="28"/>
        </w:rPr>
      </w:pPr>
      <w:r w:rsidRPr="0066318F">
        <w:rPr>
          <w:sz w:val="28"/>
          <w:szCs w:val="28"/>
        </w:rPr>
        <w:t>______________________/ Г.В. Воробьева/</w:t>
      </w:r>
    </w:p>
    <w:p w:rsidR="003412C9" w:rsidRPr="0066318F" w:rsidRDefault="003412C9" w:rsidP="003412C9">
      <w:pPr>
        <w:rPr>
          <w:sz w:val="28"/>
          <w:szCs w:val="28"/>
        </w:rPr>
      </w:pPr>
      <w:r w:rsidRPr="0066318F">
        <w:rPr>
          <w:sz w:val="28"/>
          <w:szCs w:val="28"/>
        </w:rPr>
        <w:t>_______________________/</w:t>
      </w:r>
      <w:proofErr w:type="spellStart"/>
      <w:r w:rsidRPr="0066318F">
        <w:rPr>
          <w:sz w:val="28"/>
          <w:szCs w:val="28"/>
        </w:rPr>
        <w:t>О.В.Листопадова</w:t>
      </w:r>
      <w:proofErr w:type="spellEnd"/>
      <w:r w:rsidRPr="0066318F">
        <w:rPr>
          <w:sz w:val="28"/>
          <w:szCs w:val="28"/>
        </w:rPr>
        <w:t>/</w:t>
      </w:r>
    </w:p>
    <w:p w:rsidR="003412C9" w:rsidRPr="0066318F" w:rsidRDefault="003412C9" w:rsidP="003412C9">
      <w:pPr>
        <w:rPr>
          <w:sz w:val="28"/>
          <w:szCs w:val="28"/>
        </w:rPr>
      </w:pPr>
      <w:r w:rsidRPr="0066318F">
        <w:rPr>
          <w:sz w:val="28"/>
          <w:szCs w:val="28"/>
        </w:rPr>
        <w:t xml:space="preserve">______________________/ </w:t>
      </w:r>
      <w:proofErr w:type="spellStart"/>
      <w:r w:rsidRPr="0066318F">
        <w:rPr>
          <w:sz w:val="28"/>
          <w:szCs w:val="28"/>
        </w:rPr>
        <w:t>Н.В.Заборская</w:t>
      </w:r>
      <w:proofErr w:type="spellEnd"/>
    </w:p>
    <w:p w:rsidR="003412C9" w:rsidRPr="0066318F" w:rsidRDefault="003412C9" w:rsidP="003412C9">
      <w:pPr>
        <w:rPr>
          <w:sz w:val="28"/>
          <w:szCs w:val="28"/>
        </w:rPr>
      </w:pPr>
    </w:p>
    <w:p w:rsidR="003412C9" w:rsidRPr="0066318F" w:rsidRDefault="003412C9" w:rsidP="003412C9">
      <w:pPr>
        <w:keepNext/>
        <w:jc w:val="both"/>
        <w:outlineLvl w:val="5"/>
        <w:rPr>
          <w:bCs/>
          <w:sz w:val="28"/>
          <w:szCs w:val="28"/>
        </w:rPr>
      </w:pPr>
    </w:p>
    <w:p w:rsidR="003412C9" w:rsidRPr="0066318F" w:rsidRDefault="003412C9" w:rsidP="003412C9">
      <w:pPr>
        <w:ind w:left="720"/>
        <w:jc w:val="center"/>
        <w:rPr>
          <w:bCs/>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Pr="0066318F" w:rsidRDefault="003412C9" w:rsidP="003412C9">
      <w:pPr>
        <w:jc w:val="center"/>
        <w:rPr>
          <w:sz w:val="28"/>
          <w:szCs w:val="28"/>
        </w:rPr>
      </w:pPr>
    </w:p>
    <w:p w:rsidR="003412C9" w:rsidRDefault="003412C9" w:rsidP="003412C9">
      <w:pPr>
        <w:jc w:val="center"/>
        <w:rPr>
          <w:sz w:val="28"/>
          <w:szCs w:val="28"/>
        </w:rPr>
      </w:pPr>
    </w:p>
    <w:p w:rsidR="003412C9" w:rsidRDefault="003412C9" w:rsidP="003412C9">
      <w:pPr>
        <w:jc w:val="center"/>
        <w:rPr>
          <w:sz w:val="28"/>
          <w:szCs w:val="28"/>
        </w:rPr>
      </w:pPr>
    </w:p>
    <w:p w:rsidR="0066318F" w:rsidRPr="0066318F" w:rsidRDefault="0066318F" w:rsidP="003412C9">
      <w:pPr>
        <w:jc w:val="center"/>
        <w:rPr>
          <w:sz w:val="28"/>
          <w:szCs w:val="28"/>
        </w:rPr>
      </w:pPr>
    </w:p>
    <w:p w:rsidR="003412C9" w:rsidRPr="0066318F" w:rsidRDefault="003412C9" w:rsidP="003412C9">
      <w:pPr>
        <w:pBdr>
          <w:bottom w:val="single" w:sz="4" w:space="1" w:color="auto"/>
        </w:pBdr>
        <w:jc w:val="center"/>
        <w:rPr>
          <w:b/>
          <w:sz w:val="28"/>
          <w:szCs w:val="28"/>
        </w:rPr>
      </w:pPr>
      <w:r w:rsidRPr="0066318F">
        <w:rPr>
          <w:b/>
          <w:sz w:val="28"/>
          <w:szCs w:val="28"/>
        </w:rPr>
        <w:lastRenderedPageBreak/>
        <w:t xml:space="preserve">Справка </w:t>
      </w:r>
    </w:p>
    <w:p w:rsidR="003412C9" w:rsidRPr="0066318F" w:rsidRDefault="003412C9" w:rsidP="003412C9">
      <w:pPr>
        <w:pBdr>
          <w:bottom w:val="single" w:sz="4" w:space="1" w:color="auto"/>
        </w:pBdr>
        <w:jc w:val="center"/>
        <w:rPr>
          <w:b/>
          <w:sz w:val="28"/>
          <w:szCs w:val="28"/>
        </w:rPr>
      </w:pPr>
      <w:r w:rsidRPr="0066318F">
        <w:rPr>
          <w:b/>
          <w:sz w:val="28"/>
          <w:szCs w:val="28"/>
        </w:rPr>
        <w:t>об эффективности содержания коллективного договора</w:t>
      </w:r>
    </w:p>
    <w:p w:rsidR="003412C9" w:rsidRPr="0066318F" w:rsidRDefault="003412C9" w:rsidP="003412C9">
      <w:pPr>
        <w:pBdr>
          <w:bottom w:val="single" w:sz="4" w:space="1" w:color="auto"/>
        </w:pBdr>
        <w:jc w:val="center"/>
        <w:rPr>
          <w:b/>
          <w:sz w:val="28"/>
          <w:szCs w:val="28"/>
        </w:rPr>
      </w:pPr>
      <w:r w:rsidRPr="0066318F">
        <w:rPr>
          <w:b/>
          <w:sz w:val="28"/>
          <w:szCs w:val="28"/>
        </w:rPr>
        <w:t>Муниципального общеобразовательного учреждения «Средняя общеобразовательная школа с. Октябрьский Городок»</w:t>
      </w:r>
    </w:p>
    <w:p w:rsidR="003412C9" w:rsidRPr="0066318F" w:rsidRDefault="003412C9" w:rsidP="003412C9">
      <w:pPr>
        <w:ind w:firstLine="708"/>
        <w:jc w:val="center"/>
        <w:rPr>
          <w:b/>
          <w:sz w:val="28"/>
          <w:szCs w:val="28"/>
        </w:rPr>
      </w:pPr>
      <w:r w:rsidRPr="0066318F">
        <w:rPr>
          <w:b/>
          <w:sz w:val="28"/>
          <w:szCs w:val="28"/>
        </w:rPr>
        <w:t>(наименование организации)</w:t>
      </w:r>
    </w:p>
    <w:p w:rsidR="003412C9" w:rsidRPr="0066318F" w:rsidRDefault="003412C9" w:rsidP="003412C9">
      <w:pPr>
        <w:jc w:val="both"/>
        <w:rPr>
          <w:sz w:val="28"/>
          <w:szCs w:val="28"/>
        </w:rPr>
      </w:pPr>
    </w:p>
    <w:p w:rsidR="003412C9" w:rsidRPr="0066318F" w:rsidRDefault="003412C9" w:rsidP="003412C9">
      <w:pPr>
        <w:ind w:firstLine="708"/>
        <w:jc w:val="both"/>
        <w:rPr>
          <w:sz w:val="28"/>
          <w:szCs w:val="28"/>
        </w:rPr>
      </w:pPr>
    </w:p>
    <w:p w:rsidR="003412C9" w:rsidRPr="0066318F" w:rsidRDefault="003412C9" w:rsidP="003412C9">
      <w:pPr>
        <w:numPr>
          <w:ilvl w:val="0"/>
          <w:numId w:val="20"/>
        </w:numPr>
        <w:jc w:val="both"/>
        <w:rPr>
          <w:sz w:val="28"/>
          <w:szCs w:val="28"/>
        </w:rPr>
      </w:pPr>
      <w:r w:rsidRPr="0066318F">
        <w:rPr>
          <w:sz w:val="28"/>
          <w:szCs w:val="28"/>
        </w:rPr>
        <w:t>Руководитель организации  Котова Ирина Евгеньевна</w:t>
      </w:r>
    </w:p>
    <w:p w:rsidR="003412C9" w:rsidRPr="0066318F" w:rsidRDefault="003412C9" w:rsidP="003412C9">
      <w:pPr>
        <w:numPr>
          <w:ilvl w:val="0"/>
          <w:numId w:val="20"/>
        </w:numPr>
        <w:jc w:val="both"/>
        <w:rPr>
          <w:sz w:val="28"/>
          <w:szCs w:val="28"/>
        </w:rPr>
      </w:pPr>
      <w:r w:rsidRPr="0066318F">
        <w:rPr>
          <w:sz w:val="28"/>
          <w:szCs w:val="28"/>
        </w:rPr>
        <w:t>Председатель профсоюзной организации Воробьева Галина Викторовна Количество работников 5</w:t>
      </w:r>
      <w:r w:rsidR="005E2AB3" w:rsidRPr="0066318F">
        <w:rPr>
          <w:sz w:val="28"/>
          <w:szCs w:val="28"/>
        </w:rPr>
        <w:t>5</w:t>
      </w:r>
    </w:p>
    <w:p w:rsidR="003412C9" w:rsidRPr="0066318F" w:rsidRDefault="003412C9" w:rsidP="003412C9">
      <w:pPr>
        <w:numPr>
          <w:ilvl w:val="0"/>
          <w:numId w:val="20"/>
        </w:numPr>
        <w:jc w:val="both"/>
        <w:rPr>
          <w:sz w:val="28"/>
          <w:szCs w:val="28"/>
        </w:rPr>
      </w:pPr>
      <w:r w:rsidRPr="0066318F">
        <w:rPr>
          <w:sz w:val="28"/>
          <w:szCs w:val="28"/>
        </w:rPr>
        <w:t>Из них членов профсоюза   26</w:t>
      </w:r>
    </w:p>
    <w:p w:rsidR="003412C9" w:rsidRPr="0066318F" w:rsidRDefault="003412C9" w:rsidP="003412C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981"/>
        <w:gridCol w:w="1981"/>
        <w:gridCol w:w="1778"/>
        <w:gridCol w:w="1743"/>
      </w:tblGrid>
      <w:tr w:rsidR="0066318F" w:rsidRPr="0066318F" w:rsidTr="005E2AB3">
        <w:tc>
          <w:tcPr>
            <w:tcW w:w="1914" w:type="dxa"/>
          </w:tcPr>
          <w:p w:rsidR="003412C9" w:rsidRPr="0066318F" w:rsidRDefault="003412C9" w:rsidP="005E2AB3">
            <w:pPr>
              <w:jc w:val="center"/>
              <w:rPr>
                <w:sz w:val="28"/>
                <w:szCs w:val="28"/>
              </w:rPr>
            </w:pPr>
            <w:r w:rsidRPr="0066318F">
              <w:rPr>
                <w:sz w:val="28"/>
                <w:szCs w:val="28"/>
              </w:rPr>
              <w:t>Содержание раздела конкурса</w:t>
            </w:r>
          </w:p>
        </w:tc>
        <w:tc>
          <w:tcPr>
            <w:tcW w:w="1914" w:type="dxa"/>
          </w:tcPr>
          <w:p w:rsidR="003412C9" w:rsidRPr="0066318F" w:rsidRDefault="003412C9" w:rsidP="005E2AB3">
            <w:pPr>
              <w:jc w:val="center"/>
              <w:rPr>
                <w:sz w:val="28"/>
                <w:szCs w:val="28"/>
              </w:rPr>
            </w:pPr>
            <w:r w:rsidRPr="0066318F">
              <w:rPr>
                <w:sz w:val="28"/>
                <w:szCs w:val="28"/>
              </w:rPr>
              <w:t xml:space="preserve">Количество значимых пунктов коллективного договора </w:t>
            </w:r>
          </w:p>
        </w:tc>
        <w:tc>
          <w:tcPr>
            <w:tcW w:w="1914" w:type="dxa"/>
          </w:tcPr>
          <w:p w:rsidR="003412C9" w:rsidRPr="0066318F" w:rsidRDefault="003412C9" w:rsidP="005E2AB3">
            <w:pPr>
              <w:jc w:val="center"/>
              <w:rPr>
                <w:sz w:val="28"/>
                <w:szCs w:val="28"/>
              </w:rPr>
            </w:pPr>
            <w:r w:rsidRPr="0066318F">
              <w:rPr>
                <w:sz w:val="28"/>
                <w:szCs w:val="28"/>
              </w:rPr>
              <w:t>Количество особо значимых пунктов коллективного договора</w:t>
            </w:r>
          </w:p>
        </w:tc>
        <w:tc>
          <w:tcPr>
            <w:tcW w:w="1914" w:type="dxa"/>
          </w:tcPr>
          <w:p w:rsidR="003412C9" w:rsidRPr="0066318F" w:rsidRDefault="003412C9" w:rsidP="005E2AB3">
            <w:pPr>
              <w:jc w:val="center"/>
              <w:rPr>
                <w:sz w:val="28"/>
                <w:szCs w:val="28"/>
              </w:rPr>
            </w:pPr>
            <w:r w:rsidRPr="0066318F">
              <w:rPr>
                <w:sz w:val="28"/>
                <w:szCs w:val="28"/>
              </w:rPr>
              <w:t>Общее количество баллов</w:t>
            </w:r>
          </w:p>
        </w:tc>
        <w:tc>
          <w:tcPr>
            <w:tcW w:w="1915" w:type="dxa"/>
          </w:tcPr>
          <w:p w:rsidR="003412C9" w:rsidRPr="0066318F" w:rsidRDefault="003412C9" w:rsidP="005E2AB3">
            <w:pPr>
              <w:jc w:val="center"/>
              <w:rPr>
                <w:sz w:val="28"/>
                <w:szCs w:val="28"/>
              </w:rPr>
            </w:pPr>
            <w:r w:rsidRPr="0066318F">
              <w:rPr>
                <w:sz w:val="28"/>
                <w:szCs w:val="28"/>
              </w:rPr>
              <w:t>Замечания жюри</w:t>
            </w:r>
          </w:p>
        </w:tc>
      </w:tr>
      <w:tr w:rsidR="0066318F" w:rsidRPr="0066318F" w:rsidTr="005E2AB3">
        <w:tc>
          <w:tcPr>
            <w:tcW w:w="1914" w:type="dxa"/>
          </w:tcPr>
          <w:p w:rsidR="003412C9" w:rsidRPr="0066318F" w:rsidRDefault="003412C9" w:rsidP="005E2AB3">
            <w:pPr>
              <w:jc w:val="both"/>
              <w:rPr>
                <w:sz w:val="28"/>
                <w:szCs w:val="28"/>
              </w:rPr>
            </w:pPr>
            <w:r w:rsidRPr="0066318F">
              <w:rPr>
                <w:sz w:val="28"/>
                <w:szCs w:val="28"/>
              </w:rPr>
              <w:t xml:space="preserve">1.Эффективность разделов коллективного договора: трудовой договор и занятость, время отдыха, рабочее время, оплата труда, охрана труда, гарантии и компенсации </w:t>
            </w:r>
          </w:p>
        </w:tc>
        <w:tc>
          <w:tcPr>
            <w:tcW w:w="1914" w:type="dxa"/>
          </w:tcPr>
          <w:p w:rsidR="003412C9" w:rsidRPr="0066318F" w:rsidRDefault="003412C9" w:rsidP="005E2AB3">
            <w:pPr>
              <w:jc w:val="center"/>
              <w:rPr>
                <w:sz w:val="28"/>
                <w:szCs w:val="28"/>
              </w:rPr>
            </w:pPr>
          </w:p>
        </w:tc>
        <w:tc>
          <w:tcPr>
            <w:tcW w:w="1914" w:type="dxa"/>
          </w:tcPr>
          <w:p w:rsidR="003412C9" w:rsidRPr="0066318F" w:rsidRDefault="003412C9" w:rsidP="005E2AB3">
            <w:pPr>
              <w:jc w:val="center"/>
              <w:rPr>
                <w:sz w:val="28"/>
                <w:szCs w:val="28"/>
              </w:rPr>
            </w:pPr>
          </w:p>
        </w:tc>
        <w:tc>
          <w:tcPr>
            <w:tcW w:w="1914" w:type="dxa"/>
          </w:tcPr>
          <w:p w:rsidR="003412C9" w:rsidRPr="0066318F" w:rsidRDefault="003412C9" w:rsidP="005E2AB3">
            <w:pPr>
              <w:jc w:val="center"/>
              <w:rPr>
                <w:sz w:val="28"/>
                <w:szCs w:val="28"/>
              </w:rPr>
            </w:pPr>
          </w:p>
        </w:tc>
        <w:tc>
          <w:tcPr>
            <w:tcW w:w="1915" w:type="dxa"/>
          </w:tcPr>
          <w:p w:rsidR="003412C9" w:rsidRPr="0066318F" w:rsidRDefault="003412C9" w:rsidP="005E2AB3">
            <w:pPr>
              <w:jc w:val="center"/>
              <w:rPr>
                <w:sz w:val="28"/>
                <w:szCs w:val="28"/>
              </w:rPr>
            </w:pPr>
          </w:p>
        </w:tc>
      </w:tr>
      <w:tr w:rsidR="0066318F" w:rsidRPr="0066318F" w:rsidTr="005E2AB3">
        <w:tc>
          <w:tcPr>
            <w:tcW w:w="1914" w:type="dxa"/>
          </w:tcPr>
          <w:p w:rsidR="003412C9" w:rsidRPr="0066318F" w:rsidRDefault="003412C9" w:rsidP="005E2AB3">
            <w:pPr>
              <w:jc w:val="both"/>
              <w:rPr>
                <w:sz w:val="28"/>
                <w:szCs w:val="28"/>
              </w:rPr>
            </w:pPr>
            <w:r w:rsidRPr="0066318F">
              <w:rPr>
                <w:sz w:val="28"/>
                <w:szCs w:val="28"/>
              </w:rPr>
              <w:t>2.Эффективность пунктов раздела социальных льгот и гарантий работников</w:t>
            </w:r>
          </w:p>
        </w:tc>
        <w:tc>
          <w:tcPr>
            <w:tcW w:w="1914" w:type="dxa"/>
          </w:tcPr>
          <w:p w:rsidR="003412C9" w:rsidRPr="0066318F" w:rsidRDefault="003412C9" w:rsidP="005E2AB3">
            <w:pPr>
              <w:jc w:val="center"/>
              <w:rPr>
                <w:sz w:val="28"/>
                <w:szCs w:val="28"/>
              </w:rPr>
            </w:pPr>
          </w:p>
        </w:tc>
        <w:tc>
          <w:tcPr>
            <w:tcW w:w="1914" w:type="dxa"/>
          </w:tcPr>
          <w:p w:rsidR="003412C9" w:rsidRPr="0066318F" w:rsidRDefault="003412C9" w:rsidP="005E2AB3">
            <w:pPr>
              <w:jc w:val="center"/>
              <w:rPr>
                <w:sz w:val="28"/>
                <w:szCs w:val="28"/>
              </w:rPr>
            </w:pPr>
          </w:p>
        </w:tc>
        <w:tc>
          <w:tcPr>
            <w:tcW w:w="1914" w:type="dxa"/>
          </w:tcPr>
          <w:p w:rsidR="003412C9" w:rsidRPr="0066318F" w:rsidRDefault="003412C9" w:rsidP="005E2AB3">
            <w:pPr>
              <w:jc w:val="center"/>
              <w:rPr>
                <w:sz w:val="28"/>
                <w:szCs w:val="28"/>
              </w:rPr>
            </w:pPr>
          </w:p>
        </w:tc>
        <w:tc>
          <w:tcPr>
            <w:tcW w:w="1915" w:type="dxa"/>
          </w:tcPr>
          <w:p w:rsidR="003412C9" w:rsidRPr="0066318F" w:rsidRDefault="003412C9" w:rsidP="005E2AB3">
            <w:pPr>
              <w:jc w:val="center"/>
              <w:rPr>
                <w:sz w:val="28"/>
                <w:szCs w:val="28"/>
              </w:rPr>
            </w:pPr>
          </w:p>
        </w:tc>
      </w:tr>
      <w:tr w:rsidR="0066318F" w:rsidRPr="0066318F" w:rsidTr="005E2AB3">
        <w:tc>
          <w:tcPr>
            <w:tcW w:w="1914" w:type="dxa"/>
          </w:tcPr>
          <w:p w:rsidR="003412C9" w:rsidRPr="0066318F" w:rsidRDefault="003412C9" w:rsidP="005E2AB3">
            <w:pPr>
              <w:jc w:val="both"/>
              <w:rPr>
                <w:sz w:val="28"/>
                <w:szCs w:val="28"/>
              </w:rPr>
            </w:pPr>
            <w:r w:rsidRPr="0066318F">
              <w:rPr>
                <w:sz w:val="28"/>
                <w:szCs w:val="28"/>
              </w:rPr>
              <w:t>3.Эффективность пунктов коллективного договора, обеспечивающих гарантии деятельности профкома</w:t>
            </w:r>
          </w:p>
          <w:p w:rsidR="003412C9" w:rsidRPr="0066318F" w:rsidRDefault="003412C9" w:rsidP="005E2AB3">
            <w:pPr>
              <w:jc w:val="both"/>
              <w:rPr>
                <w:sz w:val="28"/>
                <w:szCs w:val="28"/>
              </w:rPr>
            </w:pPr>
          </w:p>
          <w:p w:rsidR="003412C9" w:rsidRPr="0066318F" w:rsidRDefault="003412C9" w:rsidP="005E2AB3">
            <w:pPr>
              <w:jc w:val="both"/>
              <w:rPr>
                <w:sz w:val="28"/>
                <w:szCs w:val="28"/>
              </w:rPr>
            </w:pPr>
          </w:p>
          <w:p w:rsidR="003412C9" w:rsidRPr="0066318F" w:rsidRDefault="003412C9" w:rsidP="005E2AB3">
            <w:pPr>
              <w:jc w:val="both"/>
              <w:rPr>
                <w:sz w:val="28"/>
                <w:szCs w:val="28"/>
              </w:rPr>
            </w:pPr>
          </w:p>
        </w:tc>
        <w:tc>
          <w:tcPr>
            <w:tcW w:w="1914" w:type="dxa"/>
          </w:tcPr>
          <w:p w:rsidR="003412C9" w:rsidRPr="0066318F" w:rsidRDefault="003412C9" w:rsidP="005E2AB3">
            <w:pPr>
              <w:jc w:val="center"/>
              <w:rPr>
                <w:sz w:val="28"/>
                <w:szCs w:val="28"/>
              </w:rPr>
            </w:pPr>
          </w:p>
        </w:tc>
        <w:tc>
          <w:tcPr>
            <w:tcW w:w="1914" w:type="dxa"/>
          </w:tcPr>
          <w:p w:rsidR="003412C9" w:rsidRPr="0066318F" w:rsidRDefault="003412C9" w:rsidP="005E2AB3">
            <w:pPr>
              <w:jc w:val="center"/>
              <w:rPr>
                <w:sz w:val="28"/>
                <w:szCs w:val="28"/>
              </w:rPr>
            </w:pPr>
          </w:p>
        </w:tc>
        <w:tc>
          <w:tcPr>
            <w:tcW w:w="1914" w:type="dxa"/>
          </w:tcPr>
          <w:p w:rsidR="003412C9" w:rsidRPr="0066318F" w:rsidRDefault="003412C9" w:rsidP="005E2AB3">
            <w:pPr>
              <w:jc w:val="center"/>
              <w:rPr>
                <w:sz w:val="28"/>
                <w:szCs w:val="28"/>
              </w:rPr>
            </w:pPr>
          </w:p>
        </w:tc>
        <w:tc>
          <w:tcPr>
            <w:tcW w:w="1915" w:type="dxa"/>
          </w:tcPr>
          <w:p w:rsidR="003412C9" w:rsidRPr="0066318F" w:rsidRDefault="003412C9" w:rsidP="005E2AB3">
            <w:pPr>
              <w:jc w:val="center"/>
              <w:rPr>
                <w:sz w:val="28"/>
                <w:szCs w:val="28"/>
              </w:rPr>
            </w:pPr>
          </w:p>
        </w:tc>
      </w:tr>
      <w:tr w:rsidR="0066318F" w:rsidRPr="0066318F" w:rsidTr="005E2AB3">
        <w:tc>
          <w:tcPr>
            <w:tcW w:w="1914" w:type="dxa"/>
          </w:tcPr>
          <w:p w:rsidR="003412C9" w:rsidRPr="0066318F" w:rsidRDefault="003412C9" w:rsidP="005E2AB3">
            <w:pPr>
              <w:jc w:val="both"/>
              <w:rPr>
                <w:sz w:val="28"/>
                <w:szCs w:val="28"/>
              </w:rPr>
            </w:pPr>
            <w:r w:rsidRPr="0066318F">
              <w:rPr>
                <w:sz w:val="28"/>
                <w:szCs w:val="28"/>
              </w:rPr>
              <w:t xml:space="preserve">4.Эффективность раздела </w:t>
            </w:r>
            <w:r w:rsidRPr="0066318F">
              <w:rPr>
                <w:sz w:val="28"/>
                <w:szCs w:val="28"/>
              </w:rPr>
              <w:lastRenderedPageBreak/>
              <w:t>коллективного договора, отражающего взаимоотношения сторон социального партнерства</w:t>
            </w:r>
          </w:p>
        </w:tc>
        <w:tc>
          <w:tcPr>
            <w:tcW w:w="1914" w:type="dxa"/>
          </w:tcPr>
          <w:p w:rsidR="003412C9" w:rsidRPr="0066318F" w:rsidRDefault="003412C9" w:rsidP="005E2AB3">
            <w:pPr>
              <w:jc w:val="center"/>
              <w:rPr>
                <w:sz w:val="28"/>
                <w:szCs w:val="28"/>
              </w:rPr>
            </w:pPr>
          </w:p>
        </w:tc>
        <w:tc>
          <w:tcPr>
            <w:tcW w:w="1914" w:type="dxa"/>
          </w:tcPr>
          <w:p w:rsidR="003412C9" w:rsidRPr="0066318F" w:rsidRDefault="003412C9" w:rsidP="005E2AB3">
            <w:pPr>
              <w:jc w:val="center"/>
              <w:rPr>
                <w:sz w:val="28"/>
                <w:szCs w:val="28"/>
              </w:rPr>
            </w:pPr>
          </w:p>
        </w:tc>
        <w:tc>
          <w:tcPr>
            <w:tcW w:w="1914" w:type="dxa"/>
          </w:tcPr>
          <w:p w:rsidR="003412C9" w:rsidRPr="0066318F" w:rsidRDefault="003412C9" w:rsidP="005E2AB3">
            <w:pPr>
              <w:jc w:val="center"/>
              <w:rPr>
                <w:sz w:val="28"/>
                <w:szCs w:val="28"/>
              </w:rPr>
            </w:pPr>
          </w:p>
        </w:tc>
        <w:tc>
          <w:tcPr>
            <w:tcW w:w="1915" w:type="dxa"/>
          </w:tcPr>
          <w:p w:rsidR="003412C9" w:rsidRPr="0066318F" w:rsidRDefault="003412C9" w:rsidP="005E2AB3">
            <w:pPr>
              <w:jc w:val="center"/>
              <w:rPr>
                <w:sz w:val="28"/>
                <w:szCs w:val="28"/>
              </w:rPr>
            </w:pPr>
          </w:p>
        </w:tc>
      </w:tr>
      <w:tr w:rsidR="0066318F" w:rsidRPr="0066318F" w:rsidTr="005E2AB3">
        <w:tc>
          <w:tcPr>
            <w:tcW w:w="1914" w:type="dxa"/>
          </w:tcPr>
          <w:p w:rsidR="003412C9" w:rsidRPr="0066318F" w:rsidRDefault="003412C9" w:rsidP="005E2AB3">
            <w:pPr>
              <w:jc w:val="both"/>
              <w:rPr>
                <w:sz w:val="28"/>
                <w:szCs w:val="28"/>
              </w:rPr>
            </w:pPr>
            <w:r w:rsidRPr="0066318F">
              <w:rPr>
                <w:sz w:val="28"/>
                <w:szCs w:val="28"/>
              </w:rPr>
              <w:lastRenderedPageBreak/>
              <w:t>5.Эффективность пунктов коллективного договора, раскрывающих реализацию отдельных статей трудового кодекса РФ  (статьи прилагаются)</w:t>
            </w:r>
          </w:p>
        </w:tc>
        <w:tc>
          <w:tcPr>
            <w:tcW w:w="1914" w:type="dxa"/>
          </w:tcPr>
          <w:p w:rsidR="003412C9" w:rsidRPr="0066318F" w:rsidRDefault="003412C9" w:rsidP="005E2AB3">
            <w:pPr>
              <w:jc w:val="center"/>
              <w:rPr>
                <w:sz w:val="28"/>
                <w:szCs w:val="28"/>
              </w:rPr>
            </w:pPr>
          </w:p>
        </w:tc>
        <w:tc>
          <w:tcPr>
            <w:tcW w:w="1914" w:type="dxa"/>
          </w:tcPr>
          <w:p w:rsidR="003412C9" w:rsidRPr="0066318F" w:rsidRDefault="003412C9" w:rsidP="005E2AB3">
            <w:pPr>
              <w:jc w:val="center"/>
              <w:rPr>
                <w:sz w:val="28"/>
                <w:szCs w:val="28"/>
              </w:rPr>
            </w:pPr>
          </w:p>
        </w:tc>
        <w:tc>
          <w:tcPr>
            <w:tcW w:w="1914" w:type="dxa"/>
          </w:tcPr>
          <w:p w:rsidR="003412C9" w:rsidRPr="0066318F" w:rsidRDefault="003412C9" w:rsidP="005E2AB3">
            <w:pPr>
              <w:jc w:val="center"/>
              <w:rPr>
                <w:sz w:val="28"/>
                <w:szCs w:val="28"/>
              </w:rPr>
            </w:pPr>
          </w:p>
        </w:tc>
        <w:tc>
          <w:tcPr>
            <w:tcW w:w="1915" w:type="dxa"/>
          </w:tcPr>
          <w:p w:rsidR="003412C9" w:rsidRPr="0066318F" w:rsidRDefault="003412C9" w:rsidP="005E2AB3">
            <w:pPr>
              <w:jc w:val="center"/>
              <w:rPr>
                <w:sz w:val="28"/>
                <w:szCs w:val="28"/>
              </w:rPr>
            </w:pPr>
          </w:p>
        </w:tc>
      </w:tr>
      <w:tr w:rsidR="0066318F" w:rsidRPr="0066318F" w:rsidTr="005E2AB3">
        <w:tc>
          <w:tcPr>
            <w:tcW w:w="1914" w:type="dxa"/>
          </w:tcPr>
          <w:p w:rsidR="003412C9" w:rsidRPr="0066318F" w:rsidRDefault="003412C9" w:rsidP="005E2AB3">
            <w:pPr>
              <w:jc w:val="both"/>
              <w:rPr>
                <w:sz w:val="28"/>
                <w:szCs w:val="28"/>
              </w:rPr>
            </w:pPr>
            <w:r w:rsidRPr="0066318F">
              <w:rPr>
                <w:sz w:val="28"/>
                <w:szCs w:val="28"/>
              </w:rPr>
              <w:t xml:space="preserve">6.Эффективность пунктов коллективного договора, принятых в соответствии с пунктами областного соглашения (список пунктов прилагается) </w:t>
            </w:r>
          </w:p>
        </w:tc>
        <w:tc>
          <w:tcPr>
            <w:tcW w:w="1914" w:type="dxa"/>
          </w:tcPr>
          <w:p w:rsidR="003412C9" w:rsidRPr="0066318F" w:rsidRDefault="003412C9" w:rsidP="005E2AB3">
            <w:pPr>
              <w:jc w:val="center"/>
              <w:rPr>
                <w:sz w:val="28"/>
                <w:szCs w:val="28"/>
              </w:rPr>
            </w:pPr>
          </w:p>
        </w:tc>
        <w:tc>
          <w:tcPr>
            <w:tcW w:w="1914" w:type="dxa"/>
          </w:tcPr>
          <w:p w:rsidR="003412C9" w:rsidRPr="0066318F" w:rsidRDefault="003412C9" w:rsidP="005E2AB3">
            <w:pPr>
              <w:jc w:val="center"/>
              <w:rPr>
                <w:sz w:val="28"/>
                <w:szCs w:val="28"/>
              </w:rPr>
            </w:pPr>
          </w:p>
        </w:tc>
        <w:tc>
          <w:tcPr>
            <w:tcW w:w="1914" w:type="dxa"/>
          </w:tcPr>
          <w:p w:rsidR="003412C9" w:rsidRPr="0066318F" w:rsidRDefault="003412C9" w:rsidP="005E2AB3">
            <w:pPr>
              <w:jc w:val="center"/>
              <w:rPr>
                <w:sz w:val="28"/>
                <w:szCs w:val="28"/>
              </w:rPr>
            </w:pPr>
          </w:p>
        </w:tc>
        <w:tc>
          <w:tcPr>
            <w:tcW w:w="1915" w:type="dxa"/>
          </w:tcPr>
          <w:p w:rsidR="003412C9" w:rsidRPr="0066318F" w:rsidRDefault="003412C9" w:rsidP="005E2AB3">
            <w:pPr>
              <w:jc w:val="center"/>
              <w:rPr>
                <w:sz w:val="28"/>
                <w:szCs w:val="28"/>
              </w:rPr>
            </w:pPr>
          </w:p>
        </w:tc>
      </w:tr>
    </w:tbl>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3412C9" w:rsidRPr="0066318F" w:rsidRDefault="003412C9" w:rsidP="003412C9">
      <w:pPr>
        <w:rPr>
          <w:sz w:val="28"/>
          <w:szCs w:val="28"/>
        </w:rPr>
      </w:pPr>
    </w:p>
    <w:p w:rsidR="0066318F" w:rsidRDefault="0066318F" w:rsidP="003412C9">
      <w:pPr>
        <w:keepNext/>
        <w:jc w:val="both"/>
        <w:outlineLvl w:val="5"/>
        <w:rPr>
          <w:bCs/>
          <w:sz w:val="28"/>
          <w:szCs w:val="28"/>
        </w:rPr>
      </w:pPr>
    </w:p>
    <w:p w:rsidR="0066318F" w:rsidRPr="0066318F" w:rsidRDefault="0066318F" w:rsidP="003412C9">
      <w:pPr>
        <w:keepNext/>
        <w:jc w:val="both"/>
        <w:outlineLvl w:val="5"/>
        <w:rPr>
          <w:bCs/>
          <w:sz w:val="28"/>
          <w:szCs w:val="28"/>
        </w:rPr>
      </w:pPr>
    </w:p>
    <w:p w:rsidR="0066318F" w:rsidRPr="0066318F" w:rsidRDefault="0066318F" w:rsidP="003412C9">
      <w:pPr>
        <w:keepNext/>
        <w:jc w:val="both"/>
        <w:outlineLvl w:val="5"/>
        <w:rPr>
          <w:bCs/>
          <w:sz w:val="28"/>
          <w:szCs w:val="28"/>
        </w:rPr>
      </w:pPr>
    </w:p>
    <w:p w:rsidR="003412C9" w:rsidRPr="0066318F" w:rsidRDefault="003412C9" w:rsidP="003412C9">
      <w:pPr>
        <w:keepNext/>
        <w:jc w:val="both"/>
        <w:outlineLvl w:val="5"/>
        <w:rPr>
          <w:bCs/>
          <w:sz w:val="28"/>
          <w:szCs w:val="28"/>
        </w:rPr>
      </w:pPr>
    </w:p>
    <w:p w:rsidR="003412C9" w:rsidRPr="0066318F" w:rsidRDefault="003412C9" w:rsidP="003412C9">
      <w:pPr>
        <w:keepNext/>
        <w:jc w:val="both"/>
        <w:outlineLvl w:val="5"/>
        <w:rPr>
          <w:bCs/>
          <w:sz w:val="28"/>
          <w:szCs w:val="28"/>
        </w:rPr>
      </w:pPr>
    </w:p>
    <w:p w:rsidR="003412C9" w:rsidRPr="0066318F" w:rsidRDefault="003412C9" w:rsidP="003412C9">
      <w:pPr>
        <w:tabs>
          <w:tab w:val="left" w:pos="3375"/>
        </w:tabs>
        <w:jc w:val="center"/>
        <w:outlineLvl w:val="0"/>
        <w:rPr>
          <w:bCs/>
          <w:sz w:val="28"/>
          <w:szCs w:val="28"/>
        </w:rPr>
      </w:pPr>
      <w:r w:rsidRPr="0066318F">
        <w:rPr>
          <w:bCs/>
          <w:sz w:val="28"/>
          <w:szCs w:val="28"/>
        </w:rPr>
        <w:t xml:space="preserve">  </w:t>
      </w:r>
    </w:p>
    <w:p w:rsidR="003412C9" w:rsidRPr="0066318F" w:rsidRDefault="003412C9" w:rsidP="003412C9">
      <w:pPr>
        <w:jc w:val="center"/>
        <w:rPr>
          <w:sz w:val="28"/>
          <w:szCs w:val="28"/>
        </w:rPr>
      </w:pPr>
    </w:p>
    <w:p w:rsidR="003412C9" w:rsidRPr="0066318F" w:rsidRDefault="003412C9" w:rsidP="003412C9">
      <w:pPr>
        <w:rPr>
          <w:sz w:val="28"/>
          <w:szCs w:val="28"/>
        </w:rPr>
      </w:pPr>
    </w:p>
    <w:p w:rsidR="003412C9" w:rsidRPr="0066318F" w:rsidRDefault="003412C9" w:rsidP="003412C9">
      <w:pPr>
        <w:jc w:val="center"/>
        <w:rPr>
          <w:sz w:val="28"/>
          <w:szCs w:val="28"/>
        </w:rPr>
      </w:pPr>
    </w:p>
    <w:p w:rsidR="003412C9" w:rsidRPr="0066318F" w:rsidRDefault="003412C9" w:rsidP="003412C9">
      <w:pPr>
        <w:jc w:val="center"/>
        <w:rPr>
          <w:b/>
          <w:sz w:val="28"/>
          <w:szCs w:val="28"/>
        </w:rPr>
      </w:pPr>
      <w:r w:rsidRPr="0066318F">
        <w:rPr>
          <w:b/>
          <w:sz w:val="28"/>
          <w:szCs w:val="28"/>
        </w:rPr>
        <w:lastRenderedPageBreak/>
        <w:t>I. ОБЩИЕ ПОЛОЖЕНИЯ</w:t>
      </w:r>
    </w:p>
    <w:p w:rsidR="003412C9" w:rsidRPr="0066318F" w:rsidRDefault="003412C9" w:rsidP="003412C9">
      <w:pPr>
        <w:pStyle w:val="3"/>
      </w:pPr>
    </w:p>
    <w:p w:rsidR="003412C9" w:rsidRPr="0066318F" w:rsidRDefault="003412C9" w:rsidP="003412C9">
      <w:pPr>
        <w:pStyle w:val="3"/>
        <w:ind w:firstLine="567"/>
      </w:pPr>
      <w:r w:rsidRPr="0066318F">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МОУ «Средняя общеобразовательная школа с. Октябрьский Городок».</w:t>
      </w:r>
    </w:p>
    <w:p w:rsidR="003412C9" w:rsidRPr="0066318F" w:rsidRDefault="003412C9" w:rsidP="003412C9">
      <w:pPr>
        <w:pStyle w:val="3"/>
        <w:ind w:firstLine="567"/>
      </w:pPr>
      <w:r w:rsidRPr="0066318F">
        <w:t>1.2. Основой для заключения коллективного договора являются:</w:t>
      </w:r>
    </w:p>
    <w:p w:rsidR="003412C9" w:rsidRPr="0066318F" w:rsidRDefault="003412C9" w:rsidP="003412C9">
      <w:pPr>
        <w:pStyle w:val="3"/>
        <w:ind w:firstLine="567"/>
      </w:pPr>
      <w:r w:rsidRPr="0066318F">
        <w:t>Трудовой кодекс Российской Федерации (далее – ТК РФ);</w:t>
      </w:r>
    </w:p>
    <w:p w:rsidR="003412C9" w:rsidRPr="0066318F" w:rsidRDefault="003412C9" w:rsidP="003412C9">
      <w:pPr>
        <w:pStyle w:val="3"/>
        <w:ind w:firstLine="567"/>
      </w:pPr>
      <w:r w:rsidRPr="0066318F">
        <w:t>Федеральный закон от 12 января 1996 г. № 10-ФЗ «О профессиональных союзах, их правах и гарантиях деятельности»;</w:t>
      </w:r>
    </w:p>
    <w:p w:rsidR="003412C9" w:rsidRPr="0066318F" w:rsidRDefault="003412C9" w:rsidP="003412C9">
      <w:pPr>
        <w:pStyle w:val="3"/>
        <w:ind w:firstLine="567"/>
      </w:pPr>
      <w:r w:rsidRPr="0066318F">
        <w:t>Федеральный закон от 29 декабря 2012 г. 273-ФЗ «Об образовании в Российской Федерации»;</w:t>
      </w:r>
    </w:p>
    <w:p w:rsidR="003412C9" w:rsidRPr="0066318F" w:rsidRDefault="003412C9" w:rsidP="003412C9">
      <w:pPr>
        <w:pStyle w:val="3"/>
        <w:ind w:firstLine="567"/>
      </w:pPr>
      <w:r w:rsidRPr="0066318F">
        <w:t>Отраслевое соглашение по организациям, находящимся в ведении Министерства образования и науки Российской Федерации;</w:t>
      </w:r>
    </w:p>
    <w:p w:rsidR="003412C9" w:rsidRPr="0066318F" w:rsidRDefault="003412C9" w:rsidP="003412C9">
      <w:pPr>
        <w:autoSpaceDE w:val="0"/>
        <w:autoSpaceDN w:val="0"/>
        <w:adjustRightInd w:val="0"/>
        <w:ind w:firstLine="540"/>
        <w:jc w:val="both"/>
        <w:rPr>
          <w:sz w:val="28"/>
          <w:szCs w:val="28"/>
        </w:rPr>
      </w:pPr>
      <w:r w:rsidRPr="0066318F">
        <w:rPr>
          <w:sz w:val="28"/>
          <w:szCs w:val="28"/>
        </w:rPr>
        <w:t>Региональное соглашение по регулированию</w:t>
      </w:r>
      <w:r w:rsidRPr="0066318F">
        <w:rPr>
          <w:iCs/>
          <w:sz w:val="28"/>
          <w:szCs w:val="28"/>
        </w:rPr>
        <w:t xml:space="preserve"> социально-трудовых отношений.</w:t>
      </w:r>
    </w:p>
    <w:p w:rsidR="003412C9" w:rsidRPr="0066318F" w:rsidRDefault="003412C9" w:rsidP="003412C9">
      <w:pPr>
        <w:pStyle w:val="3"/>
        <w:ind w:firstLine="567"/>
      </w:pPr>
      <w:r w:rsidRPr="0066318F">
        <w:t xml:space="preserve">1.3. </w:t>
      </w:r>
      <w:proofErr w:type="gramStart"/>
      <w:r w:rsidRPr="0066318F">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3412C9" w:rsidRPr="0066318F" w:rsidRDefault="003412C9" w:rsidP="003412C9">
      <w:pPr>
        <w:pStyle w:val="3"/>
        <w:ind w:firstLine="567"/>
      </w:pPr>
      <w:r w:rsidRPr="0066318F">
        <w:t xml:space="preserve">Сторонами коллективного договора являются: </w:t>
      </w:r>
    </w:p>
    <w:p w:rsidR="003412C9" w:rsidRPr="0066318F" w:rsidRDefault="003412C9" w:rsidP="003412C9">
      <w:pPr>
        <w:pStyle w:val="3"/>
        <w:ind w:firstLine="567"/>
      </w:pPr>
      <w:r w:rsidRPr="0066318F">
        <w:t>работодатель в лице его представителя – руководителя образовательной организации Котовой Ирины Евгеньевны (далее – работодатель);</w:t>
      </w:r>
    </w:p>
    <w:p w:rsidR="003412C9" w:rsidRPr="0066318F" w:rsidRDefault="003412C9" w:rsidP="003412C9">
      <w:pPr>
        <w:pStyle w:val="3"/>
        <w:ind w:firstLine="567"/>
      </w:pPr>
      <w:r w:rsidRPr="0066318F">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Воробьевой Галины Викторовны.</w:t>
      </w:r>
    </w:p>
    <w:p w:rsidR="003412C9" w:rsidRPr="0066318F" w:rsidRDefault="003412C9" w:rsidP="003412C9">
      <w:pPr>
        <w:pStyle w:val="3"/>
        <w:ind w:firstLine="567"/>
      </w:pPr>
      <w:r w:rsidRPr="0066318F">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3412C9" w:rsidRPr="0066318F" w:rsidRDefault="003412C9" w:rsidP="003412C9">
      <w:pPr>
        <w:pStyle w:val="3"/>
        <w:ind w:firstLine="567"/>
      </w:pPr>
      <w:r w:rsidRPr="0066318F">
        <w:t>1.5. 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rsidR="003412C9" w:rsidRPr="0066318F" w:rsidRDefault="003412C9" w:rsidP="003412C9">
      <w:pPr>
        <w:pStyle w:val="3"/>
        <w:ind w:firstLine="567"/>
      </w:pPr>
      <w:r w:rsidRPr="0066318F">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3412C9" w:rsidRPr="0066318F" w:rsidRDefault="003412C9" w:rsidP="003412C9">
      <w:pPr>
        <w:pStyle w:val="3"/>
        <w:ind w:firstLine="567"/>
      </w:pPr>
      <w:r w:rsidRPr="0066318F">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3412C9" w:rsidRPr="0066318F" w:rsidRDefault="003412C9" w:rsidP="003412C9">
      <w:pPr>
        <w:pStyle w:val="3"/>
        <w:ind w:firstLine="567"/>
      </w:pPr>
      <w:r w:rsidRPr="0066318F">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3412C9" w:rsidRPr="0066318F" w:rsidRDefault="003412C9" w:rsidP="003412C9">
      <w:pPr>
        <w:ind w:firstLine="709"/>
        <w:jc w:val="both"/>
        <w:rPr>
          <w:sz w:val="28"/>
          <w:szCs w:val="28"/>
        </w:rPr>
      </w:pPr>
      <w:r w:rsidRPr="0066318F">
        <w:rPr>
          <w:sz w:val="28"/>
          <w:szCs w:val="28"/>
        </w:rPr>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3412C9" w:rsidRPr="0066318F" w:rsidRDefault="003412C9" w:rsidP="003412C9">
      <w:pPr>
        <w:pStyle w:val="3"/>
        <w:ind w:firstLine="567"/>
      </w:pPr>
      <w:r w:rsidRPr="0066318F">
        <w:t>1.9. При ликвидации образовательной организации коллективный договор сохраняет свое действие в течение всего срока проведения ликвидации.</w:t>
      </w:r>
    </w:p>
    <w:p w:rsidR="003412C9" w:rsidRPr="0066318F" w:rsidRDefault="003412C9" w:rsidP="003412C9">
      <w:pPr>
        <w:ind w:firstLine="567"/>
        <w:jc w:val="both"/>
        <w:rPr>
          <w:sz w:val="28"/>
          <w:szCs w:val="28"/>
        </w:rPr>
      </w:pPr>
      <w:r w:rsidRPr="0066318F">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3412C9" w:rsidRPr="0066318F" w:rsidRDefault="003412C9" w:rsidP="003412C9">
      <w:pPr>
        <w:autoSpaceDE w:val="0"/>
        <w:autoSpaceDN w:val="0"/>
        <w:adjustRightInd w:val="0"/>
        <w:ind w:firstLine="540"/>
        <w:jc w:val="both"/>
        <w:rPr>
          <w:sz w:val="28"/>
          <w:szCs w:val="28"/>
        </w:rPr>
      </w:pPr>
      <w:r w:rsidRPr="0066318F">
        <w:rPr>
          <w:sz w:val="28"/>
          <w:szCs w:val="28"/>
        </w:rPr>
        <w:t xml:space="preserve">1.11. </w:t>
      </w:r>
      <w:proofErr w:type="gramStart"/>
      <w:r w:rsidRPr="0066318F">
        <w:rPr>
          <w:sz w:val="28"/>
          <w:szCs w:val="28"/>
        </w:rPr>
        <w:t>Контроль за</w:t>
      </w:r>
      <w:proofErr w:type="gramEnd"/>
      <w:r w:rsidRPr="0066318F">
        <w:rPr>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3412C9" w:rsidRPr="0066318F" w:rsidRDefault="003412C9" w:rsidP="003412C9">
      <w:pPr>
        <w:ind w:firstLine="567"/>
        <w:jc w:val="both"/>
        <w:rPr>
          <w:sz w:val="28"/>
          <w:szCs w:val="28"/>
        </w:rPr>
      </w:pPr>
      <w:r w:rsidRPr="0066318F">
        <w:rPr>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3412C9" w:rsidRPr="0066318F" w:rsidRDefault="003412C9" w:rsidP="003412C9">
      <w:pPr>
        <w:ind w:firstLine="567"/>
        <w:jc w:val="both"/>
        <w:rPr>
          <w:sz w:val="28"/>
          <w:szCs w:val="28"/>
        </w:rPr>
      </w:pPr>
      <w:r w:rsidRPr="0066318F">
        <w:rPr>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3412C9" w:rsidRPr="0066318F" w:rsidRDefault="003412C9" w:rsidP="003412C9">
      <w:pPr>
        <w:autoSpaceDE w:val="0"/>
        <w:autoSpaceDN w:val="0"/>
        <w:adjustRightInd w:val="0"/>
        <w:ind w:firstLine="540"/>
        <w:jc w:val="both"/>
        <w:rPr>
          <w:sz w:val="28"/>
          <w:szCs w:val="28"/>
        </w:rPr>
      </w:pPr>
      <w:r w:rsidRPr="0066318F">
        <w:rPr>
          <w:sz w:val="28"/>
          <w:szCs w:val="28"/>
        </w:rPr>
        <w:t>1.14. Работодатель обязуется обеспечивать гласность содержания и выполнения условий коллективного договора.</w:t>
      </w:r>
    </w:p>
    <w:p w:rsidR="003412C9" w:rsidRPr="0066318F" w:rsidRDefault="003412C9" w:rsidP="003412C9">
      <w:pPr>
        <w:pStyle w:val="3"/>
        <w:ind w:firstLine="567"/>
      </w:pPr>
      <w:r w:rsidRPr="0066318F">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412C9" w:rsidRPr="0066318F" w:rsidRDefault="003412C9" w:rsidP="003412C9">
      <w:pPr>
        <w:pStyle w:val="3"/>
        <w:ind w:firstLine="567"/>
      </w:pPr>
      <w:r w:rsidRPr="0066318F">
        <w:t xml:space="preserve">1.16. Настоящий коллективный договор вступает в силу с момента его подписания сторонами </w:t>
      </w:r>
      <w:r w:rsidRPr="0066318F">
        <w:rPr>
          <w:i/>
        </w:rPr>
        <w:t>(либо с даты, указанной в коллективном договоре по соглашению сторон)</w:t>
      </w:r>
      <w:r w:rsidRPr="0066318F">
        <w:t xml:space="preserve"> и действует по </w:t>
      </w:r>
      <w:r w:rsidR="00FE0285">
        <w:t>23</w:t>
      </w:r>
      <w:r w:rsidRPr="0066318F">
        <w:t xml:space="preserve"> декабря 20</w:t>
      </w:r>
      <w:r w:rsidR="00FE0285">
        <w:t>19</w:t>
      </w:r>
      <w:r w:rsidRPr="0066318F">
        <w:t>.</w:t>
      </w:r>
    </w:p>
    <w:p w:rsidR="003412C9" w:rsidRPr="0066318F" w:rsidRDefault="003412C9" w:rsidP="003412C9">
      <w:pPr>
        <w:rPr>
          <w:b/>
          <w:bCs/>
          <w:caps/>
          <w:sz w:val="28"/>
          <w:szCs w:val="28"/>
        </w:rPr>
      </w:pPr>
    </w:p>
    <w:p w:rsidR="003412C9" w:rsidRPr="0066318F" w:rsidRDefault="003412C9" w:rsidP="003412C9">
      <w:pPr>
        <w:pStyle w:val="3"/>
        <w:jc w:val="center"/>
        <w:outlineLvl w:val="0"/>
        <w:rPr>
          <w:b/>
          <w:bCs/>
          <w:caps/>
        </w:rPr>
      </w:pPr>
      <w:r w:rsidRPr="0066318F">
        <w:rPr>
          <w:b/>
          <w:bCs/>
          <w:caps/>
          <w:lang w:val="en-US"/>
        </w:rPr>
        <w:t>II</w:t>
      </w:r>
      <w:r w:rsidRPr="0066318F">
        <w:rPr>
          <w:b/>
          <w:bCs/>
          <w:caps/>
        </w:rPr>
        <w:t>. ГАРАНТИИ ПРИ ЗАКЛЮЧЕНИИ, изменении И РАСТОРЖЕНИИ ТРУДОВОГО ДОГОВОРа</w:t>
      </w:r>
    </w:p>
    <w:p w:rsidR="003412C9" w:rsidRPr="0066318F" w:rsidRDefault="003412C9" w:rsidP="003412C9">
      <w:pPr>
        <w:rPr>
          <w:sz w:val="28"/>
          <w:szCs w:val="28"/>
        </w:rPr>
      </w:pPr>
    </w:p>
    <w:p w:rsidR="003412C9" w:rsidRPr="0066318F" w:rsidRDefault="003412C9" w:rsidP="003412C9">
      <w:pPr>
        <w:pStyle w:val="3"/>
      </w:pPr>
      <w:r w:rsidRPr="0066318F">
        <w:tab/>
        <w:t>2.</w:t>
      </w:r>
      <w:r w:rsidRPr="0066318F">
        <w:tab/>
        <w:t>Стороны договорились, что:</w:t>
      </w:r>
    </w:p>
    <w:p w:rsidR="003412C9" w:rsidRPr="0066318F" w:rsidRDefault="003412C9" w:rsidP="003412C9">
      <w:pPr>
        <w:pStyle w:val="3"/>
      </w:pPr>
      <w:r w:rsidRPr="0066318F">
        <w:tab/>
        <w:t>2.1.</w:t>
      </w:r>
      <w:r w:rsidRPr="0066318F">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412C9" w:rsidRPr="0066318F" w:rsidRDefault="003412C9" w:rsidP="003412C9">
      <w:pPr>
        <w:pStyle w:val="3"/>
      </w:pPr>
      <w:r w:rsidRPr="0066318F">
        <w:tab/>
        <w:t>2.2.</w:t>
      </w:r>
      <w:r w:rsidRPr="0066318F">
        <w:tab/>
        <w:t>Работодатель обязуется:</w:t>
      </w:r>
    </w:p>
    <w:p w:rsidR="003412C9" w:rsidRPr="0066318F" w:rsidRDefault="003412C9" w:rsidP="003412C9">
      <w:pPr>
        <w:pStyle w:val="3"/>
      </w:pPr>
      <w:r w:rsidRPr="0066318F">
        <w:tab/>
        <w:t>2.2.1.</w:t>
      </w:r>
      <w:r w:rsidRPr="0066318F">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3412C9" w:rsidRPr="0066318F" w:rsidRDefault="003412C9" w:rsidP="003412C9">
      <w:pPr>
        <w:pStyle w:val="3"/>
        <w:ind w:firstLine="709"/>
        <w:rPr>
          <w:iCs/>
        </w:rPr>
      </w:pPr>
      <w:r w:rsidRPr="0066318F">
        <w:rPr>
          <w:iCs/>
        </w:rPr>
        <w:t xml:space="preserve">2.2.2. </w:t>
      </w:r>
      <w:proofErr w:type="gramStart"/>
      <w:r w:rsidRPr="0066318F">
        <w:rPr>
          <w:iCs/>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w:t>
      </w:r>
      <w:r w:rsidRPr="0066318F">
        <w:rPr>
          <w:iCs/>
        </w:rPr>
        <w:lastRenderedPageBreak/>
        <w:t>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3412C9" w:rsidRPr="0066318F" w:rsidRDefault="003412C9" w:rsidP="003412C9">
      <w:pPr>
        <w:pStyle w:val="3"/>
        <w:ind w:firstLine="709"/>
      </w:pPr>
      <w:r w:rsidRPr="0066318F">
        <w:t>2.2.3.</w:t>
      </w:r>
      <w:r w:rsidRPr="0066318F">
        <w:tab/>
        <w:t>В трудовой договор включать обязательные условия, указанные в статье 57 ТК РФ.</w:t>
      </w:r>
    </w:p>
    <w:p w:rsidR="003412C9" w:rsidRPr="0066318F" w:rsidRDefault="003412C9" w:rsidP="003412C9">
      <w:pPr>
        <w:pStyle w:val="3"/>
        <w:ind w:firstLine="709"/>
      </w:pPr>
      <w:proofErr w:type="gramStart"/>
      <w:r w:rsidRPr="0066318F">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3412C9" w:rsidRPr="0066318F" w:rsidRDefault="003412C9" w:rsidP="003412C9">
      <w:pPr>
        <w:pStyle w:val="3"/>
        <w:ind w:firstLine="709"/>
      </w:pPr>
      <w:r w:rsidRPr="0066318F">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3412C9" w:rsidRPr="0066318F" w:rsidRDefault="003412C9" w:rsidP="003412C9">
      <w:pPr>
        <w:pStyle w:val="3"/>
        <w:ind w:firstLine="709"/>
        <w:rPr>
          <w:iCs/>
        </w:rPr>
      </w:pPr>
      <w:r w:rsidRPr="0066318F">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3412C9" w:rsidRPr="0066318F" w:rsidRDefault="003412C9" w:rsidP="003412C9">
      <w:pPr>
        <w:pStyle w:val="3"/>
        <w:ind w:firstLine="708"/>
      </w:pPr>
      <w:r w:rsidRPr="0066318F">
        <w:t>2.2.4.</w:t>
      </w:r>
      <w:r w:rsidRPr="0066318F">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412C9" w:rsidRPr="0066318F" w:rsidRDefault="003412C9" w:rsidP="003412C9">
      <w:pPr>
        <w:pStyle w:val="3"/>
        <w:ind w:firstLine="708"/>
      </w:pPr>
      <w:r w:rsidRPr="0066318F">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3412C9" w:rsidRPr="0066318F" w:rsidRDefault="003412C9" w:rsidP="003412C9">
      <w:pPr>
        <w:pStyle w:val="3"/>
        <w:ind w:firstLine="708"/>
      </w:pPr>
      <w:r w:rsidRPr="0066318F">
        <w:t>2.2.5.</w:t>
      </w:r>
      <w:r w:rsidRPr="0066318F">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3412C9" w:rsidRPr="0066318F" w:rsidRDefault="003412C9" w:rsidP="003412C9">
      <w:pPr>
        <w:pStyle w:val="3"/>
        <w:ind w:firstLine="708"/>
      </w:pPr>
      <w:r w:rsidRPr="0066318F">
        <w:t>2.2.6.</w:t>
      </w:r>
      <w:r w:rsidRPr="0066318F">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3412C9" w:rsidRPr="0066318F" w:rsidRDefault="003412C9" w:rsidP="003412C9">
      <w:pPr>
        <w:pStyle w:val="3"/>
        <w:ind w:firstLine="708"/>
      </w:pPr>
      <w:r w:rsidRPr="0066318F">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3412C9" w:rsidRPr="0066318F" w:rsidRDefault="003412C9" w:rsidP="003412C9">
      <w:pPr>
        <w:pStyle w:val="3"/>
        <w:ind w:firstLine="709"/>
      </w:pPr>
      <w:r w:rsidRPr="0066318F">
        <w:t>2.2.7.</w:t>
      </w:r>
      <w:r w:rsidRPr="0066318F">
        <w:tab/>
      </w:r>
      <w:proofErr w:type="gramStart"/>
      <w:r w:rsidRPr="0066318F">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3412C9" w:rsidRPr="0066318F" w:rsidRDefault="003412C9" w:rsidP="003412C9">
      <w:pPr>
        <w:pStyle w:val="3"/>
        <w:ind w:firstLine="709"/>
      </w:pPr>
      <w:r w:rsidRPr="0066318F">
        <w:t>Массовым является увольнение 80% от общего числа работников в течение 60 дней.</w:t>
      </w:r>
    </w:p>
    <w:p w:rsidR="003412C9" w:rsidRPr="0066318F" w:rsidRDefault="003412C9" w:rsidP="003412C9">
      <w:pPr>
        <w:pStyle w:val="3"/>
        <w:ind w:firstLine="709"/>
      </w:pPr>
      <w:r w:rsidRPr="0066318F">
        <w:lastRenderedPageBreak/>
        <w:t>2.2.8.</w:t>
      </w:r>
      <w:r w:rsidRPr="0066318F">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412C9" w:rsidRPr="0066318F" w:rsidRDefault="003412C9" w:rsidP="003412C9">
      <w:pPr>
        <w:pStyle w:val="3"/>
      </w:pPr>
      <w:r w:rsidRPr="0066318F">
        <w:tab/>
        <w:t xml:space="preserve">- </w:t>
      </w:r>
      <w:proofErr w:type="spellStart"/>
      <w:r w:rsidRPr="0066318F">
        <w:t>предпенсионного</w:t>
      </w:r>
      <w:proofErr w:type="spellEnd"/>
      <w:r w:rsidRPr="0066318F">
        <w:t xml:space="preserve"> возраста (за 2 года до пенсии);</w:t>
      </w:r>
    </w:p>
    <w:p w:rsidR="003412C9" w:rsidRPr="0066318F" w:rsidRDefault="003412C9" w:rsidP="003412C9">
      <w:pPr>
        <w:pStyle w:val="3"/>
      </w:pPr>
      <w:r w:rsidRPr="0066318F">
        <w:tab/>
      </w:r>
      <w:proofErr w:type="gramStart"/>
      <w:r w:rsidRPr="0066318F">
        <w:t>- проработавшие в организации свыше 10 лет;</w:t>
      </w:r>
      <w:proofErr w:type="gramEnd"/>
    </w:p>
    <w:p w:rsidR="003412C9" w:rsidRPr="0066318F" w:rsidRDefault="003412C9" w:rsidP="003412C9">
      <w:pPr>
        <w:pStyle w:val="3"/>
      </w:pPr>
      <w:r w:rsidRPr="0066318F">
        <w:tab/>
        <w:t>- одинокие матери, воспитывающие ребенка в возрасте до 16 лет;</w:t>
      </w:r>
    </w:p>
    <w:p w:rsidR="003412C9" w:rsidRPr="0066318F" w:rsidRDefault="003412C9" w:rsidP="003412C9">
      <w:pPr>
        <w:pStyle w:val="3"/>
      </w:pPr>
      <w:r w:rsidRPr="0066318F">
        <w:tab/>
        <w:t>- одинокие отцы, воспитывающие ребенка в возрасте до 16 лет;</w:t>
      </w:r>
    </w:p>
    <w:p w:rsidR="003412C9" w:rsidRPr="0066318F" w:rsidRDefault="003412C9" w:rsidP="003412C9">
      <w:pPr>
        <w:pStyle w:val="3"/>
      </w:pPr>
      <w:r w:rsidRPr="0066318F">
        <w:tab/>
        <w:t>- родители, имеющие ребенка – инвалида в возрасте до 18 лет;</w:t>
      </w:r>
    </w:p>
    <w:p w:rsidR="003412C9" w:rsidRPr="0066318F" w:rsidRDefault="003412C9" w:rsidP="003412C9">
      <w:pPr>
        <w:pStyle w:val="3"/>
      </w:pPr>
      <w:r w:rsidRPr="0066318F">
        <w:tab/>
      </w:r>
      <w:proofErr w:type="gramStart"/>
      <w:r w:rsidRPr="0066318F">
        <w:t>- награжденные государственными и (или) ведомственными наградами в связи с педагогической деятельностью;</w:t>
      </w:r>
      <w:proofErr w:type="gramEnd"/>
    </w:p>
    <w:p w:rsidR="003412C9" w:rsidRPr="0066318F" w:rsidRDefault="003412C9" w:rsidP="003412C9">
      <w:pPr>
        <w:pStyle w:val="3"/>
      </w:pPr>
      <w:r w:rsidRPr="0066318F">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3412C9" w:rsidRPr="0066318F" w:rsidRDefault="003412C9" w:rsidP="003412C9">
      <w:pPr>
        <w:pStyle w:val="3"/>
        <w:ind w:firstLine="709"/>
      </w:pPr>
      <w:r w:rsidRPr="0066318F">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(18 часов в неделю) с сохранением среднего заработка.</w:t>
      </w:r>
    </w:p>
    <w:p w:rsidR="003412C9" w:rsidRPr="0066318F" w:rsidRDefault="003412C9" w:rsidP="003412C9">
      <w:pPr>
        <w:pStyle w:val="3"/>
        <w:ind w:firstLine="709"/>
      </w:pPr>
      <w:r w:rsidRPr="0066318F">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3412C9" w:rsidRPr="0066318F" w:rsidRDefault="003412C9" w:rsidP="003412C9">
      <w:pPr>
        <w:pStyle w:val="3"/>
        <w:tabs>
          <w:tab w:val="left" w:pos="1620"/>
        </w:tabs>
        <w:ind w:firstLine="708"/>
      </w:pPr>
      <w:r w:rsidRPr="0066318F">
        <w:t>2.2.11.</w:t>
      </w:r>
      <w:r w:rsidRPr="0066318F">
        <w:tab/>
        <w:t xml:space="preserve">С учетом мнения выборного органа первичной профсоюзной организации определять формы профессионального </w:t>
      </w:r>
      <w:proofErr w:type="gramStart"/>
      <w:r w:rsidRPr="0066318F">
        <w:t>обучения по программам</w:t>
      </w:r>
      <w:proofErr w:type="gramEnd"/>
      <w:r w:rsidRPr="0066318F">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3412C9" w:rsidRPr="0066318F" w:rsidRDefault="003412C9" w:rsidP="003412C9">
      <w:pPr>
        <w:pStyle w:val="ae"/>
        <w:jc w:val="both"/>
        <w:rPr>
          <w:sz w:val="28"/>
          <w:szCs w:val="28"/>
        </w:rPr>
      </w:pPr>
      <w:r w:rsidRPr="0066318F">
        <w:rPr>
          <w:sz w:val="28"/>
          <w:szCs w:val="28"/>
          <w:shd w:val="clear" w:color="auto" w:fill="FFFFFF"/>
        </w:rPr>
        <w:t xml:space="preserve">       2.2.12.Квалификация работника - уровень знаний, умений, профессиональных навыков и опыта работы работника. Профессиональный стандарт - характеристика квалификации, необходимой работнику для осуществления определенного вида профессиональной деятельности. </w:t>
      </w:r>
      <w:proofErr w:type="gramStart"/>
      <w:r w:rsidRPr="0066318F">
        <w:rPr>
          <w:sz w:val="28"/>
          <w:szCs w:val="28"/>
          <w:shd w:val="clear" w:color="auto" w:fill="FFFFFF"/>
        </w:rPr>
        <w:t>Порядок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3412C9" w:rsidRPr="0066318F" w:rsidRDefault="003412C9" w:rsidP="003412C9">
      <w:pPr>
        <w:pStyle w:val="3"/>
        <w:tabs>
          <w:tab w:val="left" w:pos="1620"/>
        </w:tabs>
        <w:ind w:firstLine="708"/>
      </w:pPr>
      <w:r w:rsidRPr="0066318F">
        <w:t xml:space="preserve">2.2.13.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w:t>
      </w:r>
      <w:r w:rsidRPr="0066318F">
        <w:lastRenderedPageBreak/>
        <w:t>закона от 29 декабря 2012 г. № 273-ФЗ «Об образовании в Российской Федерации», статьи 196 и 197 ТК РФ).</w:t>
      </w:r>
    </w:p>
    <w:p w:rsidR="003412C9" w:rsidRPr="0066318F" w:rsidRDefault="003412C9" w:rsidP="003412C9">
      <w:pPr>
        <w:pStyle w:val="ae"/>
        <w:jc w:val="both"/>
        <w:rPr>
          <w:sz w:val="28"/>
          <w:szCs w:val="28"/>
        </w:rPr>
      </w:pPr>
      <w:r w:rsidRPr="0066318F">
        <w:rPr>
          <w:sz w:val="28"/>
          <w:szCs w:val="28"/>
        </w:rPr>
        <w:t xml:space="preserve">         2.2.14.</w:t>
      </w:r>
      <w:r w:rsidRPr="0066318F">
        <w:rPr>
          <w:sz w:val="28"/>
          <w:szCs w:val="28"/>
        </w:rPr>
        <w:tab/>
        <w:t xml:space="preserve">  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 </w:t>
      </w:r>
    </w:p>
    <w:p w:rsidR="003412C9" w:rsidRPr="0066318F" w:rsidRDefault="003412C9" w:rsidP="003412C9">
      <w:pPr>
        <w:pStyle w:val="ae"/>
        <w:jc w:val="both"/>
        <w:rPr>
          <w:sz w:val="28"/>
          <w:szCs w:val="28"/>
        </w:rPr>
      </w:pPr>
      <w:proofErr w:type="gramStart"/>
      <w:r w:rsidRPr="0066318F">
        <w:rPr>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66318F">
        <w:rPr>
          <w:sz w:val="28"/>
          <w:szCs w:val="28"/>
        </w:rPr>
        <w:t xml:space="preserve"> документами, подтверждающими фактически произведенные расходы. </w:t>
      </w:r>
    </w:p>
    <w:p w:rsidR="003412C9" w:rsidRPr="0066318F" w:rsidRDefault="003412C9" w:rsidP="003412C9">
      <w:pPr>
        <w:pStyle w:val="3"/>
        <w:tabs>
          <w:tab w:val="left" w:pos="1620"/>
        </w:tabs>
        <w:ind w:firstLine="708"/>
        <w:rPr>
          <w:rFonts w:eastAsia="Arial Unicode MS"/>
          <w:kern w:val="1"/>
        </w:rPr>
      </w:pPr>
      <w:r w:rsidRPr="0066318F">
        <w:rPr>
          <w:rFonts w:eastAsia="Arial Unicode MS"/>
        </w:rPr>
        <w:t>2.2.15.</w:t>
      </w:r>
      <w:r w:rsidRPr="0066318F">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66318F">
        <w:rPr>
          <w:rFonts w:eastAsia="Arial Unicode MS"/>
          <w:kern w:val="1"/>
        </w:rPr>
        <w:t>работникам, уже имеющим профессиональное образование соответствующего уровня, и направленным на обучение работодателем.</w:t>
      </w:r>
    </w:p>
    <w:p w:rsidR="003412C9" w:rsidRPr="0066318F" w:rsidRDefault="003412C9" w:rsidP="003412C9">
      <w:pPr>
        <w:pStyle w:val="ConsPlusNormal"/>
        <w:widowControl/>
        <w:shd w:val="clear" w:color="auto" w:fill="FFFFFF"/>
        <w:tabs>
          <w:tab w:val="left" w:pos="709"/>
        </w:tabs>
        <w:ind w:firstLine="709"/>
        <w:jc w:val="both"/>
        <w:rPr>
          <w:rFonts w:ascii="Times New Roman" w:eastAsia="Arial Unicode MS" w:hAnsi="Times New Roman" w:cs="Times New Roman"/>
          <w:sz w:val="28"/>
          <w:szCs w:val="28"/>
        </w:rPr>
      </w:pPr>
      <w:r w:rsidRPr="0066318F">
        <w:rPr>
          <w:rFonts w:ascii="Times New Roman" w:eastAsia="Arial Unicode MS" w:hAnsi="Times New Roman" w:cs="Times New Roman"/>
          <w:kern w:val="0"/>
          <w:sz w:val="28"/>
          <w:szCs w:val="28"/>
        </w:rPr>
        <w:t>2.2.16. Содействовать</w:t>
      </w:r>
      <w:r w:rsidRPr="0066318F">
        <w:rPr>
          <w:rFonts w:ascii="Times New Roman" w:eastAsia="Arial Unicode MS" w:hAnsi="Times New Roman" w:cs="Times New Roman"/>
          <w:sz w:val="28"/>
          <w:szCs w:val="28"/>
        </w:rPr>
        <w:t xml:space="preserve"> работнику, желающему пройти профессиональное  </w:t>
      </w:r>
      <w:proofErr w:type="gramStart"/>
      <w:r w:rsidRPr="0066318F">
        <w:rPr>
          <w:rFonts w:ascii="Times New Roman" w:eastAsia="Arial Unicode MS" w:hAnsi="Times New Roman" w:cs="Times New Roman"/>
          <w:sz w:val="28"/>
          <w:szCs w:val="28"/>
        </w:rPr>
        <w:t>обучение по программам</w:t>
      </w:r>
      <w:proofErr w:type="gramEnd"/>
      <w:r w:rsidRPr="0066318F">
        <w:rPr>
          <w:rFonts w:ascii="Times New Roman" w:eastAsia="Arial Unicode MS" w:hAnsi="Times New Roman" w:cs="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3412C9" w:rsidRPr="0066318F" w:rsidRDefault="003412C9" w:rsidP="003412C9">
      <w:pPr>
        <w:pStyle w:val="3"/>
        <w:tabs>
          <w:tab w:val="left" w:pos="709"/>
          <w:tab w:val="left" w:pos="1620"/>
        </w:tabs>
        <w:ind w:firstLine="709"/>
      </w:pPr>
      <w:r w:rsidRPr="0066318F">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3412C9" w:rsidRPr="0066318F" w:rsidRDefault="003412C9" w:rsidP="003412C9">
      <w:pPr>
        <w:ind w:firstLine="708"/>
        <w:jc w:val="both"/>
        <w:rPr>
          <w:sz w:val="28"/>
          <w:szCs w:val="28"/>
        </w:rPr>
      </w:pPr>
      <w:r w:rsidRPr="0066318F">
        <w:rPr>
          <w:sz w:val="28"/>
          <w:szCs w:val="28"/>
        </w:rPr>
        <w:t xml:space="preserve">2.2.18. </w:t>
      </w:r>
      <w:proofErr w:type="gramStart"/>
      <w:r w:rsidRPr="0066318F">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66318F">
        <w:rPr>
          <w:sz w:val="28"/>
          <w:szCs w:val="28"/>
        </w:rPr>
        <w:t xml:space="preserve"> </w:t>
      </w:r>
      <w:proofErr w:type="gramStart"/>
      <w:r w:rsidRPr="0066318F">
        <w:rPr>
          <w:sz w:val="28"/>
          <w:szCs w:val="28"/>
        </w:rPr>
        <w:t>3 статьи 81 ТК РФ).</w:t>
      </w:r>
      <w:proofErr w:type="gramEnd"/>
    </w:p>
    <w:p w:rsidR="003412C9" w:rsidRPr="0066318F" w:rsidRDefault="003412C9" w:rsidP="003412C9">
      <w:pPr>
        <w:pStyle w:val="3"/>
        <w:ind w:firstLine="708"/>
      </w:pPr>
      <w:r w:rsidRPr="0066318F">
        <w:t>2.3.</w:t>
      </w:r>
      <w:r w:rsidRPr="0066318F">
        <w:tab/>
        <w:t xml:space="preserve">Выборный орган первичной профсоюзной организации обязуется осуществлять </w:t>
      </w:r>
      <w:proofErr w:type="gramStart"/>
      <w:r w:rsidRPr="0066318F">
        <w:t>контроль за</w:t>
      </w:r>
      <w:proofErr w:type="gramEnd"/>
      <w:r w:rsidRPr="0066318F">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412C9" w:rsidRPr="0066318F" w:rsidRDefault="003412C9" w:rsidP="003412C9">
      <w:pPr>
        <w:pStyle w:val="3"/>
        <w:ind w:firstLine="708"/>
      </w:pPr>
    </w:p>
    <w:p w:rsidR="003412C9" w:rsidRPr="0066318F" w:rsidRDefault="003412C9" w:rsidP="003412C9">
      <w:pPr>
        <w:pStyle w:val="3"/>
        <w:jc w:val="center"/>
        <w:outlineLvl w:val="0"/>
        <w:rPr>
          <w:b/>
          <w:bCs/>
          <w:caps/>
        </w:rPr>
      </w:pPr>
      <w:r w:rsidRPr="0066318F">
        <w:rPr>
          <w:b/>
          <w:bCs/>
          <w:caps/>
          <w:lang w:val="en-US"/>
        </w:rPr>
        <w:t>III</w:t>
      </w:r>
      <w:r w:rsidRPr="0066318F">
        <w:rPr>
          <w:b/>
          <w:bCs/>
          <w:caps/>
        </w:rPr>
        <w:t>. рабочее время и время отдыха</w:t>
      </w:r>
    </w:p>
    <w:p w:rsidR="003412C9" w:rsidRPr="0066318F" w:rsidRDefault="003412C9" w:rsidP="003412C9">
      <w:pPr>
        <w:pStyle w:val="3"/>
        <w:ind w:left="705"/>
        <w:jc w:val="center"/>
        <w:rPr>
          <w:b/>
          <w:bCs/>
        </w:rPr>
      </w:pPr>
    </w:p>
    <w:p w:rsidR="003412C9" w:rsidRPr="0066318F" w:rsidRDefault="003412C9" w:rsidP="003412C9">
      <w:pPr>
        <w:pStyle w:val="3"/>
        <w:ind w:firstLine="705"/>
      </w:pPr>
      <w:r w:rsidRPr="0066318F">
        <w:t>3.</w:t>
      </w:r>
      <w:r w:rsidRPr="0066318F">
        <w:tab/>
        <w:t>Стороны пришли к соглашению о том, что:</w:t>
      </w:r>
    </w:p>
    <w:p w:rsidR="003412C9" w:rsidRPr="0066318F" w:rsidRDefault="003412C9" w:rsidP="003412C9">
      <w:pPr>
        <w:pStyle w:val="3"/>
        <w:ind w:firstLine="705"/>
      </w:pPr>
      <w:r w:rsidRPr="0066318F">
        <w:t>3.1.</w:t>
      </w:r>
      <w:r w:rsidRPr="0066318F">
        <w:tab/>
      </w:r>
      <w:proofErr w:type="gramStart"/>
      <w:r w:rsidRPr="0066318F">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Pr="0066318F">
        <w:lastRenderedPageBreak/>
        <w:t>образовательной организации определяется настоящим коллективным договором, правилами внутреннего трудового распорядка (</w:t>
      </w:r>
      <w:r w:rsidRPr="0066318F">
        <w:rPr>
          <w:b/>
        </w:rPr>
        <w:t>Приложение №</w:t>
      </w:r>
      <w:r w:rsidR="00FE0285">
        <w:rPr>
          <w:b/>
        </w:rPr>
        <w:t>3</w:t>
      </w:r>
      <w:r w:rsidRPr="0066318F">
        <w:t>), иными локальными нормативными актами, трудовыми договорами, расписанием занятий,</w:t>
      </w:r>
      <w:r w:rsidRPr="0066318F">
        <w:rPr>
          <w:i/>
        </w:rPr>
        <w:t xml:space="preserve"> годовым календарным учебным графиком</w:t>
      </w:r>
      <w:r w:rsidRPr="0066318F">
        <w:t>, графиками работы (</w:t>
      </w:r>
      <w:r w:rsidRPr="0066318F">
        <w:rPr>
          <w:i/>
        </w:rPr>
        <w:t>графиками сменности</w:t>
      </w:r>
      <w:r w:rsidRPr="0066318F">
        <w:t xml:space="preserve">), согласованными с выборным органом первичной профсоюзной организации. </w:t>
      </w:r>
      <w:proofErr w:type="gramEnd"/>
    </w:p>
    <w:p w:rsidR="003412C9" w:rsidRPr="0066318F" w:rsidRDefault="003412C9" w:rsidP="003412C9">
      <w:pPr>
        <w:pStyle w:val="3"/>
        <w:ind w:firstLine="705"/>
      </w:pPr>
      <w:r w:rsidRPr="0066318F">
        <w:t>3.2.</w:t>
      </w:r>
      <w:r w:rsidRPr="0066318F">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412C9" w:rsidRPr="0066318F" w:rsidRDefault="003412C9" w:rsidP="003412C9">
      <w:pPr>
        <w:pStyle w:val="3"/>
        <w:ind w:firstLine="705"/>
        <w:rPr>
          <w:rFonts w:eastAsia="Arial CYR" w:cs="Arial CYR"/>
        </w:rPr>
      </w:pPr>
      <w:r w:rsidRPr="0066318F">
        <w:rPr>
          <w:rFonts w:eastAsia="Arial CYR" w:cs="Arial CYR"/>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66318F">
        <w:rPr>
          <w:rStyle w:val="aff1"/>
          <w:rFonts w:eastAsia="Arial CYR" w:cs="Arial CYR"/>
        </w:rPr>
        <w:footnoteReference w:id="1"/>
      </w:r>
      <w:r w:rsidRPr="0066318F">
        <w:rPr>
          <w:rFonts w:eastAsia="Arial CYR" w:cs="Arial CYR"/>
        </w:rPr>
        <w:t>.</w:t>
      </w:r>
    </w:p>
    <w:p w:rsidR="003412C9" w:rsidRPr="0066318F" w:rsidRDefault="003412C9" w:rsidP="003412C9">
      <w:pPr>
        <w:pStyle w:val="3"/>
        <w:ind w:firstLine="705"/>
      </w:pPr>
      <w:r w:rsidRPr="0066318F">
        <w:t>3.4.</w:t>
      </w:r>
      <w:r w:rsidRPr="0066318F">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412C9" w:rsidRPr="0066318F" w:rsidRDefault="003412C9" w:rsidP="003412C9">
      <w:pPr>
        <w:pStyle w:val="3"/>
        <w:ind w:firstLine="705"/>
      </w:pPr>
      <w:proofErr w:type="gramStart"/>
      <w:r w:rsidRPr="0066318F">
        <w:t xml:space="preserve">В зависимости от должности и (или) специальности педагогических работников с учетом особенностей их труда </w:t>
      </w:r>
      <w:hyperlink r:id="rId8" w:history="1">
        <w:r w:rsidRPr="0066318F">
          <w:t>продолжительность</w:t>
        </w:r>
      </w:hyperlink>
      <w:r w:rsidRPr="0066318F">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3412C9" w:rsidRPr="0066318F" w:rsidRDefault="003412C9" w:rsidP="003412C9">
      <w:pPr>
        <w:pStyle w:val="3"/>
        <w:ind w:firstLine="705"/>
        <w:rPr>
          <w:rFonts w:eastAsia="MS Mincho"/>
        </w:rPr>
      </w:pPr>
      <w:r w:rsidRPr="0066318F">
        <w:t xml:space="preserve">3.5. В образовательной организации </w:t>
      </w:r>
      <w:r w:rsidRPr="0066318F">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3412C9" w:rsidRPr="0066318F" w:rsidRDefault="003412C9" w:rsidP="003412C9">
      <w:pPr>
        <w:pStyle w:val="3"/>
        <w:ind w:firstLine="705"/>
      </w:pPr>
      <w:r w:rsidRPr="0066318F">
        <w:t xml:space="preserve">Руководитель должен ознакомить педагогических работников </w:t>
      </w:r>
      <w:proofErr w:type="gramStart"/>
      <w:r w:rsidRPr="0066318F">
        <w:t>под роспись с предполагаемой учебной нагрузкой на новый учебный год в письменном виде до начала</w:t>
      </w:r>
      <w:proofErr w:type="gramEnd"/>
      <w:r w:rsidRPr="0066318F">
        <w:t xml:space="preserve"> ежегодного оплачиваемого отпуска. </w:t>
      </w:r>
    </w:p>
    <w:p w:rsidR="003412C9" w:rsidRPr="0066318F" w:rsidRDefault="003412C9" w:rsidP="003412C9">
      <w:pPr>
        <w:autoSpaceDE w:val="0"/>
        <w:autoSpaceDN w:val="0"/>
        <w:adjustRightInd w:val="0"/>
        <w:ind w:firstLine="540"/>
        <w:jc w:val="both"/>
        <w:rPr>
          <w:sz w:val="28"/>
          <w:szCs w:val="28"/>
        </w:rPr>
      </w:pPr>
      <w:r w:rsidRPr="0066318F">
        <w:rPr>
          <w:sz w:val="28"/>
          <w:szCs w:val="28"/>
        </w:rPr>
        <w:t xml:space="preserve">3.6. </w:t>
      </w:r>
      <w:proofErr w:type="gramStart"/>
      <w:r w:rsidRPr="0066318F">
        <w:rPr>
          <w:sz w:val="28"/>
          <w:szCs w:val="28"/>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3412C9" w:rsidRPr="0066318F" w:rsidRDefault="003412C9" w:rsidP="003412C9">
      <w:pPr>
        <w:autoSpaceDE w:val="0"/>
        <w:autoSpaceDN w:val="0"/>
        <w:adjustRightInd w:val="0"/>
        <w:ind w:firstLine="540"/>
        <w:jc w:val="both"/>
        <w:rPr>
          <w:sz w:val="28"/>
          <w:szCs w:val="28"/>
        </w:rPr>
      </w:pPr>
      <w:r w:rsidRPr="0066318F">
        <w:rPr>
          <w:sz w:val="28"/>
          <w:szCs w:val="28"/>
        </w:rPr>
        <w:t xml:space="preserve">3.7. </w:t>
      </w:r>
      <w:proofErr w:type="gramStart"/>
      <w:r w:rsidRPr="0066318F">
        <w:rPr>
          <w:sz w:val="28"/>
          <w:szCs w:val="28"/>
        </w:rP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w:t>
      </w:r>
      <w:r w:rsidRPr="0066318F">
        <w:rPr>
          <w:sz w:val="28"/>
          <w:szCs w:val="28"/>
        </w:rPr>
        <w:lastRenderedPageBreak/>
        <w:t>количества классов (групп продленного дня)), определенные сторонами условия трудового договора не могут быть сохранены.</w:t>
      </w:r>
      <w:proofErr w:type="gramEnd"/>
    </w:p>
    <w:p w:rsidR="003412C9" w:rsidRPr="0066318F" w:rsidRDefault="003412C9" w:rsidP="003412C9">
      <w:pPr>
        <w:autoSpaceDE w:val="0"/>
        <w:autoSpaceDN w:val="0"/>
        <w:adjustRightInd w:val="0"/>
        <w:ind w:firstLine="540"/>
        <w:jc w:val="both"/>
        <w:rPr>
          <w:rFonts w:eastAsia="MS Mincho"/>
          <w:sz w:val="28"/>
          <w:szCs w:val="28"/>
        </w:rPr>
      </w:pPr>
      <w:r w:rsidRPr="0066318F">
        <w:rPr>
          <w:sz w:val="28"/>
          <w:szCs w:val="28"/>
        </w:rPr>
        <w:t>3.8.</w:t>
      </w:r>
      <w:r w:rsidRPr="0066318F">
        <w:rPr>
          <w:rFonts w:eastAsia="MS Mincho"/>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3412C9" w:rsidRPr="0066318F" w:rsidRDefault="003412C9" w:rsidP="003412C9">
      <w:pPr>
        <w:pStyle w:val="2"/>
        <w:spacing w:after="0" w:line="240" w:lineRule="auto"/>
        <w:ind w:left="0" w:firstLine="539"/>
        <w:jc w:val="both"/>
        <w:rPr>
          <w:rFonts w:eastAsia="MS Mincho"/>
          <w:sz w:val="28"/>
          <w:szCs w:val="28"/>
        </w:rPr>
      </w:pPr>
      <w:r w:rsidRPr="0066318F">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3412C9" w:rsidRPr="0066318F" w:rsidRDefault="003412C9" w:rsidP="003412C9">
      <w:pPr>
        <w:pStyle w:val="2"/>
        <w:spacing w:after="0" w:line="240" w:lineRule="auto"/>
        <w:ind w:left="0" w:firstLine="539"/>
        <w:jc w:val="both"/>
        <w:rPr>
          <w:sz w:val="28"/>
          <w:szCs w:val="28"/>
        </w:rPr>
      </w:pPr>
      <w:r w:rsidRPr="0066318F">
        <w:rPr>
          <w:sz w:val="28"/>
          <w:szCs w:val="28"/>
        </w:rPr>
        <w:t xml:space="preserve">Работодатель должен ознакомить </w:t>
      </w:r>
      <w:r w:rsidRPr="0066318F">
        <w:rPr>
          <w:sz w:val="28"/>
          <w:szCs w:val="28"/>
          <w:lang w:val="ru-RU"/>
        </w:rPr>
        <w:t>учителей</w:t>
      </w:r>
      <w:r w:rsidRPr="0066318F">
        <w:rPr>
          <w:sz w:val="28"/>
          <w:szCs w:val="28"/>
        </w:rPr>
        <w:t xml:space="preserve"> с предполагаемой учебной нагрузкой на новый учебный год в письменном виде </w:t>
      </w:r>
      <w:r w:rsidRPr="0066318F">
        <w:rPr>
          <w:sz w:val="28"/>
          <w:szCs w:val="28"/>
          <w:lang w:val="ru-RU"/>
        </w:rPr>
        <w:t xml:space="preserve">не менее чем за два месяца </w:t>
      </w:r>
      <w:r w:rsidRPr="0066318F">
        <w:rPr>
          <w:sz w:val="28"/>
          <w:szCs w:val="28"/>
        </w:rPr>
        <w:t>до их ухода в очередной отпуск.</w:t>
      </w:r>
    </w:p>
    <w:p w:rsidR="003412C9" w:rsidRPr="0066318F" w:rsidRDefault="003412C9" w:rsidP="003412C9">
      <w:pPr>
        <w:pStyle w:val="2"/>
        <w:spacing w:after="0" w:line="240" w:lineRule="auto"/>
        <w:ind w:left="0" w:firstLine="540"/>
        <w:jc w:val="both"/>
        <w:rPr>
          <w:sz w:val="28"/>
          <w:szCs w:val="28"/>
          <w:lang w:val="ru-RU"/>
        </w:rPr>
      </w:pPr>
      <w:r w:rsidRPr="0066318F">
        <w:rPr>
          <w:rFonts w:eastAsia="MS Mincho"/>
          <w:sz w:val="28"/>
          <w:szCs w:val="28"/>
        </w:rPr>
        <w:t xml:space="preserve"> </w:t>
      </w:r>
      <w:r w:rsidRPr="0066318F">
        <w:rPr>
          <w:iCs/>
          <w:sz w:val="28"/>
          <w:szCs w:val="28"/>
        </w:rPr>
        <w:t>3.</w:t>
      </w:r>
      <w:r w:rsidRPr="0066318F">
        <w:rPr>
          <w:iCs/>
          <w:sz w:val="28"/>
          <w:szCs w:val="28"/>
          <w:lang w:val="ru-RU"/>
        </w:rPr>
        <w:t>9</w:t>
      </w:r>
      <w:r w:rsidRPr="0066318F">
        <w:rPr>
          <w:iCs/>
          <w:sz w:val="28"/>
          <w:szCs w:val="28"/>
        </w:rPr>
        <w:t xml:space="preserve">. </w:t>
      </w:r>
      <w:r w:rsidRPr="0066318F">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sidRPr="0066318F">
        <w:rPr>
          <w:sz w:val="28"/>
          <w:szCs w:val="28"/>
          <w:lang w:val="ru-RU"/>
        </w:rPr>
        <w:t xml:space="preserve"> в</w:t>
      </w:r>
      <w:r w:rsidRPr="0066318F">
        <w:rPr>
          <w:sz w:val="28"/>
          <w:szCs w:val="28"/>
        </w:rPr>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3412C9" w:rsidRPr="0066318F" w:rsidRDefault="003412C9" w:rsidP="003412C9">
      <w:pPr>
        <w:pStyle w:val="2"/>
        <w:spacing w:after="0" w:line="240" w:lineRule="auto"/>
        <w:ind w:left="0" w:firstLine="540"/>
        <w:jc w:val="both"/>
        <w:rPr>
          <w:sz w:val="28"/>
          <w:szCs w:val="28"/>
          <w:lang w:val="ru-RU"/>
        </w:rPr>
      </w:pPr>
      <w:r w:rsidRPr="0066318F">
        <w:rPr>
          <w:iCs/>
          <w:sz w:val="28"/>
          <w:szCs w:val="28"/>
        </w:rPr>
        <w:t xml:space="preserve">3.10. </w:t>
      </w:r>
      <w:r w:rsidRPr="0066318F">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412C9" w:rsidRPr="0066318F" w:rsidRDefault="003412C9" w:rsidP="003412C9">
      <w:pPr>
        <w:pStyle w:val="2"/>
        <w:spacing w:after="0" w:line="240" w:lineRule="auto"/>
        <w:ind w:left="0" w:firstLine="540"/>
        <w:jc w:val="both"/>
        <w:rPr>
          <w:sz w:val="28"/>
          <w:szCs w:val="28"/>
        </w:rPr>
      </w:pPr>
      <w:r w:rsidRPr="0066318F">
        <w:rPr>
          <w:sz w:val="28"/>
          <w:szCs w:val="28"/>
        </w:rPr>
        <w:t xml:space="preserve">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3412C9" w:rsidRPr="0066318F" w:rsidRDefault="003412C9" w:rsidP="003412C9">
      <w:pPr>
        <w:pStyle w:val="3"/>
        <w:ind w:firstLine="705"/>
      </w:pPr>
      <w:r w:rsidRPr="0066318F">
        <w:t>3.12. Продолжительность рабочей недели пятидневная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w:t>
      </w:r>
    </w:p>
    <w:p w:rsidR="003412C9" w:rsidRPr="0066318F" w:rsidRDefault="003412C9" w:rsidP="003412C9">
      <w:pPr>
        <w:pStyle w:val="3"/>
        <w:ind w:firstLine="705"/>
      </w:pPr>
      <w:r w:rsidRPr="0066318F">
        <w:t xml:space="preserve">Общими выходными </w:t>
      </w:r>
      <w:proofErr w:type="spellStart"/>
      <w:r w:rsidRPr="0066318F">
        <w:t>днеми</w:t>
      </w:r>
      <w:proofErr w:type="spellEnd"/>
      <w:r w:rsidRPr="0066318F">
        <w:t xml:space="preserve"> являются суббота и воскресенье.</w:t>
      </w:r>
    </w:p>
    <w:p w:rsidR="003412C9" w:rsidRPr="0066318F" w:rsidRDefault="003412C9" w:rsidP="003412C9">
      <w:pPr>
        <w:pStyle w:val="3"/>
        <w:ind w:firstLine="705"/>
      </w:pPr>
      <w:r w:rsidRPr="0066318F">
        <w:t>3.13.</w:t>
      </w:r>
      <w:r w:rsidRPr="0066318F">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3412C9" w:rsidRPr="0066318F" w:rsidRDefault="003412C9" w:rsidP="003412C9">
      <w:pPr>
        <w:pStyle w:val="3"/>
        <w:ind w:firstLine="705"/>
      </w:pPr>
      <w:r w:rsidRPr="0066318F">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3412C9" w:rsidRPr="0066318F" w:rsidRDefault="003412C9" w:rsidP="003412C9">
      <w:pPr>
        <w:pStyle w:val="3"/>
        <w:ind w:firstLine="705"/>
      </w:pPr>
      <w:r w:rsidRPr="0066318F">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3412C9" w:rsidRPr="0066318F" w:rsidRDefault="003412C9" w:rsidP="003412C9">
      <w:pPr>
        <w:pStyle w:val="3"/>
        <w:ind w:firstLine="705"/>
      </w:pPr>
      <w:r w:rsidRPr="0066318F">
        <w:lastRenderedPageBreak/>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3412C9" w:rsidRPr="0066318F" w:rsidRDefault="003412C9" w:rsidP="003412C9">
      <w:pPr>
        <w:pStyle w:val="3"/>
        <w:ind w:firstLine="705"/>
      </w:pPr>
      <w:r w:rsidRPr="0066318F">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3412C9" w:rsidRPr="0066318F" w:rsidRDefault="003412C9" w:rsidP="003412C9">
      <w:pPr>
        <w:pStyle w:val="3"/>
        <w:ind w:firstLine="705"/>
      </w:pPr>
      <w:r w:rsidRPr="0066318F">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412C9" w:rsidRPr="0066318F" w:rsidRDefault="003412C9" w:rsidP="003412C9">
      <w:pPr>
        <w:pStyle w:val="3"/>
        <w:ind w:firstLine="705"/>
      </w:pPr>
      <w:r w:rsidRPr="0066318F">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3412C9" w:rsidRPr="0066318F" w:rsidRDefault="003412C9" w:rsidP="003412C9">
      <w:pPr>
        <w:pStyle w:val="3"/>
        <w:ind w:firstLine="705"/>
      </w:pPr>
      <w:r w:rsidRPr="0066318F">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3412C9" w:rsidRPr="0066318F" w:rsidRDefault="003412C9" w:rsidP="003412C9">
      <w:pPr>
        <w:pStyle w:val="3"/>
        <w:ind w:firstLine="705"/>
      </w:pPr>
      <w:r w:rsidRPr="0066318F">
        <w:t>3.16.</w:t>
      </w:r>
      <w:r w:rsidRPr="0066318F">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3412C9" w:rsidRPr="0066318F" w:rsidRDefault="003412C9" w:rsidP="003412C9">
      <w:pPr>
        <w:pStyle w:val="3"/>
        <w:ind w:firstLine="705"/>
      </w:pPr>
      <w:r w:rsidRPr="0066318F">
        <w:t>3.17.</w:t>
      </w:r>
      <w:r w:rsidRPr="0066318F">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3412C9" w:rsidRPr="0066318F" w:rsidRDefault="003412C9" w:rsidP="003412C9">
      <w:pPr>
        <w:pStyle w:val="3"/>
        <w:ind w:firstLine="705"/>
      </w:pPr>
      <w:r w:rsidRPr="0066318F">
        <w:t>Без согласия работников допускается привлечение их к работе в случаях, определенных частью третьей статьи 113 ТК РФ.</w:t>
      </w:r>
    </w:p>
    <w:p w:rsidR="003412C9" w:rsidRPr="0066318F" w:rsidRDefault="003412C9" w:rsidP="003412C9">
      <w:pPr>
        <w:pStyle w:val="3"/>
        <w:ind w:firstLine="705"/>
      </w:pPr>
      <w:r w:rsidRPr="0066318F">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412C9" w:rsidRPr="0066318F" w:rsidRDefault="003412C9" w:rsidP="003412C9">
      <w:pPr>
        <w:pStyle w:val="3"/>
        <w:ind w:firstLine="705"/>
      </w:pPr>
      <w:r w:rsidRPr="0066318F">
        <w:t>Привлечение работника к работе в выходные и нерабочие праздничные дни производится по письменному распоряжению работодателя.</w:t>
      </w:r>
    </w:p>
    <w:p w:rsidR="003412C9" w:rsidRPr="0066318F" w:rsidRDefault="003412C9" w:rsidP="003412C9">
      <w:pPr>
        <w:pStyle w:val="3"/>
        <w:ind w:firstLine="705"/>
        <w:rPr>
          <w:spacing w:val="-6"/>
        </w:rPr>
      </w:pPr>
      <w:r w:rsidRPr="0066318F">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66318F">
        <w:rPr>
          <w:spacing w:val="-6"/>
        </w:rPr>
        <w:t>письменного согласия работника, с дополнительной оплатой и с соблюдением статей 60, 97 и 99 ТК РФ.</w:t>
      </w:r>
    </w:p>
    <w:p w:rsidR="003412C9" w:rsidRPr="0066318F" w:rsidRDefault="003412C9" w:rsidP="003412C9">
      <w:pPr>
        <w:pStyle w:val="3"/>
        <w:ind w:firstLine="705"/>
        <w:rPr>
          <w:spacing w:val="-6"/>
        </w:rPr>
      </w:pPr>
      <w:r w:rsidRPr="0066318F">
        <w:rPr>
          <w:spacing w:val="-6"/>
        </w:rPr>
        <w:t>3.19.</w:t>
      </w:r>
      <w:r w:rsidRPr="0066318F">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3412C9" w:rsidRPr="0066318F" w:rsidRDefault="003412C9" w:rsidP="003412C9">
      <w:pPr>
        <w:pStyle w:val="3"/>
        <w:ind w:firstLine="705"/>
        <w:rPr>
          <w:spacing w:val="-6"/>
        </w:rPr>
      </w:pPr>
      <w:r w:rsidRPr="0066318F">
        <w:rPr>
          <w:spacing w:val="-6"/>
        </w:rPr>
        <w:lastRenderedPageBreak/>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3412C9" w:rsidRPr="0066318F" w:rsidRDefault="003412C9" w:rsidP="003412C9">
      <w:pPr>
        <w:autoSpaceDE w:val="0"/>
        <w:autoSpaceDN w:val="0"/>
        <w:adjustRightInd w:val="0"/>
        <w:ind w:firstLine="709"/>
        <w:jc w:val="both"/>
        <w:rPr>
          <w:sz w:val="28"/>
          <w:szCs w:val="28"/>
        </w:rPr>
      </w:pPr>
      <w:r w:rsidRPr="0066318F">
        <w:rPr>
          <w:spacing w:val="-6"/>
          <w:sz w:val="28"/>
          <w:szCs w:val="28"/>
        </w:rPr>
        <w:t>3.20.</w:t>
      </w:r>
      <w:r w:rsidRPr="0066318F">
        <w:rPr>
          <w:spacing w:val="-6"/>
          <w:sz w:val="28"/>
          <w:szCs w:val="28"/>
        </w:rPr>
        <w:tab/>
      </w:r>
      <w:r w:rsidRPr="0066318F">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412C9" w:rsidRPr="0066318F" w:rsidRDefault="003412C9" w:rsidP="003412C9">
      <w:pPr>
        <w:pStyle w:val="3"/>
        <w:ind w:firstLine="709"/>
      </w:pPr>
      <w:r w:rsidRPr="0066318F">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3412C9" w:rsidRPr="0066318F" w:rsidRDefault="003412C9" w:rsidP="003412C9">
      <w:pPr>
        <w:pStyle w:val="3"/>
        <w:ind w:firstLine="709"/>
      </w:pPr>
      <w:r w:rsidRPr="0066318F">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412C9" w:rsidRPr="0066318F" w:rsidRDefault="003412C9" w:rsidP="003412C9">
      <w:pPr>
        <w:pStyle w:val="3"/>
        <w:ind w:firstLine="709"/>
      </w:pPr>
      <w:r w:rsidRPr="0066318F">
        <w:t>3.21.</w:t>
      </w:r>
      <w:r w:rsidRPr="0066318F">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412C9" w:rsidRPr="0066318F" w:rsidRDefault="003412C9" w:rsidP="003412C9">
      <w:pPr>
        <w:pStyle w:val="3"/>
        <w:ind w:firstLine="709"/>
      </w:pPr>
      <w:r w:rsidRPr="0066318F">
        <w:t>О времени начала отпуска работник должен быть письменно извещен не позднее, чем за две недели до его начала.</w:t>
      </w:r>
    </w:p>
    <w:p w:rsidR="003412C9" w:rsidRPr="0066318F" w:rsidRDefault="003412C9" w:rsidP="003412C9">
      <w:pPr>
        <w:pStyle w:val="3"/>
        <w:ind w:firstLine="709"/>
      </w:pPr>
      <w:r w:rsidRPr="0066318F">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3412C9" w:rsidRPr="0066318F" w:rsidRDefault="003412C9" w:rsidP="003412C9">
      <w:pPr>
        <w:pStyle w:val="3"/>
        <w:ind w:firstLine="709"/>
      </w:pPr>
      <w:r w:rsidRPr="0066318F">
        <w:t>3.22.</w:t>
      </w:r>
      <w:r w:rsidRPr="0066318F">
        <w:tab/>
        <w:t>В соответствии с законодательством работникам предоставляются ежегодные дополнительные оплачиваемые отпуска:</w:t>
      </w:r>
    </w:p>
    <w:p w:rsidR="003412C9" w:rsidRPr="0066318F" w:rsidRDefault="003412C9" w:rsidP="003412C9">
      <w:pPr>
        <w:pStyle w:val="3"/>
        <w:ind w:firstLine="705"/>
      </w:pPr>
      <w:r w:rsidRPr="0066318F">
        <w:t>- за работу с вредными условиями труда 7 дней.</w:t>
      </w:r>
    </w:p>
    <w:p w:rsidR="003412C9" w:rsidRPr="0066318F" w:rsidRDefault="003412C9" w:rsidP="003412C9">
      <w:pPr>
        <w:spacing w:line="20" w:lineRule="atLeast"/>
        <w:ind w:firstLine="705"/>
        <w:jc w:val="both"/>
        <w:rPr>
          <w:sz w:val="28"/>
          <w:szCs w:val="28"/>
        </w:rPr>
      </w:pPr>
      <w:r w:rsidRPr="0066318F">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3412C9" w:rsidRPr="0066318F" w:rsidRDefault="003412C9" w:rsidP="003412C9">
      <w:pPr>
        <w:pStyle w:val="3"/>
        <w:ind w:firstLine="705"/>
      </w:pPr>
      <w:r w:rsidRPr="0066318F">
        <w:t>3.23.</w:t>
      </w:r>
      <w:r w:rsidRPr="0066318F">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412C9" w:rsidRPr="0066318F" w:rsidRDefault="003412C9" w:rsidP="003412C9">
      <w:pPr>
        <w:pStyle w:val="3"/>
        <w:ind w:firstLine="705"/>
      </w:pPr>
      <w:r w:rsidRPr="0066318F">
        <w:t>3.24.</w:t>
      </w:r>
      <w:r w:rsidRPr="0066318F">
        <w:tab/>
        <w:t>Ежегодный оплачиваемый отпуск продлевается в случае временной нетрудоспособности работника, наступившей во время отпуска.</w:t>
      </w:r>
    </w:p>
    <w:p w:rsidR="003412C9" w:rsidRPr="0066318F" w:rsidRDefault="003412C9" w:rsidP="003412C9">
      <w:pPr>
        <w:pStyle w:val="3"/>
        <w:ind w:firstLine="705"/>
      </w:pPr>
      <w:r w:rsidRPr="0066318F">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412C9" w:rsidRPr="0066318F" w:rsidRDefault="003412C9" w:rsidP="003412C9">
      <w:pPr>
        <w:ind w:firstLine="709"/>
        <w:jc w:val="both"/>
        <w:rPr>
          <w:sz w:val="28"/>
          <w:szCs w:val="28"/>
        </w:rPr>
      </w:pPr>
      <w:r w:rsidRPr="0066318F">
        <w:rPr>
          <w:sz w:val="28"/>
          <w:szCs w:val="28"/>
        </w:rPr>
        <w:lastRenderedPageBreak/>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412C9" w:rsidRPr="0066318F" w:rsidRDefault="003412C9" w:rsidP="003412C9">
      <w:pPr>
        <w:ind w:firstLine="709"/>
        <w:jc w:val="both"/>
        <w:rPr>
          <w:sz w:val="28"/>
          <w:szCs w:val="28"/>
        </w:rPr>
      </w:pPr>
      <w:r w:rsidRPr="0066318F">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412C9" w:rsidRPr="0066318F" w:rsidRDefault="003412C9" w:rsidP="003412C9">
      <w:pPr>
        <w:ind w:firstLine="709"/>
        <w:jc w:val="both"/>
        <w:rPr>
          <w:sz w:val="28"/>
          <w:szCs w:val="28"/>
        </w:rPr>
      </w:pPr>
      <w:r w:rsidRPr="0066318F">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3412C9" w:rsidRPr="0066318F" w:rsidRDefault="003412C9" w:rsidP="003412C9">
      <w:pPr>
        <w:ind w:firstLine="709"/>
        <w:jc w:val="both"/>
        <w:rPr>
          <w:sz w:val="28"/>
          <w:szCs w:val="28"/>
        </w:rPr>
      </w:pPr>
      <w:r w:rsidRPr="0066318F">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3412C9" w:rsidRPr="0066318F" w:rsidRDefault="003412C9" w:rsidP="003412C9">
      <w:pPr>
        <w:ind w:firstLine="709"/>
        <w:jc w:val="both"/>
        <w:rPr>
          <w:sz w:val="28"/>
          <w:szCs w:val="28"/>
        </w:rPr>
      </w:pPr>
      <w:r w:rsidRPr="0066318F">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412C9" w:rsidRPr="0066318F" w:rsidRDefault="003412C9" w:rsidP="003412C9">
      <w:pPr>
        <w:ind w:firstLine="709"/>
        <w:jc w:val="both"/>
        <w:rPr>
          <w:sz w:val="28"/>
          <w:szCs w:val="28"/>
        </w:rPr>
      </w:pPr>
      <w:r w:rsidRPr="0066318F">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66318F">
        <w:rPr>
          <w:sz w:val="28"/>
          <w:szCs w:val="28"/>
        </w:rPr>
        <w:t>до полного месяца</w:t>
      </w:r>
      <w:proofErr w:type="gramEnd"/>
      <w:r w:rsidRPr="0066318F">
        <w:rPr>
          <w:sz w:val="28"/>
          <w:szCs w:val="28"/>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66318F">
          <w:rPr>
            <w:sz w:val="28"/>
            <w:szCs w:val="28"/>
          </w:rPr>
          <w:t>1930 г</w:t>
        </w:r>
      </w:smartTag>
      <w:r w:rsidRPr="0066318F">
        <w:rPr>
          <w:sz w:val="28"/>
          <w:szCs w:val="28"/>
        </w:rPr>
        <w:t>. № 169).</w:t>
      </w:r>
    </w:p>
    <w:p w:rsidR="003412C9" w:rsidRPr="0066318F" w:rsidRDefault="003412C9" w:rsidP="003412C9">
      <w:pPr>
        <w:pStyle w:val="3"/>
        <w:ind w:firstLine="705"/>
      </w:pPr>
      <w:r w:rsidRPr="0066318F">
        <w:t>3.25.</w:t>
      </w:r>
      <w:r w:rsidRPr="0066318F">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3412C9" w:rsidRPr="0066318F" w:rsidRDefault="003412C9" w:rsidP="003412C9">
      <w:pPr>
        <w:pStyle w:val="3"/>
        <w:ind w:firstLine="705"/>
      </w:pPr>
      <w:r w:rsidRPr="0066318F">
        <w:t>- для сопровождения 1 сентября детей младшего школьного возраста в школу –  1календарный день;</w:t>
      </w:r>
    </w:p>
    <w:p w:rsidR="003412C9" w:rsidRPr="0066318F" w:rsidRDefault="003412C9" w:rsidP="003412C9">
      <w:pPr>
        <w:pStyle w:val="3"/>
        <w:ind w:firstLine="705"/>
      </w:pPr>
      <w:r w:rsidRPr="0066318F">
        <w:t>- рождения ребенка – 1 календарный день;</w:t>
      </w:r>
    </w:p>
    <w:p w:rsidR="003412C9" w:rsidRPr="0066318F" w:rsidRDefault="003412C9" w:rsidP="003412C9">
      <w:pPr>
        <w:pStyle w:val="3"/>
        <w:ind w:firstLine="705"/>
      </w:pPr>
      <w:r w:rsidRPr="0066318F">
        <w:t>- бракосочетания детей работников – 2 календарных дня;</w:t>
      </w:r>
    </w:p>
    <w:p w:rsidR="003412C9" w:rsidRPr="0066318F" w:rsidRDefault="003412C9" w:rsidP="003412C9">
      <w:pPr>
        <w:pStyle w:val="3"/>
        <w:ind w:firstLine="705"/>
      </w:pPr>
      <w:r w:rsidRPr="0066318F">
        <w:t xml:space="preserve">- бракосочетания работника – 3 </w:t>
      </w:r>
      <w:proofErr w:type="gramStart"/>
      <w:r w:rsidRPr="0066318F">
        <w:t>календарных</w:t>
      </w:r>
      <w:proofErr w:type="gramEnd"/>
      <w:r w:rsidRPr="0066318F">
        <w:t xml:space="preserve"> дня;</w:t>
      </w:r>
    </w:p>
    <w:p w:rsidR="003412C9" w:rsidRPr="0066318F" w:rsidRDefault="003412C9" w:rsidP="003412C9">
      <w:pPr>
        <w:pStyle w:val="3"/>
        <w:ind w:firstLine="705"/>
      </w:pPr>
      <w:r w:rsidRPr="0066318F">
        <w:t>- похорон близких родственников – 3 календарных дня;</w:t>
      </w:r>
    </w:p>
    <w:p w:rsidR="003412C9" w:rsidRPr="0066318F" w:rsidRDefault="003412C9" w:rsidP="003412C9">
      <w:pPr>
        <w:pStyle w:val="3"/>
        <w:ind w:firstLine="705"/>
      </w:pPr>
      <w:r w:rsidRPr="0066318F">
        <w:t>- председателю выборного органа первичной профсоюзной организации – 6 календарных дней.</w:t>
      </w:r>
    </w:p>
    <w:p w:rsidR="003412C9" w:rsidRPr="0066318F" w:rsidRDefault="003412C9" w:rsidP="003412C9">
      <w:pPr>
        <w:pStyle w:val="3"/>
        <w:ind w:firstLine="705"/>
      </w:pPr>
      <w:r w:rsidRPr="0066318F">
        <w:t xml:space="preserve">- активным членам профсоюза 3 </w:t>
      </w:r>
      <w:proofErr w:type="gramStart"/>
      <w:r w:rsidRPr="0066318F">
        <w:t>календарных</w:t>
      </w:r>
      <w:proofErr w:type="gramEnd"/>
      <w:r w:rsidRPr="0066318F">
        <w:t xml:space="preserve"> дня;</w:t>
      </w:r>
    </w:p>
    <w:p w:rsidR="003412C9" w:rsidRPr="0066318F" w:rsidRDefault="003412C9" w:rsidP="003412C9">
      <w:pPr>
        <w:pStyle w:val="3"/>
        <w:ind w:firstLine="705"/>
      </w:pPr>
      <w:r w:rsidRPr="0066318F">
        <w:t>- работнику, работающему без больничных листов 3 календарных дня;</w:t>
      </w:r>
    </w:p>
    <w:p w:rsidR="003412C9" w:rsidRPr="0066318F" w:rsidRDefault="003412C9" w:rsidP="003412C9">
      <w:pPr>
        <w:pStyle w:val="ae"/>
        <w:rPr>
          <w:sz w:val="28"/>
          <w:szCs w:val="28"/>
        </w:rPr>
      </w:pPr>
      <w:r w:rsidRPr="0066318F">
        <w:rPr>
          <w:sz w:val="28"/>
          <w:szCs w:val="28"/>
        </w:rPr>
        <w:t xml:space="preserve">          - за длительный (свыше 15 лет) непрерывный стаж работы в данном учреждении – 3 дня;</w:t>
      </w:r>
    </w:p>
    <w:p w:rsidR="003412C9" w:rsidRPr="0066318F" w:rsidRDefault="003412C9" w:rsidP="003412C9">
      <w:pPr>
        <w:pStyle w:val="ae"/>
        <w:rPr>
          <w:sz w:val="28"/>
          <w:szCs w:val="28"/>
        </w:rPr>
      </w:pPr>
      <w:r w:rsidRPr="0066318F">
        <w:rPr>
          <w:sz w:val="28"/>
          <w:szCs w:val="28"/>
        </w:rPr>
        <w:t xml:space="preserve">         - в связи с юбилеем работника (50 лет и т.д.) – 3 дня.</w:t>
      </w:r>
    </w:p>
    <w:p w:rsidR="003412C9" w:rsidRPr="0066318F" w:rsidRDefault="003412C9" w:rsidP="003412C9">
      <w:pPr>
        <w:pStyle w:val="3"/>
        <w:ind w:firstLine="705"/>
      </w:pPr>
      <w:r w:rsidRPr="0066318F">
        <w:t>3.26.</w:t>
      </w:r>
      <w:r w:rsidRPr="0066318F">
        <w:tab/>
        <w:t>Исчисление среднего заработка для оплаты ежегодного отпуска производится в соответствии со статьей 139 ТК РФ.</w:t>
      </w:r>
    </w:p>
    <w:p w:rsidR="003412C9" w:rsidRPr="0066318F" w:rsidRDefault="003412C9" w:rsidP="003412C9">
      <w:pPr>
        <w:pStyle w:val="3"/>
        <w:ind w:firstLine="705"/>
      </w:pPr>
      <w:r w:rsidRPr="0066318F">
        <w:t>3.27.</w:t>
      </w:r>
      <w:r w:rsidRPr="0066318F">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3412C9" w:rsidRPr="0066318F" w:rsidRDefault="003412C9" w:rsidP="003412C9">
      <w:pPr>
        <w:pStyle w:val="3"/>
        <w:ind w:firstLine="705"/>
      </w:pPr>
      <w:r w:rsidRPr="0066318F">
        <w:t>3.28.</w:t>
      </w:r>
      <w:r w:rsidRPr="0066318F">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3412C9" w:rsidRPr="0066318F" w:rsidRDefault="003412C9" w:rsidP="003412C9">
      <w:pPr>
        <w:pStyle w:val="3"/>
        <w:ind w:firstLine="705"/>
      </w:pPr>
      <w:r w:rsidRPr="0066318F">
        <w:t>- родителям, воспитывающим детей в возрасте до 14 лет – 14 календарных дней;</w:t>
      </w:r>
    </w:p>
    <w:p w:rsidR="003412C9" w:rsidRPr="0066318F" w:rsidRDefault="003412C9" w:rsidP="003412C9">
      <w:pPr>
        <w:pStyle w:val="3"/>
        <w:ind w:firstLine="705"/>
      </w:pPr>
      <w:r w:rsidRPr="0066318F">
        <w:lastRenderedPageBreak/>
        <w:t>- в связи с переездом на новое место жительства – 1 календарный день;</w:t>
      </w:r>
    </w:p>
    <w:p w:rsidR="003412C9" w:rsidRPr="0066318F" w:rsidRDefault="003412C9" w:rsidP="003412C9">
      <w:pPr>
        <w:pStyle w:val="3"/>
        <w:ind w:firstLine="705"/>
      </w:pPr>
      <w:r w:rsidRPr="0066318F">
        <w:t>- для проводов детей на военную службу – 2 календарных дня;</w:t>
      </w:r>
    </w:p>
    <w:p w:rsidR="003412C9" w:rsidRPr="0066318F" w:rsidRDefault="003412C9" w:rsidP="003412C9">
      <w:pPr>
        <w:pStyle w:val="3"/>
        <w:ind w:firstLine="705"/>
      </w:pPr>
      <w:r w:rsidRPr="0066318F">
        <w:t xml:space="preserve">- тяжелого заболевания близкого родственника – 2 </w:t>
      </w:r>
      <w:proofErr w:type="gramStart"/>
      <w:r w:rsidRPr="0066318F">
        <w:t>календарных</w:t>
      </w:r>
      <w:proofErr w:type="gramEnd"/>
      <w:r w:rsidRPr="0066318F">
        <w:t xml:space="preserve"> дня;</w:t>
      </w:r>
    </w:p>
    <w:p w:rsidR="003412C9" w:rsidRPr="0066318F" w:rsidRDefault="003412C9" w:rsidP="003412C9">
      <w:pPr>
        <w:pStyle w:val="3"/>
        <w:ind w:firstLine="705"/>
      </w:pPr>
      <w:r w:rsidRPr="0066318F">
        <w:t>- работающим пенсионерам по старости (по возрасту) – до 14 календарных дней в году;</w:t>
      </w:r>
    </w:p>
    <w:p w:rsidR="003412C9" w:rsidRPr="0066318F" w:rsidRDefault="003412C9" w:rsidP="003412C9">
      <w:pPr>
        <w:pStyle w:val="3"/>
        <w:ind w:firstLine="705"/>
      </w:pPr>
      <w:r w:rsidRPr="0066318F">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412C9" w:rsidRPr="0066318F" w:rsidRDefault="003412C9" w:rsidP="003412C9">
      <w:pPr>
        <w:pStyle w:val="3"/>
        <w:ind w:firstLine="705"/>
      </w:pPr>
      <w:r w:rsidRPr="0066318F">
        <w:t>- работающим инвалидам – до 60 календарных дней в году.</w:t>
      </w:r>
    </w:p>
    <w:p w:rsidR="003412C9" w:rsidRPr="0066318F" w:rsidRDefault="003412C9" w:rsidP="003412C9">
      <w:pPr>
        <w:pStyle w:val="3"/>
        <w:ind w:firstLine="705"/>
      </w:pPr>
      <w:r w:rsidRPr="0066318F">
        <w:t>3.29.</w:t>
      </w:r>
      <w:r w:rsidRPr="0066318F">
        <w:tab/>
      </w:r>
      <w:proofErr w:type="gramStart"/>
      <w:r w:rsidRPr="0066318F">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3412C9" w:rsidRPr="0066318F" w:rsidRDefault="003412C9" w:rsidP="003412C9">
      <w:pPr>
        <w:pStyle w:val="3"/>
        <w:ind w:firstLine="567"/>
      </w:pPr>
      <w:r w:rsidRPr="0066318F">
        <w:t>3.30.</w:t>
      </w:r>
      <w:r w:rsidRPr="0066318F">
        <w:tab/>
        <w:t>Выборный орган первичной профсоюзной организации обязуется:</w:t>
      </w:r>
    </w:p>
    <w:p w:rsidR="003412C9" w:rsidRPr="0066318F" w:rsidRDefault="003412C9" w:rsidP="003412C9">
      <w:pPr>
        <w:pStyle w:val="3"/>
        <w:ind w:firstLine="567"/>
      </w:pPr>
      <w:r w:rsidRPr="0066318F">
        <w:t xml:space="preserve">3.30.1. Осуществлять </w:t>
      </w:r>
      <w:proofErr w:type="gramStart"/>
      <w:r w:rsidRPr="0066318F">
        <w:t>контроль за</w:t>
      </w:r>
      <w:proofErr w:type="gramEnd"/>
      <w:r w:rsidRPr="0066318F">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412C9" w:rsidRPr="0066318F" w:rsidRDefault="003412C9" w:rsidP="003412C9">
      <w:pPr>
        <w:pStyle w:val="3"/>
        <w:ind w:firstLine="567"/>
      </w:pPr>
      <w:r w:rsidRPr="0066318F">
        <w:t>3.30.2.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3412C9" w:rsidRPr="0066318F" w:rsidRDefault="003412C9" w:rsidP="003412C9">
      <w:pPr>
        <w:pStyle w:val="3"/>
        <w:ind w:firstLine="567"/>
      </w:pPr>
      <w:r w:rsidRPr="0066318F">
        <w:t>3.30.3. Вносить работодателю представления об устранении выявленных нарушений.</w:t>
      </w:r>
    </w:p>
    <w:p w:rsidR="003412C9" w:rsidRPr="0066318F" w:rsidRDefault="003412C9" w:rsidP="003412C9">
      <w:pPr>
        <w:pStyle w:val="3"/>
        <w:jc w:val="center"/>
        <w:outlineLvl w:val="0"/>
        <w:rPr>
          <w:b/>
          <w:bCs/>
          <w:caps/>
        </w:rPr>
      </w:pPr>
    </w:p>
    <w:p w:rsidR="003412C9" w:rsidRPr="0066318F" w:rsidRDefault="003412C9" w:rsidP="003412C9">
      <w:pPr>
        <w:pStyle w:val="3"/>
        <w:jc w:val="center"/>
        <w:outlineLvl w:val="0"/>
        <w:rPr>
          <w:b/>
          <w:bCs/>
          <w:caps/>
        </w:rPr>
      </w:pPr>
      <w:r w:rsidRPr="0066318F">
        <w:rPr>
          <w:b/>
          <w:bCs/>
          <w:caps/>
          <w:lang w:val="en-US"/>
        </w:rPr>
        <w:t>IV</w:t>
      </w:r>
      <w:r w:rsidRPr="0066318F">
        <w:rPr>
          <w:b/>
          <w:bCs/>
          <w:caps/>
        </w:rPr>
        <w:t>. Оплата и нормирование труда</w:t>
      </w:r>
    </w:p>
    <w:p w:rsidR="003412C9" w:rsidRPr="0066318F" w:rsidRDefault="003412C9" w:rsidP="003412C9">
      <w:pPr>
        <w:rPr>
          <w:sz w:val="28"/>
          <w:szCs w:val="28"/>
        </w:rPr>
      </w:pPr>
    </w:p>
    <w:p w:rsidR="003412C9" w:rsidRPr="0066318F" w:rsidRDefault="003412C9" w:rsidP="003412C9">
      <w:pPr>
        <w:pStyle w:val="afd"/>
        <w:ind w:firstLine="708"/>
        <w:jc w:val="both"/>
        <w:rPr>
          <w:rFonts w:ascii="Times New Roman" w:eastAsia="MS Mincho" w:hAnsi="Times New Roman"/>
          <w:sz w:val="28"/>
          <w:szCs w:val="28"/>
        </w:rPr>
      </w:pPr>
      <w:r w:rsidRPr="0066318F">
        <w:rPr>
          <w:rFonts w:ascii="Times New Roman" w:eastAsia="MS Mincho" w:hAnsi="Times New Roman"/>
          <w:sz w:val="28"/>
          <w:szCs w:val="28"/>
        </w:rPr>
        <w:t>4.1.</w:t>
      </w:r>
      <w:r w:rsidRPr="0066318F">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3412C9" w:rsidRPr="0066318F" w:rsidRDefault="003412C9" w:rsidP="003412C9">
      <w:pPr>
        <w:pStyle w:val="afd"/>
        <w:ind w:firstLine="708"/>
        <w:jc w:val="both"/>
        <w:rPr>
          <w:rFonts w:ascii="Times New Roman" w:eastAsia="MS Mincho" w:hAnsi="Times New Roman"/>
          <w:i/>
          <w:iCs/>
          <w:sz w:val="28"/>
          <w:szCs w:val="28"/>
          <w:lang w:val="ru-RU"/>
        </w:rPr>
      </w:pPr>
      <w:r w:rsidRPr="0066318F">
        <w:rPr>
          <w:rFonts w:ascii="Times New Roman" w:eastAsia="MS Mincho" w:hAnsi="Times New Roman"/>
          <w:sz w:val="28"/>
          <w:szCs w:val="28"/>
        </w:rPr>
        <w:t>Днями выплаты заработной платы являются:</w:t>
      </w:r>
      <w:r w:rsidRPr="0066318F">
        <w:rPr>
          <w:rFonts w:ascii="Times New Roman" w:eastAsia="MS Mincho" w:hAnsi="Times New Roman"/>
          <w:sz w:val="28"/>
          <w:szCs w:val="28"/>
          <w:lang w:val="ru-RU"/>
        </w:rPr>
        <w:t xml:space="preserve"> 10</w:t>
      </w:r>
      <w:r w:rsidRPr="0066318F">
        <w:rPr>
          <w:rFonts w:ascii="Times New Roman" w:eastAsia="MS Mincho" w:hAnsi="Times New Roman"/>
          <w:sz w:val="28"/>
          <w:szCs w:val="28"/>
        </w:rPr>
        <w:t xml:space="preserve"> </w:t>
      </w:r>
      <w:r w:rsidRPr="0066318F">
        <w:rPr>
          <w:rFonts w:ascii="Times New Roman" w:eastAsia="MS Mincho" w:hAnsi="Times New Roman"/>
          <w:sz w:val="28"/>
          <w:szCs w:val="28"/>
          <w:lang w:val="ru-RU"/>
        </w:rPr>
        <w:t xml:space="preserve"> и  25 числа текущего месяца</w:t>
      </w:r>
      <w:r w:rsidRPr="0066318F">
        <w:rPr>
          <w:rFonts w:ascii="Times New Roman" w:eastAsia="MS Mincho" w:hAnsi="Times New Roman"/>
          <w:i/>
          <w:iCs/>
          <w:sz w:val="28"/>
          <w:szCs w:val="28"/>
        </w:rPr>
        <w:t>.</w:t>
      </w:r>
    </w:p>
    <w:p w:rsidR="003412C9" w:rsidRPr="0066318F" w:rsidRDefault="003412C9" w:rsidP="003412C9">
      <w:pPr>
        <w:autoSpaceDE w:val="0"/>
        <w:autoSpaceDN w:val="0"/>
        <w:adjustRightInd w:val="0"/>
        <w:ind w:firstLine="708"/>
        <w:jc w:val="both"/>
        <w:rPr>
          <w:rFonts w:eastAsia="MS Mincho"/>
          <w:iCs/>
          <w:sz w:val="28"/>
          <w:szCs w:val="28"/>
        </w:rPr>
      </w:pPr>
      <w:r w:rsidRPr="0066318F">
        <w:rPr>
          <w:rFonts w:eastAsia="MS Mincho"/>
          <w:iCs/>
          <w:sz w:val="28"/>
          <w:szCs w:val="28"/>
        </w:rPr>
        <w:t>При выплате заработной платы работнику вручается расчетный листок, с указанием:</w:t>
      </w:r>
    </w:p>
    <w:p w:rsidR="003412C9" w:rsidRPr="0066318F" w:rsidRDefault="003412C9" w:rsidP="003412C9">
      <w:pPr>
        <w:autoSpaceDE w:val="0"/>
        <w:autoSpaceDN w:val="0"/>
        <w:adjustRightInd w:val="0"/>
        <w:ind w:firstLine="708"/>
        <w:jc w:val="both"/>
        <w:rPr>
          <w:iCs/>
          <w:sz w:val="28"/>
          <w:szCs w:val="28"/>
        </w:rPr>
      </w:pPr>
      <w:r w:rsidRPr="0066318F">
        <w:rPr>
          <w:iCs/>
          <w:sz w:val="28"/>
          <w:szCs w:val="28"/>
        </w:rPr>
        <w:t>- составных частей заработной платы, причитающейся ему за соответствующий период;</w:t>
      </w:r>
    </w:p>
    <w:p w:rsidR="003412C9" w:rsidRPr="0066318F" w:rsidRDefault="003412C9" w:rsidP="003412C9">
      <w:pPr>
        <w:autoSpaceDE w:val="0"/>
        <w:autoSpaceDN w:val="0"/>
        <w:adjustRightInd w:val="0"/>
        <w:ind w:firstLine="708"/>
        <w:jc w:val="both"/>
        <w:rPr>
          <w:iCs/>
          <w:sz w:val="28"/>
          <w:szCs w:val="28"/>
        </w:rPr>
      </w:pPr>
      <w:r w:rsidRPr="0066318F">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412C9" w:rsidRPr="0066318F" w:rsidRDefault="003412C9" w:rsidP="003412C9">
      <w:pPr>
        <w:autoSpaceDE w:val="0"/>
        <w:autoSpaceDN w:val="0"/>
        <w:adjustRightInd w:val="0"/>
        <w:ind w:firstLine="708"/>
        <w:jc w:val="both"/>
        <w:rPr>
          <w:iCs/>
          <w:sz w:val="28"/>
          <w:szCs w:val="28"/>
        </w:rPr>
      </w:pPr>
      <w:r w:rsidRPr="0066318F">
        <w:rPr>
          <w:iCs/>
          <w:sz w:val="28"/>
          <w:szCs w:val="28"/>
        </w:rPr>
        <w:t>- размеров и оснований произведенных удержаний;</w:t>
      </w:r>
    </w:p>
    <w:p w:rsidR="003412C9" w:rsidRPr="0066318F" w:rsidRDefault="003412C9" w:rsidP="003412C9">
      <w:pPr>
        <w:autoSpaceDE w:val="0"/>
        <w:autoSpaceDN w:val="0"/>
        <w:adjustRightInd w:val="0"/>
        <w:ind w:firstLine="708"/>
        <w:jc w:val="both"/>
        <w:rPr>
          <w:iCs/>
          <w:sz w:val="28"/>
          <w:szCs w:val="28"/>
        </w:rPr>
      </w:pPr>
      <w:r w:rsidRPr="0066318F">
        <w:rPr>
          <w:iCs/>
          <w:sz w:val="28"/>
          <w:szCs w:val="28"/>
        </w:rPr>
        <w:t>- общей денежной суммы, подлежащей выплате.</w:t>
      </w:r>
    </w:p>
    <w:p w:rsidR="003412C9" w:rsidRPr="0066318F" w:rsidRDefault="003412C9" w:rsidP="003412C9">
      <w:pPr>
        <w:autoSpaceDE w:val="0"/>
        <w:autoSpaceDN w:val="0"/>
        <w:adjustRightInd w:val="0"/>
        <w:ind w:firstLine="540"/>
        <w:jc w:val="both"/>
        <w:rPr>
          <w:rFonts w:eastAsia="MS Mincho"/>
          <w:sz w:val="28"/>
          <w:szCs w:val="28"/>
        </w:rPr>
      </w:pPr>
      <w:r w:rsidRPr="0066318F">
        <w:rPr>
          <w:rFonts w:eastAsia="MS Mincho"/>
          <w:sz w:val="28"/>
          <w:szCs w:val="28"/>
        </w:rPr>
        <w:t xml:space="preserve">4.2. Заработная плата исчисляется в соответствии с трудовым законодательством и включает в себя ставки заработной платы, оклады </w:t>
      </w:r>
      <w:r w:rsidRPr="0066318F">
        <w:rPr>
          <w:rFonts w:eastAsia="MS Mincho"/>
          <w:sz w:val="28"/>
          <w:szCs w:val="28"/>
        </w:rPr>
        <w:lastRenderedPageBreak/>
        <w:t xml:space="preserve">(должностные оклады); доплаты и надбавки компенсационного характера, в том числе за работу во вредных и тяжелых условиях труда; </w:t>
      </w:r>
      <w:proofErr w:type="gramStart"/>
      <w:r w:rsidRPr="0066318F">
        <w:rPr>
          <w:rFonts w:eastAsia="MS Mincho"/>
          <w:sz w:val="28"/>
          <w:szCs w:val="28"/>
        </w:rPr>
        <w:t>за работу в условиях, отклоняющихся от нормальных (</w:t>
      </w:r>
      <w:r w:rsidRPr="0066318F">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66318F">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66318F">
        <w:rPr>
          <w:rFonts w:eastAsia="MS Mincho"/>
          <w:sz w:val="28"/>
          <w:szCs w:val="28"/>
        </w:rPr>
        <w:t xml:space="preserve"> выплаты стимулирующего характера.</w:t>
      </w:r>
    </w:p>
    <w:p w:rsidR="003412C9" w:rsidRPr="0066318F" w:rsidRDefault="003412C9" w:rsidP="003412C9">
      <w:pPr>
        <w:pStyle w:val="afd"/>
        <w:ind w:firstLine="708"/>
        <w:jc w:val="both"/>
        <w:rPr>
          <w:rFonts w:ascii="Times New Roman" w:eastAsia="MS Mincho" w:hAnsi="Times New Roman"/>
          <w:sz w:val="28"/>
          <w:szCs w:val="28"/>
        </w:rPr>
      </w:pPr>
      <w:r w:rsidRPr="0066318F">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3412C9" w:rsidRPr="0066318F" w:rsidRDefault="003412C9" w:rsidP="003412C9">
      <w:pPr>
        <w:pStyle w:val="afc"/>
        <w:ind w:left="0" w:firstLine="708"/>
        <w:jc w:val="both"/>
        <w:rPr>
          <w:iCs/>
          <w:sz w:val="28"/>
          <w:szCs w:val="28"/>
        </w:rPr>
      </w:pPr>
      <w:r w:rsidRPr="0066318F">
        <w:rPr>
          <w:rFonts w:eastAsia="MS Mincho"/>
          <w:sz w:val="28"/>
          <w:szCs w:val="28"/>
          <w:lang w:val="x-none" w:eastAsia="x-none"/>
        </w:rPr>
        <w:t>4.</w:t>
      </w:r>
      <w:r w:rsidRPr="0066318F">
        <w:rPr>
          <w:rFonts w:eastAsia="MS Mincho"/>
          <w:sz w:val="28"/>
          <w:szCs w:val="28"/>
          <w:lang w:eastAsia="x-none"/>
        </w:rPr>
        <w:t>4</w:t>
      </w:r>
      <w:r w:rsidRPr="0066318F">
        <w:rPr>
          <w:rFonts w:eastAsia="MS Mincho"/>
          <w:sz w:val="28"/>
          <w:szCs w:val="28"/>
          <w:lang w:val="x-none" w:eastAsia="x-none"/>
        </w:rPr>
        <w:t>.</w:t>
      </w:r>
      <w:r w:rsidRPr="0066318F">
        <w:rPr>
          <w:rFonts w:eastAsia="MS Mincho"/>
          <w:sz w:val="28"/>
          <w:szCs w:val="28"/>
          <w:lang w:eastAsia="x-none"/>
        </w:rPr>
        <w:t xml:space="preserve"> </w:t>
      </w:r>
      <w:r w:rsidRPr="0066318F">
        <w:rPr>
          <w:rFonts w:eastAsia="MS Mincho"/>
          <w:sz w:val="28"/>
          <w:szCs w:val="28"/>
          <w:lang w:val="x-none" w:eastAsia="x-none"/>
        </w:rPr>
        <w:t>В случае задержки выплаты заработной</w:t>
      </w:r>
      <w:r w:rsidRPr="0066318F">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66318F">
        <w:rPr>
          <w:iCs/>
          <w:sz w:val="28"/>
          <w:szCs w:val="28"/>
        </w:rPr>
        <w:t>.</w:t>
      </w:r>
    </w:p>
    <w:p w:rsidR="003412C9" w:rsidRPr="0066318F" w:rsidRDefault="003412C9" w:rsidP="003412C9">
      <w:pPr>
        <w:pStyle w:val="afc"/>
        <w:ind w:left="0" w:firstLine="708"/>
        <w:jc w:val="both"/>
        <w:rPr>
          <w:rFonts w:cs="Arial"/>
          <w:sz w:val="28"/>
          <w:szCs w:val="28"/>
        </w:rPr>
      </w:pPr>
      <w:r w:rsidRPr="0066318F">
        <w:rPr>
          <w:sz w:val="28"/>
          <w:szCs w:val="28"/>
        </w:rPr>
        <w:t>4.5.</w:t>
      </w:r>
      <w:r w:rsidRPr="0066318F">
        <w:rPr>
          <w:rFonts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412C9" w:rsidRPr="0066318F" w:rsidRDefault="003412C9" w:rsidP="003412C9">
      <w:pPr>
        <w:pStyle w:val="aff6"/>
        <w:shd w:val="clear" w:color="auto" w:fill="FFFFFF"/>
        <w:spacing w:before="0" w:beforeAutospacing="0" w:after="245" w:afterAutospacing="0"/>
        <w:rPr>
          <w:i/>
          <w:iCs/>
          <w:sz w:val="28"/>
          <w:szCs w:val="28"/>
        </w:rPr>
      </w:pPr>
      <w:r w:rsidRPr="0066318F">
        <w:rPr>
          <w:rFonts w:cs="Arial"/>
          <w:sz w:val="28"/>
          <w:szCs w:val="28"/>
        </w:rPr>
        <w:t xml:space="preserve">4.6. </w:t>
      </w:r>
      <w:proofErr w:type="gramStart"/>
      <w:r w:rsidRPr="0066318F">
        <w:rPr>
          <w:rFonts w:cs="Arial"/>
          <w:sz w:val="28"/>
          <w:szCs w:val="28"/>
        </w:rPr>
        <w:t>При нарушении</w:t>
      </w:r>
      <w:r w:rsidRPr="0066318F">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66318F">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318F">
        <w:rPr>
          <w:i/>
          <w:sz w:val="28"/>
          <w:szCs w:val="28"/>
        </w:rPr>
        <w:t>(</w:t>
      </w:r>
      <w:r w:rsidRPr="0066318F">
        <w:rPr>
          <w:rStyle w:val="affc"/>
          <w:i w:val="0"/>
          <w:sz w:val="28"/>
          <w:szCs w:val="28"/>
        </w:rPr>
        <w:t>Статья 236</w:t>
      </w:r>
      <w:proofErr w:type="gramEnd"/>
      <w:r w:rsidRPr="0066318F">
        <w:rPr>
          <w:rStyle w:val="affc"/>
          <w:i w:val="0"/>
          <w:sz w:val="28"/>
          <w:szCs w:val="28"/>
        </w:rPr>
        <w:t xml:space="preserve"> </w:t>
      </w:r>
      <w:proofErr w:type="gramStart"/>
      <w:r w:rsidRPr="0066318F">
        <w:rPr>
          <w:rStyle w:val="affc"/>
          <w:i w:val="0"/>
          <w:sz w:val="28"/>
          <w:szCs w:val="28"/>
        </w:rPr>
        <w:t xml:space="preserve">ТК РФ.) </w:t>
      </w:r>
      <w:proofErr w:type="gramEnd"/>
    </w:p>
    <w:p w:rsidR="003412C9" w:rsidRPr="0066318F" w:rsidRDefault="003412C9" w:rsidP="003412C9">
      <w:pPr>
        <w:pStyle w:val="afd"/>
        <w:ind w:firstLine="708"/>
        <w:jc w:val="both"/>
        <w:rPr>
          <w:rFonts w:ascii="Times New Roman" w:eastAsia="MS Mincho" w:hAnsi="Times New Roman"/>
          <w:sz w:val="28"/>
          <w:szCs w:val="28"/>
        </w:rPr>
      </w:pPr>
      <w:r w:rsidRPr="0066318F">
        <w:rPr>
          <w:rFonts w:ascii="Times New Roman" w:eastAsia="MS Mincho" w:hAnsi="Times New Roman"/>
          <w:sz w:val="28"/>
          <w:szCs w:val="28"/>
        </w:rPr>
        <w:t>4.</w:t>
      </w:r>
      <w:r w:rsidRPr="0066318F">
        <w:rPr>
          <w:rFonts w:ascii="Times New Roman" w:eastAsia="MS Mincho" w:hAnsi="Times New Roman"/>
          <w:sz w:val="28"/>
          <w:szCs w:val="28"/>
          <w:lang w:val="ru-RU"/>
        </w:rPr>
        <w:t>7</w:t>
      </w:r>
      <w:r w:rsidRPr="0066318F">
        <w:rPr>
          <w:rFonts w:ascii="Times New Roman" w:eastAsia="MS Mincho" w:hAnsi="Times New Roman"/>
          <w:sz w:val="28"/>
          <w:szCs w:val="28"/>
        </w:rPr>
        <w:t>.</w:t>
      </w:r>
      <w:r w:rsidRPr="0066318F">
        <w:rPr>
          <w:rFonts w:ascii="Times New Roman" w:eastAsia="MS Mincho" w:hAnsi="Times New Roman"/>
          <w:sz w:val="28"/>
          <w:szCs w:val="28"/>
          <w:lang w:val="ru-RU"/>
        </w:rPr>
        <w:t xml:space="preserve"> </w:t>
      </w:r>
      <w:r w:rsidRPr="0066318F">
        <w:rPr>
          <w:rFonts w:ascii="Times New Roman" w:eastAsia="MS Mincho" w:hAnsi="Times New Roman"/>
          <w:sz w:val="28"/>
          <w:szCs w:val="28"/>
        </w:rPr>
        <w:t>Изменение условий оплаты труда, предусмотренных трудовым договором, осуществляется при наличии следующих оснований:</w:t>
      </w:r>
    </w:p>
    <w:p w:rsidR="003412C9" w:rsidRPr="0066318F" w:rsidRDefault="003412C9" w:rsidP="003412C9">
      <w:pPr>
        <w:pStyle w:val="afd"/>
        <w:numPr>
          <w:ilvl w:val="0"/>
          <w:numId w:val="12"/>
        </w:numPr>
        <w:tabs>
          <w:tab w:val="num" w:pos="-440"/>
        </w:tabs>
        <w:ind w:left="0" w:firstLine="708"/>
        <w:jc w:val="both"/>
        <w:rPr>
          <w:rFonts w:ascii="Times New Roman" w:eastAsia="MS Mincho" w:hAnsi="Times New Roman"/>
          <w:sz w:val="28"/>
          <w:szCs w:val="28"/>
        </w:rPr>
      </w:pPr>
      <w:r w:rsidRPr="0066318F">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3412C9" w:rsidRPr="0066318F" w:rsidRDefault="003412C9" w:rsidP="003412C9">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66318F">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r w:rsidRPr="0066318F">
        <w:rPr>
          <w:rFonts w:ascii="Times New Roman" w:eastAsia="MS Mincho" w:hAnsi="Times New Roman"/>
          <w:sz w:val="28"/>
          <w:szCs w:val="28"/>
          <w:lang w:val="ru-RU"/>
        </w:rPr>
        <w:t>;</w:t>
      </w:r>
    </w:p>
    <w:p w:rsidR="003412C9" w:rsidRPr="0066318F" w:rsidRDefault="003412C9" w:rsidP="003412C9">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66318F">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3412C9" w:rsidRPr="0066318F" w:rsidRDefault="003412C9" w:rsidP="003412C9">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66318F">
        <w:rPr>
          <w:rFonts w:ascii="Times New Roman" w:eastAsia="MS Mincho" w:hAnsi="Times New Roman"/>
          <w:sz w:val="28"/>
          <w:szCs w:val="28"/>
        </w:rPr>
        <w:t>при присуждении ученой степени</w:t>
      </w:r>
      <w:r w:rsidRPr="0066318F">
        <w:rPr>
          <w:rFonts w:ascii="Times New Roman" w:eastAsia="MS Mincho" w:hAnsi="Times New Roman"/>
          <w:sz w:val="28"/>
          <w:szCs w:val="28"/>
          <w:lang w:val="ru-RU"/>
        </w:rPr>
        <w:t xml:space="preserve"> доктора или </w:t>
      </w:r>
      <w:r w:rsidRPr="0066318F">
        <w:rPr>
          <w:rFonts w:ascii="Times New Roman" w:eastAsia="MS Mincho" w:hAnsi="Times New Roman"/>
          <w:sz w:val="28"/>
          <w:szCs w:val="28"/>
        </w:rPr>
        <w:t xml:space="preserve"> кандидата наук – со дня </w:t>
      </w:r>
      <w:r w:rsidRPr="0066318F">
        <w:rPr>
          <w:rFonts w:ascii="Times New Roman" w:eastAsia="MS Mincho" w:hAnsi="Times New Roman"/>
          <w:sz w:val="28"/>
          <w:szCs w:val="28"/>
          <w:lang w:val="ru-RU"/>
        </w:rPr>
        <w:t xml:space="preserve">принятия </w:t>
      </w:r>
      <w:r w:rsidRPr="0066318F">
        <w:rPr>
          <w:rFonts w:ascii="Times New Roman" w:hAnsi="Times New Roman"/>
          <w:iCs/>
          <w:sz w:val="28"/>
          <w:szCs w:val="28"/>
        </w:rPr>
        <w:t>Министерств</w:t>
      </w:r>
      <w:r w:rsidRPr="0066318F">
        <w:rPr>
          <w:rFonts w:ascii="Times New Roman" w:hAnsi="Times New Roman"/>
          <w:iCs/>
          <w:sz w:val="28"/>
          <w:szCs w:val="28"/>
          <w:lang w:val="ru-RU"/>
        </w:rPr>
        <w:t>ом</w:t>
      </w:r>
      <w:r w:rsidRPr="0066318F">
        <w:rPr>
          <w:rFonts w:ascii="Times New Roman" w:hAnsi="Times New Roman"/>
          <w:iCs/>
          <w:sz w:val="28"/>
          <w:szCs w:val="28"/>
        </w:rPr>
        <w:t xml:space="preserve"> образования и науки Российской Федерации </w:t>
      </w:r>
      <w:r w:rsidRPr="0066318F">
        <w:rPr>
          <w:rFonts w:ascii="Times New Roman" w:eastAsia="MS Mincho" w:hAnsi="Times New Roman"/>
          <w:sz w:val="28"/>
          <w:szCs w:val="28"/>
        </w:rPr>
        <w:t xml:space="preserve"> решения о выдаче диплома;</w:t>
      </w:r>
    </w:p>
    <w:p w:rsidR="003412C9" w:rsidRPr="0066318F" w:rsidRDefault="003412C9" w:rsidP="003412C9">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66318F">
        <w:rPr>
          <w:rFonts w:ascii="Times New Roman" w:eastAsia="MS Mincho" w:hAnsi="Times New Roman"/>
          <w:sz w:val="28"/>
          <w:szCs w:val="28"/>
        </w:rPr>
        <w:t>указать другие случаи.</w:t>
      </w:r>
    </w:p>
    <w:p w:rsidR="003412C9" w:rsidRPr="0066318F" w:rsidRDefault="003412C9" w:rsidP="003412C9">
      <w:pPr>
        <w:pStyle w:val="3"/>
        <w:ind w:firstLine="705"/>
      </w:pPr>
      <w:r w:rsidRPr="0066318F">
        <w:rPr>
          <w:rFonts w:eastAsia="MS Mincho"/>
        </w:rPr>
        <w:t xml:space="preserve">4.9. </w:t>
      </w:r>
      <w:r w:rsidRPr="0066318F">
        <w:t>Установить доплаты и надбавки, носящие компенсационный характер, с учетом мнения выборного органа первичной профсоюзной организации в следующих размерах:</w:t>
      </w:r>
    </w:p>
    <w:p w:rsidR="003412C9" w:rsidRPr="0066318F" w:rsidRDefault="003412C9" w:rsidP="003412C9">
      <w:pPr>
        <w:pStyle w:val="3"/>
        <w:ind w:firstLine="708"/>
      </w:pPr>
      <w:r w:rsidRPr="0066318F">
        <w:t>- за работу в выходные и нерабочие праздничные дни – не менее чем в двойном размере;</w:t>
      </w:r>
    </w:p>
    <w:p w:rsidR="003412C9" w:rsidRPr="0066318F" w:rsidRDefault="003412C9" w:rsidP="003412C9">
      <w:pPr>
        <w:pStyle w:val="3"/>
        <w:ind w:firstLine="708"/>
      </w:pPr>
      <w:r w:rsidRPr="0066318F">
        <w:lastRenderedPageBreak/>
        <w:t xml:space="preserve"> - за совмещение профессий (должностей) или исполнения обязанностей временно отсутствующего работника производить доплаты к тарифным ставкам (окладам). Конкретный размер доплаты каждому работнику определять соглашением сторон трудового договора, но не менее 50-100% тарифной ставки (оклада); </w:t>
      </w:r>
    </w:p>
    <w:p w:rsidR="003412C9" w:rsidRPr="0066318F" w:rsidRDefault="003412C9" w:rsidP="003412C9">
      <w:pPr>
        <w:pStyle w:val="3"/>
        <w:ind w:firstLine="708"/>
      </w:pPr>
      <w:r w:rsidRPr="0066318F">
        <w:t xml:space="preserve">- оплату учителей предметников старшей школы (10 -11классов) согласно средней наполняемости классов. </w:t>
      </w:r>
    </w:p>
    <w:p w:rsidR="003412C9" w:rsidRPr="0066318F" w:rsidRDefault="003412C9" w:rsidP="003412C9">
      <w:pPr>
        <w:ind w:firstLine="708"/>
        <w:jc w:val="both"/>
        <w:rPr>
          <w:iCs/>
          <w:sz w:val="28"/>
          <w:szCs w:val="28"/>
        </w:rPr>
      </w:pPr>
      <w:r w:rsidRPr="0066318F">
        <w:rPr>
          <w:sz w:val="28"/>
          <w:szCs w:val="28"/>
        </w:rPr>
        <w:t>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w:t>
      </w:r>
    </w:p>
    <w:p w:rsidR="003412C9" w:rsidRPr="0066318F" w:rsidRDefault="003412C9" w:rsidP="003412C9">
      <w:pPr>
        <w:autoSpaceDE w:val="0"/>
        <w:autoSpaceDN w:val="0"/>
        <w:adjustRightInd w:val="0"/>
        <w:ind w:firstLine="708"/>
        <w:jc w:val="both"/>
        <w:rPr>
          <w:sz w:val="28"/>
          <w:szCs w:val="28"/>
        </w:rPr>
      </w:pPr>
      <w:r w:rsidRPr="0066318F">
        <w:rPr>
          <w:bCs/>
          <w:sz w:val="28"/>
          <w:szCs w:val="28"/>
        </w:rPr>
        <w:t xml:space="preserve">4.9. </w:t>
      </w:r>
      <w:r w:rsidRPr="0066318F">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66318F">
        <w:rPr>
          <w:i/>
          <w:sz w:val="28"/>
          <w:szCs w:val="28"/>
        </w:rPr>
        <w:t xml:space="preserve">(аттестации рабочих мест) </w:t>
      </w:r>
      <w:r w:rsidRPr="0066318F">
        <w:rPr>
          <w:sz w:val="28"/>
          <w:szCs w:val="28"/>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Pr="0066318F">
        <w:rPr>
          <w:sz w:val="28"/>
          <w:szCs w:val="28"/>
        </w:rPr>
        <w:t xml:space="preserve">В </w:t>
      </w:r>
      <w:r w:rsidR="00FE0285">
        <w:rPr>
          <w:b/>
          <w:sz w:val="28"/>
          <w:szCs w:val="28"/>
        </w:rPr>
        <w:t xml:space="preserve">приложении №2.1 </w:t>
      </w:r>
      <w:r w:rsidRPr="0066318F">
        <w:rPr>
          <w:sz w:val="28"/>
          <w:szCs w:val="28"/>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Pr="0066318F">
        <w:rPr>
          <w:sz w:val="28"/>
          <w:szCs w:val="28"/>
        </w:rPr>
        <w:t xml:space="preserve"> труда.</w:t>
      </w:r>
    </w:p>
    <w:p w:rsidR="003412C9" w:rsidRPr="0066318F" w:rsidRDefault="003412C9" w:rsidP="003412C9">
      <w:pPr>
        <w:autoSpaceDE w:val="0"/>
        <w:autoSpaceDN w:val="0"/>
        <w:adjustRightInd w:val="0"/>
        <w:ind w:firstLine="709"/>
        <w:jc w:val="both"/>
        <w:rPr>
          <w:sz w:val="28"/>
          <w:szCs w:val="28"/>
        </w:rPr>
      </w:pPr>
      <w:proofErr w:type="gramStart"/>
      <w:r w:rsidRPr="0066318F">
        <w:rPr>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66318F">
        <w:rPr>
          <w:sz w:val="28"/>
          <w:szCs w:val="28"/>
        </w:rPr>
        <w:t>Гособразования</w:t>
      </w:r>
      <w:proofErr w:type="spellEnd"/>
      <w:r w:rsidRPr="0066318F">
        <w:rPr>
          <w:sz w:val="28"/>
          <w:szCs w:val="28"/>
        </w:rPr>
        <w:t xml:space="preserve"> СССР от 20.08.1990 № 579,</w:t>
      </w:r>
      <w:r w:rsidRPr="0066318F">
        <w:rPr>
          <w:bCs/>
          <w:sz w:val="28"/>
          <w:szCs w:val="28"/>
        </w:rPr>
        <w:t xml:space="preserve"> на которых устанавливается доплата </w:t>
      </w:r>
      <w:r w:rsidRPr="0066318F">
        <w:rPr>
          <w:sz w:val="28"/>
          <w:szCs w:val="28"/>
        </w:rPr>
        <w:t>до 12% к ставкам заработной платы, работодатель осуществляет оплату труда в повышенном размере.</w:t>
      </w:r>
      <w:proofErr w:type="gramEnd"/>
    </w:p>
    <w:p w:rsidR="003412C9" w:rsidRPr="0066318F" w:rsidRDefault="003412C9" w:rsidP="003412C9">
      <w:pPr>
        <w:pStyle w:val="12"/>
        <w:ind w:left="0" w:right="-5" w:firstLine="708"/>
        <w:jc w:val="both"/>
        <w:rPr>
          <w:b w:val="0"/>
          <w:iCs/>
          <w:szCs w:val="28"/>
        </w:rPr>
      </w:pPr>
      <w:r w:rsidRPr="0066318F">
        <w:rPr>
          <w:b w:val="0"/>
          <w:szCs w:val="28"/>
        </w:rPr>
        <w:t>4.11.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sidRPr="0066318F">
        <w:rPr>
          <w:rStyle w:val="aff1"/>
          <w:b w:val="0"/>
          <w:szCs w:val="28"/>
        </w:rPr>
        <w:footnoteReference w:id="2"/>
      </w:r>
      <w:r w:rsidRPr="0066318F">
        <w:rPr>
          <w:b w:val="0"/>
          <w:szCs w:val="28"/>
        </w:rPr>
        <w:t>:</w:t>
      </w:r>
    </w:p>
    <w:p w:rsidR="003412C9" w:rsidRPr="0066318F" w:rsidRDefault="003412C9" w:rsidP="003412C9">
      <w:pPr>
        <w:pStyle w:val="12"/>
        <w:ind w:left="0" w:right="-5" w:firstLine="708"/>
        <w:jc w:val="both"/>
        <w:rPr>
          <w:b w:val="0"/>
          <w:szCs w:val="28"/>
        </w:rPr>
      </w:pPr>
      <w:r w:rsidRPr="0066318F">
        <w:rPr>
          <w:b w:val="0"/>
          <w:szCs w:val="28"/>
        </w:rPr>
        <w:t xml:space="preserve">4.11.1. На установление объема средств, предназначенных на выплаты общей базовой части фонда оплаты труда определить 70 процентов. </w:t>
      </w:r>
    </w:p>
    <w:p w:rsidR="003412C9" w:rsidRPr="0066318F" w:rsidRDefault="003412C9" w:rsidP="003412C9">
      <w:pPr>
        <w:pStyle w:val="12"/>
        <w:ind w:left="0" w:right="-5" w:firstLine="708"/>
        <w:jc w:val="both"/>
        <w:rPr>
          <w:szCs w:val="28"/>
        </w:rPr>
      </w:pPr>
      <w:r w:rsidRPr="0066318F">
        <w:rPr>
          <w:b w:val="0"/>
          <w:szCs w:val="28"/>
        </w:rPr>
        <w:t>4.11.2</w:t>
      </w:r>
      <w:proofErr w:type="gramStart"/>
      <w:r w:rsidRPr="0066318F">
        <w:rPr>
          <w:b w:val="0"/>
          <w:szCs w:val="28"/>
        </w:rPr>
        <w:t xml:space="preserve">  Н</w:t>
      </w:r>
      <w:proofErr w:type="gramEnd"/>
      <w:r w:rsidRPr="0066318F">
        <w:rPr>
          <w:b w:val="0"/>
          <w:szCs w:val="28"/>
        </w:rPr>
        <w:t>а установление объема средств, предназначенных на выплаты специальной базовой части фонда оплаты труда определить 30 процентов.</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4.12. Экономия средств фонда оплаты труда направляется на премирование, оказание материальной помощи работникам. Премиальные выплаты по итогам работы включают в себя:</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премии за качество, которая устанавливается работнику приказом по учреждению с учетом критериев, позволяющих оценить результативность и качество работы;</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премии по итогам работы (за месяц, квартал, год).</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При премировании по итогам работы (за месяц, квартал, год) учитывается:</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lastRenderedPageBreak/>
        <w:t xml:space="preserve">инициатива, творчество и применение в работе современных форм </w:t>
      </w:r>
      <w:r w:rsidRPr="0066318F">
        <w:rPr>
          <w:sz w:val="28"/>
          <w:szCs w:val="28"/>
        </w:rPr>
        <w:br/>
        <w:t>и методов организации труда;</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выполнение порученной работы, связанной с обеспечением рабочего процесса или уставной деятельности учреждения;</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достижение высоких результатов в работе за соответствующий период;</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участие в инновационной деятельности;</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качественная подготовка и своевременная сдача отчетности учреждения;</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участие в соответствующем периоде в выполнении важных работ, мероприятий.</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Единовременные премии могут предусматриваться к юбилейным датам, профессиональным праздникам.</w:t>
      </w:r>
    </w:p>
    <w:p w:rsidR="003412C9" w:rsidRPr="0066318F" w:rsidRDefault="003412C9" w:rsidP="003412C9">
      <w:pPr>
        <w:suppressAutoHyphens/>
        <w:autoSpaceDE w:val="0"/>
        <w:autoSpaceDN w:val="0"/>
        <w:adjustRightInd w:val="0"/>
        <w:ind w:firstLine="567"/>
        <w:jc w:val="both"/>
        <w:rPr>
          <w:sz w:val="28"/>
          <w:szCs w:val="28"/>
        </w:rPr>
      </w:pPr>
      <w:r w:rsidRPr="0066318F">
        <w:rPr>
          <w:spacing w:val="-4"/>
          <w:sz w:val="28"/>
          <w:szCs w:val="28"/>
        </w:rPr>
        <w:t>Порядок единовременного премирования определяется администрацией</w:t>
      </w:r>
      <w:r w:rsidRPr="0066318F">
        <w:rPr>
          <w:sz w:val="28"/>
          <w:szCs w:val="28"/>
        </w:rPr>
        <w:t xml:space="preserve"> учреждения образования по согласованию с представительным органом работников.</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 xml:space="preserve">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w:t>
      </w:r>
      <w:r w:rsidRPr="0066318F">
        <w:rPr>
          <w:sz w:val="28"/>
          <w:szCs w:val="28"/>
        </w:rPr>
        <w:br/>
        <w:t>не ограничены.</w:t>
      </w:r>
    </w:p>
    <w:p w:rsidR="003412C9" w:rsidRPr="0066318F" w:rsidRDefault="003412C9" w:rsidP="003412C9">
      <w:pPr>
        <w:pStyle w:val="37"/>
        <w:ind w:left="0" w:firstLine="708"/>
        <w:jc w:val="both"/>
        <w:rPr>
          <w:sz w:val="28"/>
          <w:szCs w:val="28"/>
        </w:rPr>
      </w:pPr>
      <w:r w:rsidRPr="0066318F">
        <w:rPr>
          <w:sz w:val="28"/>
          <w:szCs w:val="28"/>
        </w:rPr>
        <w:t>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3412C9" w:rsidRPr="0066318F" w:rsidRDefault="003412C9" w:rsidP="003412C9">
      <w:pPr>
        <w:pStyle w:val="37"/>
        <w:ind w:left="0" w:firstLine="708"/>
        <w:jc w:val="both"/>
        <w:rPr>
          <w:i/>
          <w:sz w:val="28"/>
          <w:szCs w:val="28"/>
        </w:rPr>
      </w:pPr>
      <w:r w:rsidRPr="0066318F">
        <w:rPr>
          <w:sz w:val="28"/>
          <w:szCs w:val="28"/>
        </w:rPr>
        <w:t xml:space="preserve">4.14.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Минимальные размеры доплат устанавливаются </w:t>
      </w:r>
      <w:r w:rsidRPr="0066318F">
        <w:rPr>
          <w:b/>
          <w:sz w:val="28"/>
          <w:szCs w:val="28"/>
        </w:rPr>
        <w:t>приложением № 2.1</w:t>
      </w:r>
      <w:r w:rsidRPr="0066318F">
        <w:rPr>
          <w:sz w:val="28"/>
          <w:szCs w:val="28"/>
        </w:rPr>
        <w:t xml:space="preserve"> к коллективному договору.</w:t>
      </w:r>
      <w:r w:rsidRPr="0066318F">
        <w:rPr>
          <w:i/>
          <w:sz w:val="28"/>
          <w:szCs w:val="28"/>
        </w:rPr>
        <w:t xml:space="preserve"> </w:t>
      </w:r>
    </w:p>
    <w:p w:rsidR="003412C9" w:rsidRPr="0066318F" w:rsidRDefault="003412C9" w:rsidP="003412C9">
      <w:pPr>
        <w:pStyle w:val="37"/>
        <w:ind w:left="0" w:firstLine="708"/>
        <w:jc w:val="both"/>
        <w:rPr>
          <w:sz w:val="28"/>
          <w:szCs w:val="28"/>
        </w:rPr>
      </w:pPr>
      <w:r w:rsidRPr="0066318F">
        <w:rPr>
          <w:sz w:val="28"/>
          <w:szCs w:val="28"/>
        </w:rPr>
        <w:t>4.15</w:t>
      </w:r>
      <w:r w:rsidRPr="0066318F">
        <w:rPr>
          <w:i/>
          <w:sz w:val="28"/>
          <w:szCs w:val="28"/>
        </w:rPr>
        <w:t xml:space="preserve">. </w:t>
      </w:r>
      <w:r w:rsidRPr="0066318F">
        <w:rPr>
          <w:sz w:val="28"/>
          <w:szCs w:val="28"/>
        </w:rPr>
        <w:t>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r w:rsidRPr="0066318F">
        <w:rPr>
          <w:i/>
          <w:sz w:val="28"/>
          <w:szCs w:val="28"/>
        </w:rPr>
        <w:t xml:space="preserve"> </w:t>
      </w:r>
    </w:p>
    <w:p w:rsidR="003412C9" w:rsidRPr="0066318F" w:rsidRDefault="003412C9" w:rsidP="003412C9">
      <w:pPr>
        <w:pStyle w:val="3"/>
        <w:ind w:firstLine="720"/>
      </w:pPr>
      <w:r w:rsidRPr="0066318F">
        <w:t xml:space="preserve">4.16. </w:t>
      </w:r>
      <w:proofErr w:type="gramStart"/>
      <w:r w:rsidRPr="0066318F">
        <w:t>При уменьшении учебной нагрузки в течение учебного года по независящим от учителя причинам до конца</w:t>
      </w:r>
      <w:proofErr w:type="gramEnd"/>
      <w:r w:rsidRPr="0066318F">
        <w:t xml:space="preserve"> учебного года выплачивать:</w:t>
      </w:r>
    </w:p>
    <w:p w:rsidR="003412C9" w:rsidRPr="0066318F" w:rsidRDefault="003412C9" w:rsidP="003412C9">
      <w:pPr>
        <w:pStyle w:val="3"/>
        <w:ind w:firstLine="720"/>
      </w:pPr>
      <w:r w:rsidRPr="0066318F">
        <w:t>- заработную плату за фактическое число часов, если оставшаяся нагрузка выше установленной нормы за ставку;</w:t>
      </w:r>
    </w:p>
    <w:p w:rsidR="003412C9" w:rsidRPr="0066318F" w:rsidRDefault="003412C9" w:rsidP="003412C9">
      <w:pPr>
        <w:pStyle w:val="3"/>
        <w:ind w:firstLine="720"/>
      </w:pPr>
      <w:r w:rsidRPr="0066318F">
        <w:t>- заработную плату в размере ставки, если оставшаяся нагрузка ниже установленной нормы за ставку и если его невозможно догрузить другой педагогической работой;</w:t>
      </w:r>
    </w:p>
    <w:p w:rsidR="003412C9" w:rsidRPr="0066318F" w:rsidRDefault="003412C9" w:rsidP="003412C9">
      <w:pPr>
        <w:pStyle w:val="3"/>
        <w:ind w:firstLine="720"/>
      </w:pPr>
      <w:r w:rsidRPr="0066318F">
        <w:t xml:space="preserve">- заработную плату, установленную до снижения учебной нагрузки, если она была установлена ниже нормы за ставку и если его невозможно </w:t>
      </w:r>
      <w:proofErr w:type="gramStart"/>
      <w:r w:rsidRPr="0066318F">
        <w:t>догрузить</w:t>
      </w:r>
      <w:proofErr w:type="gramEnd"/>
      <w:r w:rsidRPr="0066318F">
        <w:t xml:space="preserve"> другой педагогической работой.</w:t>
      </w:r>
    </w:p>
    <w:p w:rsidR="003412C9" w:rsidRPr="0066318F" w:rsidRDefault="003412C9" w:rsidP="003412C9">
      <w:pPr>
        <w:outlineLvl w:val="0"/>
        <w:rPr>
          <w:b/>
          <w:bCs/>
          <w:caps/>
          <w:sz w:val="28"/>
          <w:szCs w:val="28"/>
        </w:rPr>
      </w:pPr>
    </w:p>
    <w:p w:rsidR="003412C9" w:rsidRDefault="003412C9" w:rsidP="003412C9">
      <w:pPr>
        <w:pStyle w:val="3"/>
        <w:jc w:val="center"/>
        <w:outlineLvl w:val="0"/>
        <w:rPr>
          <w:b/>
          <w:bCs/>
          <w:caps/>
        </w:rPr>
      </w:pPr>
      <w:r w:rsidRPr="0066318F">
        <w:rPr>
          <w:b/>
          <w:bCs/>
          <w:caps/>
          <w:lang w:val="en-US"/>
        </w:rPr>
        <w:t>V</w:t>
      </w:r>
      <w:r w:rsidRPr="0066318F">
        <w:rPr>
          <w:b/>
          <w:bCs/>
          <w:caps/>
        </w:rPr>
        <w:t>. Социальные гарантии и льготы</w:t>
      </w:r>
    </w:p>
    <w:p w:rsidR="0066318F" w:rsidRPr="0066318F" w:rsidRDefault="0066318F" w:rsidP="003412C9">
      <w:pPr>
        <w:pStyle w:val="3"/>
        <w:jc w:val="center"/>
        <w:outlineLvl w:val="0"/>
        <w:rPr>
          <w:b/>
          <w:bCs/>
          <w:caps/>
        </w:rPr>
      </w:pPr>
    </w:p>
    <w:p w:rsidR="003412C9" w:rsidRPr="0066318F" w:rsidRDefault="003412C9" w:rsidP="003412C9">
      <w:pPr>
        <w:pStyle w:val="3"/>
        <w:ind w:firstLine="720"/>
        <w:rPr>
          <w:bCs/>
        </w:rPr>
      </w:pPr>
      <w:r w:rsidRPr="0066318F">
        <w:rPr>
          <w:bCs/>
        </w:rPr>
        <w:t>5. Стороны пришли к соглашению о том, что:</w:t>
      </w:r>
    </w:p>
    <w:p w:rsidR="003412C9" w:rsidRPr="0066318F" w:rsidRDefault="003412C9" w:rsidP="003412C9">
      <w:pPr>
        <w:pStyle w:val="3"/>
        <w:ind w:firstLine="720"/>
        <w:rPr>
          <w:bCs/>
        </w:rPr>
      </w:pPr>
      <w:r w:rsidRPr="0066318F">
        <w:rPr>
          <w:bCs/>
        </w:rPr>
        <w:lastRenderedPageBreak/>
        <w:t>5.1. Гарантии и компенсации работникам предоставляются в следующих случаях:</w:t>
      </w:r>
    </w:p>
    <w:p w:rsidR="003412C9" w:rsidRPr="0066318F" w:rsidRDefault="003412C9" w:rsidP="003412C9">
      <w:pPr>
        <w:pStyle w:val="3"/>
        <w:ind w:left="705"/>
        <w:rPr>
          <w:bCs/>
        </w:rPr>
      </w:pPr>
      <w:r w:rsidRPr="0066318F">
        <w:rPr>
          <w:bCs/>
        </w:rPr>
        <w:t>- при заключении трудового договора (гл. 10, 11 ТК РФ);</w:t>
      </w:r>
    </w:p>
    <w:p w:rsidR="003412C9" w:rsidRPr="0066318F" w:rsidRDefault="003412C9" w:rsidP="003412C9">
      <w:pPr>
        <w:pStyle w:val="3"/>
        <w:ind w:left="705"/>
        <w:rPr>
          <w:bCs/>
        </w:rPr>
      </w:pPr>
      <w:r w:rsidRPr="0066318F">
        <w:rPr>
          <w:bCs/>
        </w:rPr>
        <w:t>- при переводе на другую работу (гл. 12 ТК РФ);</w:t>
      </w:r>
    </w:p>
    <w:p w:rsidR="003412C9" w:rsidRPr="0066318F" w:rsidRDefault="003412C9" w:rsidP="003412C9">
      <w:pPr>
        <w:pStyle w:val="3"/>
        <w:ind w:left="705"/>
        <w:rPr>
          <w:bCs/>
        </w:rPr>
      </w:pPr>
      <w:r w:rsidRPr="0066318F">
        <w:rPr>
          <w:bCs/>
        </w:rPr>
        <w:t>- при расторжении трудового договора (гл. 13 ТК РФ);</w:t>
      </w:r>
    </w:p>
    <w:p w:rsidR="003412C9" w:rsidRPr="0066318F" w:rsidRDefault="003412C9" w:rsidP="003412C9">
      <w:pPr>
        <w:pStyle w:val="3"/>
        <w:ind w:left="705"/>
        <w:rPr>
          <w:bCs/>
        </w:rPr>
      </w:pPr>
      <w:r w:rsidRPr="0066318F">
        <w:rPr>
          <w:bCs/>
        </w:rPr>
        <w:t>- по вопросам оплаты труда (гл. 20-22 ТК РФ);</w:t>
      </w:r>
    </w:p>
    <w:p w:rsidR="003412C9" w:rsidRPr="0066318F" w:rsidRDefault="003412C9" w:rsidP="003412C9">
      <w:pPr>
        <w:pStyle w:val="3"/>
        <w:ind w:left="705"/>
        <w:rPr>
          <w:bCs/>
        </w:rPr>
      </w:pPr>
      <w:r w:rsidRPr="0066318F">
        <w:rPr>
          <w:bCs/>
        </w:rPr>
        <w:t>- при направлении в служебные командировки (гл. 24 ТК РФ);</w:t>
      </w:r>
    </w:p>
    <w:p w:rsidR="003412C9" w:rsidRPr="0066318F" w:rsidRDefault="003412C9" w:rsidP="003412C9">
      <w:pPr>
        <w:pStyle w:val="3"/>
        <w:ind w:left="705"/>
        <w:rPr>
          <w:bCs/>
        </w:rPr>
      </w:pPr>
      <w:r w:rsidRPr="0066318F">
        <w:rPr>
          <w:bCs/>
        </w:rPr>
        <w:t>- при совмещении работы с обучением (гл. 26 ТК РФ);</w:t>
      </w:r>
    </w:p>
    <w:p w:rsidR="003412C9" w:rsidRPr="0066318F" w:rsidRDefault="003412C9" w:rsidP="003412C9">
      <w:pPr>
        <w:pStyle w:val="3"/>
        <w:ind w:firstLine="705"/>
        <w:rPr>
          <w:bCs/>
        </w:rPr>
      </w:pPr>
      <w:r w:rsidRPr="0066318F">
        <w:rPr>
          <w:bCs/>
        </w:rPr>
        <w:t>- при предоставлении ежегодного оплачиваемого отпуска (гл. 19 ТК РФ);</w:t>
      </w:r>
    </w:p>
    <w:p w:rsidR="003412C9" w:rsidRPr="0066318F" w:rsidRDefault="003412C9" w:rsidP="003412C9">
      <w:pPr>
        <w:pStyle w:val="3"/>
        <w:ind w:left="705"/>
        <w:rPr>
          <w:bCs/>
        </w:rPr>
      </w:pPr>
      <w:r w:rsidRPr="0066318F">
        <w:rPr>
          <w:bCs/>
        </w:rPr>
        <w:t>- в связи с задержкой выдачи трудовой книжки при увольнении (ст. 84.1 ТК РФ);</w:t>
      </w:r>
    </w:p>
    <w:p w:rsidR="003412C9" w:rsidRPr="0066318F" w:rsidRDefault="003412C9" w:rsidP="003412C9">
      <w:pPr>
        <w:pStyle w:val="3"/>
        <w:ind w:left="705"/>
        <w:rPr>
          <w:bCs/>
        </w:rPr>
      </w:pPr>
      <w:r w:rsidRPr="0066318F">
        <w:rPr>
          <w:bCs/>
        </w:rPr>
        <w:t>- в других случаях, предусмотренных трудовым законодательством.</w:t>
      </w:r>
    </w:p>
    <w:p w:rsidR="003412C9" w:rsidRPr="0066318F" w:rsidRDefault="003412C9" w:rsidP="003412C9">
      <w:pPr>
        <w:pStyle w:val="ae"/>
        <w:jc w:val="both"/>
        <w:rPr>
          <w:sz w:val="28"/>
          <w:szCs w:val="28"/>
        </w:rPr>
      </w:pPr>
      <w:r w:rsidRPr="0066318F">
        <w:rPr>
          <w:bCs/>
          <w:sz w:val="28"/>
          <w:szCs w:val="28"/>
        </w:rPr>
        <w:t xml:space="preserve">        5.1.2. </w:t>
      </w:r>
      <w:proofErr w:type="gramStart"/>
      <w:r w:rsidRPr="0066318F">
        <w:rPr>
          <w:sz w:val="28"/>
          <w:szCs w:val="28"/>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3412C9" w:rsidRPr="0066318F" w:rsidRDefault="003412C9" w:rsidP="003412C9">
      <w:pPr>
        <w:pStyle w:val="ae"/>
        <w:jc w:val="both"/>
        <w:rPr>
          <w:sz w:val="28"/>
          <w:szCs w:val="28"/>
        </w:rPr>
      </w:pPr>
      <w:r w:rsidRPr="0066318F">
        <w:rPr>
          <w:sz w:val="28"/>
          <w:szCs w:val="28"/>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3412C9" w:rsidRPr="0066318F" w:rsidRDefault="003412C9" w:rsidP="003412C9">
      <w:pPr>
        <w:pStyle w:val="ae"/>
        <w:jc w:val="both"/>
        <w:rPr>
          <w:sz w:val="28"/>
          <w:szCs w:val="28"/>
        </w:rPr>
      </w:pPr>
      <w:r w:rsidRPr="0066318F">
        <w:rPr>
          <w:sz w:val="28"/>
          <w:szCs w:val="28"/>
        </w:rPr>
        <w:t>При пропуске по уважительным причинам сроков, установленных частями первой и второй настоящей статьи, они могут быть восстановлены судом</w:t>
      </w:r>
      <w:proofErr w:type="gramStart"/>
      <w:r w:rsidRPr="0066318F">
        <w:rPr>
          <w:sz w:val="28"/>
          <w:szCs w:val="28"/>
        </w:rPr>
        <w:t>.</w:t>
      </w:r>
      <w:proofErr w:type="gramEnd"/>
      <w:r w:rsidRPr="0066318F">
        <w:rPr>
          <w:sz w:val="28"/>
          <w:szCs w:val="28"/>
        </w:rPr>
        <w:t xml:space="preserve"> (</w:t>
      </w:r>
      <w:proofErr w:type="gramStart"/>
      <w:r w:rsidRPr="0066318F">
        <w:rPr>
          <w:i/>
          <w:sz w:val="28"/>
          <w:szCs w:val="28"/>
        </w:rPr>
        <w:t>с</w:t>
      </w:r>
      <w:proofErr w:type="gramEnd"/>
      <w:r w:rsidRPr="0066318F">
        <w:rPr>
          <w:i/>
          <w:sz w:val="28"/>
          <w:szCs w:val="28"/>
        </w:rPr>
        <w:t>т. 392 ТК РФ)</w:t>
      </w:r>
    </w:p>
    <w:p w:rsidR="003412C9" w:rsidRPr="0066318F" w:rsidRDefault="003412C9" w:rsidP="003412C9">
      <w:pPr>
        <w:pStyle w:val="3"/>
        <w:ind w:firstLine="705"/>
      </w:pPr>
      <w:r w:rsidRPr="0066318F">
        <w:rPr>
          <w:bCs/>
        </w:rPr>
        <w:t xml:space="preserve">5.2. </w:t>
      </w:r>
      <w:r w:rsidRPr="0066318F">
        <w:t>Работодатель обязуется:</w:t>
      </w:r>
    </w:p>
    <w:p w:rsidR="003412C9" w:rsidRPr="0066318F" w:rsidRDefault="003412C9" w:rsidP="003412C9">
      <w:pPr>
        <w:pStyle w:val="3"/>
        <w:ind w:firstLine="705"/>
      </w:pPr>
      <w:r w:rsidRPr="0066318F">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412C9" w:rsidRPr="0066318F" w:rsidRDefault="003412C9" w:rsidP="003412C9">
      <w:pPr>
        <w:pStyle w:val="3"/>
        <w:ind w:firstLine="705"/>
      </w:pPr>
      <w:r w:rsidRPr="0066318F">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412C9" w:rsidRPr="0066318F" w:rsidRDefault="003412C9" w:rsidP="003412C9">
      <w:pPr>
        <w:pStyle w:val="3"/>
        <w:ind w:firstLine="705"/>
      </w:pPr>
      <w:r w:rsidRPr="0066318F">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66318F">
        <w:t>труда</w:t>
      </w:r>
      <w:proofErr w:type="gramEnd"/>
      <w:r w:rsidRPr="0066318F">
        <w:t xml:space="preserve"> с учетом ранее имевшейся квалификационной категории по заявлению работника:</w:t>
      </w:r>
    </w:p>
    <w:p w:rsidR="003412C9" w:rsidRPr="0066318F" w:rsidRDefault="003412C9" w:rsidP="003412C9">
      <w:pPr>
        <w:pStyle w:val="3"/>
        <w:ind w:firstLine="705"/>
      </w:pPr>
      <w:r w:rsidRPr="0066318F">
        <w:t>- при выходе на работу после</w:t>
      </w:r>
      <w:r w:rsidRPr="0066318F">
        <w:tab/>
        <w:t>нахождения в отпуске по беременности и родам, по уходу за ребенком;</w:t>
      </w:r>
    </w:p>
    <w:p w:rsidR="003412C9" w:rsidRPr="0066318F" w:rsidRDefault="003412C9" w:rsidP="003412C9">
      <w:pPr>
        <w:pStyle w:val="3"/>
        <w:ind w:firstLine="705"/>
      </w:pPr>
      <w:r w:rsidRPr="0066318F">
        <w:t>-</w:t>
      </w:r>
      <w:r w:rsidRPr="0066318F">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3412C9" w:rsidRPr="0066318F" w:rsidRDefault="003412C9" w:rsidP="003412C9">
      <w:pPr>
        <w:pStyle w:val="3"/>
        <w:ind w:firstLine="705"/>
      </w:pPr>
      <w:r w:rsidRPr="0066318F">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3412C9" w:rsidRPr="0066318F" w:rsidRDefault="003412C9" w:rsidP="003412C9">
      <w:pPr>
        <w:pStyle w:val="3"/>
        <w:ind w:firstLine="705"/>
      </w:pPr>
      <w:r w:rsidRPr="0066318F">
        <w:t xml:space="preserve">5.2.4. Ходатайствовать перед органом местного </w:t>
      </w:r>
      <w:proofErr w:type="gramStart"/>
      <w:r w:rsidRPr="0066318F">
        <w:t>самоуправления</w:t>
      </w:r>
      <w:proofErr w:type="gramEnd"/>
      <w:r w:rsidRPr="0066318F">
        <w:t xml:space="preserve"> о предоставлении жилья нуждающимся работникам и выделении ссуд на его приобретение (строительство).</w:t>
      </w:r>
    </w:p>
    <w:p w:rsidR="003412C9" w:rsidRPr="0066318F" w:rsidRDefault="003412C9" w:rsidP="003412C9">
      <w:pPr>
        <w:pStyle w:val="3"/>
        <w:ind w:firstLine="709"/>
      </w:pPr>
      <w:r w:rsidRPr="0066318F">
        <w:lastRenderedPageBreak/>
        <w:t>5.2.5. Оказывать материальную помощь при рождении ребенка.</w:t>
      </w:r>
    </w:p>
    <w:p w:rsidR="003412C9" w:rsidRPr="0066318F" w:rsidRDefault="003412C9" w:rsidP="003412C9">
      <w:pPr>
        <w:pStyle w:val="3"/>
        <w:ind w:firstLine="709"/>
      </w:pPr>
      <w:r w:rsidRPr="0066318F">
        <w:t>5.2.6. При увольнении работника работодатель обязуется выдать стимулирующие выплаты в полном объеме за период работы.</w:t>
      </w:r>
    </w:p>
    <w:p w:rsidR="003412C9" w:rsidRPr="0066318F" w:rsidRDefault="003412C9" w:rsidP="003412C9">
      <w:pPr>
        <w:pStyle w:val="3"/>
        <w:jc w:val="center"/>
        <w:outlineLvl w:val="0"/>
        <w:rPr>
          <w:b/>
          <w:bCs/>
          <w:caps/>
        </w:rPr>
      </w:pPr>
    </w:p>
    <w:p w:rsidR="003412C9" w:rsidRPr="0066318F" w:rsidRDefault="003412C9" w:rsidP="003412C9">
      <w:pPr>
        <w:pStyle w:val="3"/>
        <w:jc w:val="center"/>
        <w:outlineLvl w:val="0"/>
        <w:rPr>
          <w:b/>
          <w:bCs/>
          <w:caps/>
        </w:rPr>
      </w:pPr>
      <w:r w:rsidRPr="0066318F">
        <w:rPr>
          <w:b/>
          <w:bCs/>
          <w:caps/>
          <w:lang w:val="en-US"/>
        </w:rPr>
        <w:t>VI</w:t>
      </w:r>
      <w:r w:rsidRPr="0066318F">
        <w:rPr>
          <w:b/>
          <w:bCs/>
          <w:caps/>
        </w:rPr>
        <w:t>. Охрана труда и здоровья</w:t>
      </w:r>
    </w:p>
    <w:p w:rsidR="003412C9" w:rsidRPr="0066318F" w:rsidRDefault="003412C9" w:rsidP="003412C9">
      <w:pPr>
        <w:ind w:left="720" w:right="-7"/>
        <w:jc w:val="center"/>
        <w:rPr>
          <w:b/>
          <w:sz w:val="28"/>
          <w:szCs w:val="28"/>
        </w:rPr>
      </w:pPr>
    </w:p>
    <w:p w:rsidR="003412C9" w:rsidRPr="0066318F" w:rsidRDefault="003412C9" w:rsidP="003412C9">
      <w:pPr>
        <w:ind w:firstLine="709"/>
        <w:jc w:val="both"/>
        <w:rPr>
          <w:sz w:val="28"/>
          <w:szCs w:val="28"/>
        </w:rPr>
      </w:pPr>
      <w:r w:rsidRPr="0066318F">
        <w:rPr>
          <w:sz w:val="28"/>
          <w:szCs w:val="28"/>
        </w:rPr>
        <w:t xml:space="preserve">6. Для реализации права работников на здоровые и безопасные условия труда, внедрение </w:t>
      </w:r>
      <w:proofErr w:type="gramStart"/>
      <w:r w:rsidRPr="0066318F">
        <w:rPr>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66318F">
        <w:rPr>
          <w:sz w:val="28"/>
          <w:szCs w:val="28"/>
        </w:rPr>
        <w:t xml:space="preserve"> соглашение по охране труда может являться </w:t>
      </w:r>
      <w:r w:rsidRPr="0066318F">
        <w:rPr>
          <w:b/>
          <w:sz w:val="28"/>
          <w:szCs w:val="28"/>
        </w:rPr>
        <w:t>приложение № 4</w:t>
      </w:r>
      <w:r w:rsidRPr="0066318F">
        <w:rPr>
          <w:sz w:val="28"/>
          <w:szCs w:val="28"/>
        </w:rPr>
        <w:t xml:space="preserve"> к коллективному договору</w:t>
      </w:r>
      <w:r w:rsidRPr="0066318F">
        <w:rPr>
          <w:iCs/>
          <w:sz w:val="28"/>
          <w:szCs w:val="28"/>
        </w:rPr>
        <w:t>.</w:t>
      </w:r>
    </w:p>
    <w:p w:rsidR="003412C9" w:rsidRPr="0066318F" w:rsidRDefault="003412C9" w:rsidP="003412C9">
      <w:pPr>
        <w:pStyle w:val="31"/>
        <w:spacing w:after="0"/>
        <w:ind w:left="0" w:firstLine="709"/>
        <w:rPr>
          <w:sz w:val="28"/>
          <w:szCs w:val="28"/>
        </w:rPr>
      </w:pPr>
      <w:r w:rsidRPr="0066318F">
        <w:rPr>
          <w:sz w:val="28"/>
          <w:szCs w:val="28"/>
        </w:rPr>
        <w:t>6.1. Работодатель обязуется:</w:t>
      </w:r>
    </w:p>
    <w:p w:rsidR="003412C9" w:rsidRPr="0066318F" w:rsidRDefault="003412C9" w:rsidP="003412C9">
      <w:pPr>
        <w:pStyle w:val="31"/>
        <w:spacing w:after="0"/>
        <w:ind w:left="0" w:firstLine="709"/>
        <w:jc w:val="both"/>
        <w:rPr>
          <w:sz w:val="28"/>
          <w:szCs w:val="28"/>
        </w:rPr>
      </w:pPr>
      <w:r w:rsidRPr="0066318F">
        <w:rPr>
          <w:sz w:val="28"/>
          <w:szCs w:val="28"/>
        </w:rPr>
        <w:t>6.1.1. Обеспечивать безопасные и здоровые условия труда при проведении образовательного процесса.</w:t>
      </w:r>
    </w:p>
    <w:p w:rsidR="003412C9" w:rsidRPr="0066318F" w:rsidRDefault="003412C9" w:rsidP="003412C9">
      <w:pPr>
        <w:pStyle w:val="31"/>
        <w:spacing w:after="0"/>
        <w:ind w:left="0" w:firstLine="709"/>
        <w:jc w:val="both"/>
        <w:rPr>
          <w:sz w:val="28"/>
          <w:szCs w:val="28"/>
        </w:rPr>
      </w:pPr>
      <w:r w:rsidRPr="0066318F">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3412C9" w:rsidRPr="0066318F" w:rsidRDefault="003412C9" w:rsidP="003412C9">
      <w:pPr>
        <w:pStyle w:val="af5"/>
        <w:ind w:firstLine="709"/>
        <w:jc w:val="both"/>
        <w:rPr>
          <w:rFonts w:ascii="Times New Roman" w:hAnsi="Times New Roman" w:cs="Times New Roman"/>
          <w:spacing w:val="-6"/>
          <w:sz w:val="28"/>
          <w:szCs w:val="28"/>
        </w:rPr>
      </w:pPr>
      <w:r w:rsidRPr="0066318F">
        <w:rPr>
          <w:rFonts w:ascii="Times New Roman" w:hAnsi="Times New Roman" w:cs="Times New Roman"/>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3412C9" w:rsidRPr="0066318F" w:rsidRDefault="003412C9" w:rsidP="003412C9">
      <w:pPr>
        <w:ind w:firstLine="709"/>
        <w:jc w:val="both"/>
        <w:rPr>
          <w:spacing w:val="-6"/>
          <w:sz w:val="28"/>
          <w:szCs w:val="28"/>
        </w:rPr>
      </w:pPr>
      <w:r w:rsidRPr="0066318F">
        <w:rPr>
          <w:spacing w:val="-6"/>
          <w:sz w:val="28"/>
          <w:szCs w:val="28"/>
        </w:rPr>
        <w:t xml:space="preserve">6.1.4. Проводить обучение по охране труда и проверку </w:t>
      </w:r>
      <w:proofErr w:type="gramStart"/>
      <w:r w:rsidRPr="0066318F">
        <w:rPr>
          <w:spacing w:val="-6"/>
          <w:sz w:val="28"/>
          <w:szCs w:val="28"/>
        </w:rPr>
        <w:t>знаний требований охраны труда работников образовательных организаций</w:t>
      </w:r>
      <w:proofErr w:type="gramEnd"/>
      <w:r w:rsidRPr="0066318F">
        <w:rPr>
          <w:spacing w:val="-6"/>
          <w:sz w:val="28"/>
          <w:szCs w:val="28"/>
        </w:rPr>
        <w:t xml:space="preserve"> не реже 1 раза в три года.</w:t>
      </w:r>
    </w:p>
    <w:p w:rsidR="003412C9" w:rsidRPr="0066318F" w:rsidRDefault="003412C9" w:rsidP="003412C9">
      <w:pPr>
        <w:pStyle w:val="31"/>
        <w:spacing w:after="0"/>
        <w:ind w:left="0" w:firstLine="709"/>
        <w:jc w:val="both"/>
        <w:rPr>
          <w:sz w:val="28"/>
          <w:szCs w:val="28"/>
        </w:rPr>
      </w:pPr>
      <w:r w:rsidRPr="0066318F">
        <w:rPr>
          <w:sz w:val="28"/>
          <w:szCs w:val="28"/>
        </w:rPr>
        <w:t>6.1.5. Обеспечивать проверку знаний работников образовательной организации по охране труда к началу учебного года.</w:t>
      </w:r>
    </w:p>
    <w:p w:rsidR="003412C9" w:rsidRPr="0066318F" w:rsidRDefault="003412C9" w:rsidP="003412C9">
      <w:pPr>
        <w:pStyle w:val="afa"/>
        <w:spacing w:after="0"/>
        <w:ind w:left="0" w:firstLine="709"/>
        <w:jc w:val="both"/>
        <w:rPr>
          <w:sz w:val="28"/>
          <w:szCs w:val="28"/>
        </w:rPr>
      </w:pPr>
      <w:r w:rsidRPr="0066318F">
        <w:rPr>
          <w:sz w:val="28"/>
          <w:szCs w:val="28"/>
        </w:rPr>
        <w:t>6.</w:t>
      </w:r>
      <w:r w:rsidRPr="0066318F">
        <w:rPr>
          <w:sz w:val="28"/>
          <w:szCs w:val="28"/>
          <w:lang w:val="ru-RU"/>
        </w:rPr>
        <w:t>1</w:t>
      </w:r>
      <w:r w:rsidRPr="0066318F">
        <w:rPr>
          <w:sz w:val="28"/>
          <w:szCs w:val="28"/>
        </w:rPr>
        <w:t>.6.</w:t>
      </w:r>
      <w:r w:rsidRPr="0066318F">
        <w:rPr>
          <w:sz w:val="28"/>
          <w:szCs w:val="28"/>
          <w:lang w:val="ru-RU"/>
        </w:rPr>
        <w:t xml:space="preserve"> </w:t>
      </w:r>
      <w:r w:rsidRPr="0066318F">
        <w:rPr>
          <w:sz w:val="28"/>
          <w:szCs w:val="28"/>
        </w:rPr>
        <w:t>Обеспечить наличие правил, инструкций, журналов инструктажа и других обязательных материалов на рабочих местах.</w:t>
      </w:r>
    </w:p>
    <w:p w:rsidR="003412C9" w:rsidRPr="0066318F" w:rsidRDefault="003412C9" w:rsidP="003412C9">
      <w:pPr>
        <w:pStyle w:val="afa"/>
        <w:spacing w:after="0"/>
        <w:ind w:left="0" w:firstLine="709"/>
        <w:jc w:val="both"/>
        <w:rPr>
          <w:sz w:val="28"/>
          <w:szCs w:val="28"/>
        </w:rPr>
      </w:pPr>
      <w:r w:rsidRPr="0066318F">
        <w:rPr>
          <w:sz w:val="28"/>
          <w:szCs w:val="28"/>
        </w:rPr>
        <w:t>6.</w:t>
      </w:r>
      <w:r w:rsidRPr="0066318F">
        <w:rPr>
          <w:sz w:val="28"/>
          <w:szCs w:val="28"/>
          <w:lang w:val="ru-RU"/>
        </w:rPr>
        <w:t>1</w:t>
      </w:r>
      <w:r w:rsidRPr="0066318F">
        <w:rPr>
          <w:sz w:val="28"/>
          <w:szCs w:val="28"/>
        </w:rPr>
        <w:t>.7.</w:t>
      </w:r>
      <w:r w:rsidRPr="0066318F">
        <w:rPr>
          <w:sz w:val="28"/>
          <w:szCs w:val="28"/>
          <w:lang w:val="ru-RU"/>
        </w:rPr>
        <w:t xml:space="preserve"> Разработать</w:t>
      </w:r>
      <w:r w:rsidRPr="0066318F">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3412C9" w:rsidRPr="0066318F" w:rsidRDefault="003412C9" w:rsidP="003412C9">
      <w:pPr>
        <w:pStyle w:val="31"/>
        <w:spacing w:after="0"/>
        <w:ind w:left="0" w:firstLine="709"/>
        <w:jc w:val="both"/>
        <w:rPr>
          <w:sz w:val="28"/>
          <w:szCs w:val="28"/>
        </w:rPr>
      </w:pPr>
      <w:r w:rsidRPr="0066318F">
        <w:rPr>
          <w:sz w:val="28"/>
          <w:szCs w:val="28"/>
        </w:rPr>
        <w:t>6.1.8. Обеспечивать проведение в установленном порядке работ по специальной оценке условий труда на рабочих местах.</w:t>
      </w:r>
    </w:p>
    <w:p w:rsidR="003412C9" w:rsidRPr="0066318F" w:rsidRDefault="003412C9" w:rsidP="003412C9">
      <w:pPr>
        <w:pStyle w:val="31"/>
        <w:spacing w:after="0"/>
        <w:ind w:left="0" w:firstLine="709"/>
        <w:jc w:val="both"/>
        <w:rPr>
          <w:sz w:val="28"/>
          <w:szCs w:val="28"/>
        </w:rPr>
      </w:pPr>
      <w:r w:rsidRPr="0066318F">
        <w:rPr>
          <w:sz w:val="28"/>
          <w:szCs w:val="28"/>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4 коллективного договора.</w:t>
      </w:r>
    </w:p>
    <w:p w:rsidR="003412C9" w:rsidRPr="0066318F" w:rsidRDefault="003412C9" w:rsidP="003412C9">
      <w:pPr>
        <w:ind w:firstLine="709"/>
        <w:jc w:val="both"/>
        <w:rPr>
          <w:sz w:val="28"/>
          <w:szCs w:val="28"/>
        </w:rPr>
      </w:pPr>
      <w:r w:rsidRPr="0066318F">
        <w:rPr>
          <w:sz w:val="28"/>
          <w:szCs w:val="28"/>
        </w:rPr>
        <w:t>6.1.10. Обеспечивать работников сертифицированной спецодеждой и другими средствами индивидуальной защиты (</w:t>
      </w:r>
      <w:proofErr w:type="gramStart"/>
      <w:r w:rsidRPr="0066318F">
        <w:rPr>
          <w:sz w:val="28"/>
          <w:szCs w:val="28"/>
        </w:rPr>
        <w:t>СИЗ</w:t>
      </w:r>
      <w:proofErr w:type="gramEnd"/>
      <w:r w:rsidRPr="0066318F">
        <w:rPr>
          <w:sz w:val="28"/>
          <w:szCs w:val="28"/>
        </w:rPr>
        <w:t>), молоком или другими равноценными пищевыми продуктами, смывающими и обезвреживающими средствами в соответствии с установленными нормами.</w:t>
      </w:r>
    </w:p>
    <w:p w:rsidR="003412C9" w:rsidRPr="0066318F" w:rsidRDefault="003412C9" w:rsidP="003412C9">
      <w:pPr>
        <w:pStyle w:val="31"/>
        <w:spacing w:after="0"/>
        <w:ind w:left="0" w:firstLine="709"/>
        <w:jc w:val="both"/>
        <w:rPr>
          <w:sz w:val="28"/>
          <w:szCs w:val="28"/>
        </w:rPr>
      </w:pPr>
      <w:r w:rsidRPr="0066318F">
        <w:rPr>
          <w:sz w:val="28"/>
          <w:szCs w:val="28"/>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roofErr w:type="gramStart"/>
      <w:r w:rsidRPr="0066318F">
        <w:rPr>
          <w:sz w:val="28"/>
          <w:szCs w:val="28"/>
        </w:rPr>
        <w:t>.</w:t>
      </w:r>
      <w:proofErr w:type="gramEnd"/>
      <w:r w:rsidRPr="0066318F">
        <w:rPr>
          <w:sz w:val="28"/>
          <w:szCs w:val="28"/>
          <w:shd w:val="clear" w:color="auto" w:fill="FFFFFF"/>
        </w:rPr>
        <w:t xml:space="preserve"> (</w:t>
      </w:r>
      <w:proofErr w:type="gramStart"/>
      <w:r w:rsidRPr="0066318F">
        <w:rPr>
          <w:sz w:val="28"/>
          <w:szCs w:val="28"/>
          <w:shd w:val="clear" w:color="auto" w:fill="FFFFFF"/>
        </w:rPr>
        <w:t>с</w:t>
      </w:r>
      <w:proofErr w:type="gramEnd"/>
      <w:r w:rsidRPr="0066318F">
        <w:rPr>
          <w:sz w:val="28"/>
          <w:szCs w:val="28"/>
          <w:shd w:val="clear" w:color="auto" w:fill="FFFFFF"/>
        </w:rPr>
        <w:t>т. 212, 213ТК  РФ)</w:t>
      </w:r>
    </w:p>
    <w:p w:rsidR="003412C9" w:rsidRPr="0066318F" w:rsidRDefault="003412C9" w:rsidP="003412C9">
      <w:pPr>
        <w:ind w:right="-2" w:firstLine="709"/>
        <w:jc w:val="both"/>
        <w:rPr>
          <w:sz w:val="28"/>
          <w:szCs w:val="28"/>
        </w:rPr>
      </w:pPr>
      <w:r w:rsidRPr="0066318F">
        <w:rPr>
          <w:sz w:val="28"/>
          <w:szCs w:val="28"/>
        </w:rPr>
        <w:t>6.1.12. Обеспечивать установленный санитарными нормами тепловой режим в помещениях.</w:t>
      </w:r>
    </w:p>
    <w:p w:rsidR="003412C9" w:rsidRPr="0066318F" w:rsidRDefault="003412C9" w:rsidP="003412C9">
      <w:pPr>
        <w:tabs>
          <w:tab w:val="left" w:pos="1560"/>
        </w:tabs>
        <w:ind w:firstLine="709"/>
        <w:jc w:val="both"/>
        <w:rPr>
          <w:sz w:val="28"/>
          <w:szCs w:val="28"/>
        </w:rPr>
      </w:pPr>
      <w:r w:rsidRPr="0066318F">
        <w:rPr>
          <w:sz w:val="28"/>
          <w:szCs w:val="28"/>
        </w:rPr>
        <w:lastRenderedPageBreak/>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3412C9" w:rsidRPr="0066318F" w:rsidRDefault="003412C9" w:rsidP="003412C9">
      <w:pPr>
        <w:tabs>
          <w:tab w:val="left" w:pos="1620"/>
        </w:tabs>
        <w:ind w:firstLine="709"/>
        <w:jc w:val="both"/>
        <w:rPr>
          <w:sz w:val="28"/>
          <w:szCs w:val="28"/>
        </w:rPr>
      </w:pPr>
      <w:r w:rsidRPr="0066318F">
        <w:rPr>
          <w:sz w:val="28"/>
          <w:szCs w:val="28"/>
        </w:rPr>
        <w:t>6.1.14. Обеспечивать соблюдение работниками требований, правил и инструкций по охране труда.</w:t>
      </w:r>
    </w:p>
    <w:p w:rsidR="003412C9" w:rsidRPr="0066318F" w:rsidRDefault="003412C9" w:rsidP="003412C9">
      <w:pPr>
        <w:tabs>
          <w:tab w:val="left" w:pos="1620"/>
        </w:tabs>
        <w:ind w:firstLine="709"/>
        <w:jc w:val="both"/>
        <w:rPr>
          <w:sz w:val="28"/>
          <w:szCs w:val="28"/>
        </w:rPr>
      </w:pPr>
      <w:r w:rsidRPr="0066318F">
        <w:rPr>
          <w:sz w:val="28"/>
          <w:szCs w:val="28"/>
        </w:rPr>
        <w:t xml:space="preserve">6.1.15. Создать </w:t>
      </w:r>
      <w:proofErr w:type="gramStart"/>
      <w:r w:rsidRPr="0066318F">
        <w:rPr>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66318F">
        <w:rPr>
          <w:sz w:val="28"/>
          <w:szCs w:val="28"/>
        </w:rPr>
        <w:t xml:space="preserve"> условий и охраны труда, выполнением соглашения по охране труда.</w:t>
      </w:r>
    </w:p>
    <w:p w:rsidR="003412C9" w:rsidRPr="0066318F" w:rsidRDefault="003412C9" w:rsidP="003412C9">
      <w:pPr>
        <w:tabs>
          <w:tab w:val="left" w:pos="1620"/>
        </w:tabs>
        <w:ind w:firstLine="709"/>
        <w:jc w:val="both"/>
        <w:rPr>
          <w:sz w:val="28"/>
          <w:szCs w:val="28"/>
        </w:rPr>
      </w:pPr>
      <w:r w:rsidRPr="0066318F">
        <w:rPr>
          <w:sz w:val="28"/>
          <w:szCs w:val="28"/>
        </w:rPr>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66318F">
        <w:rPr>
          <w:sz w:val="28"/>
          <w:szCs w:val="28"/>
        </w:rPr>
        <w:t>контроля за</w:t>
      </w:r>
      <w:proofErr w:type="gramEnd"/>
      <w:r w:rsidRPr="0066318F">
        <w:rPr>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3412C9" w:rsidRPr="0066318F" w:rsidRDefault="003412C9" w:rsidP="003412C9">
      <w:pPr>
        <w:ind w:firstLine="709"/>
        <w:jc w:val="both"/>
        <w:rPr>
          <w:sz w:val="28"/>
          <w:szCs w:val="28"/>
        </w:rPr>
      </w:pPr>
      <w:r w:rsidRPr="0066318F">
        <w:rPr>
          <w:sz w:val="28"/>
          <w:szCs w:val="28"/>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412C9" w:rsidRPr="0066318F" w:rsidRDefault="003412C9" w:rsidP="003412C9">
      <w:pPr>
        <w:ind w:firstLine="709"/>
        <w:jc w:val="both"/>
        <w:rPr>
          <w:sz w:val="28"/>
          <w:szCs w:val="28"/>
        </w:rPr>
      </w:pPr>
      <w:r w:rsidRPr="0066318F">
        <w:rPr>
          <w:sz w:val="28"/>
          <w:szCs w:val="28"/>
        </w:rPr>
        <w:t>6.3. Работники обязуются:</w:t>
      </w:r>
    </w:p>
    <w:p w:rsidR="003412C9" w:rsidRPr="0066318F" w:rsidRDefault="003412C9" w:rsidP="003412C9">
      <w:pPr>
        <w:ind w:firstLine="709"/>
        <w:jc w:val="both"/>
        <w:rPr>
          <w:sz w:val="28"/>
          <w:szCs w:val="28"/>
        </w:rPr>
      </w:pPr>
      <w:r w:rsidRPr="0066318F">
        <w:rPr>
          <w:sz w:val="28"/>
          <w:szCs w:val="28"/>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412C9" w:rsidRPr="0066318F" w:rsidRDefault="003412C9" w:rsidP="003412C9">
      <w:pPr>
        <w:ind w:firstLine="709"/>
        <w:jc w:val="both"/>
        <w:rPr>
          <w:sz w:val="28"/>
          <w:szCs w:val="28"/>
        </w:rPr>
      </w:pPr>
      <w:r w:rsidRPr="0066318F">
        <w:rPr>
          <w:sz w:val="28"/>
          <w:szCs w:val="28"/>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412C9" w:rsidRPr="0066318F" w:rsidRDefault="003412C9" w:rsidP="003412C9">
      <w:pPr>
        <w:ind w:firstLine="709"/>
        <w:jc w:val="both"/>
        <w:rPr>
          <w:sz w:val="28"/>
          <w:szCs w:val="28"/>
        </w:rPr>
      </w:pPr>
      <w:r w:rsidRPr="0066318F">
        <w:rPr>
          <w:sz w:val="28"/>
          <w:szCs w:val="28"/>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roofErr w:type="gramStart"/>
      <w:r w:rsidRPr="0066318F">
        <w:rPr>
          <w:sz w:val="28"/>
          <w:szCs w:val="28"/>
        </w:rPr>
        <w:t>.</w:t>
      </w:r>
      <w:proofErr w:type="gramEnd"/>
      <w:r w:rsidRPr="0066318F">
        <w:rPr>
          <w:sz w:val="28"/>
          <w:szCs w:val="28"/>
          <w:shd w:val="clear" w:color="auto" w:fill="FFFFFF"/>
        </w:rPr>
        <w:t xml:space="preserve"> (</w:t>
      </w:r>
      <w:proofErr w:type="gramStart"/>
      <w:r w:rsidRPr="0066318F">
        <w:rPr>
          <w:sz w:val="28"/>
          <w:szCs w:val="28"/>
          <w:shd w:val="clear" w:color="auto" w:fill="FFFFFF"/>
        </w:rPr>
        <w:t>с</w:t>
      </w:r>
      <w:proofErr w:type="gramEnd"/>
      <w:r w:rsidRPr="0066318F">
        <w:rPr>
          <w:sz w:val="28"/>
          <w:szCs w:val="28"/>
          <w:shd w:val="clear" w:color="auto" w:fill="FFFFFF"/>
        </w:rPr>
        <w:t>т. 212, 213ТК  РФ)</w:t>
      </w:r>
    </w:p>
    <w:p w:rsidR="003412C9" w:rsidRPr="0066318F" w:rsidRDefault="003412C9" w:rsidP="003412C9">
      <w:pPr>
        <w:autoSpaceDE w:val="0"/>
        <w:autoSpaceDN w:val="0"/>
        <w:adjustRightInd w:val="0"/>
        <w:ind w:firstLine="709"/>
        <w:jc w:val="both"/>
        <w:rPr>
          <w:sz w:val="28"/>
          <w:szCs w:val="28"/>
        </w:rPr>
      </w:pPr>
      <w:r w:rsidRPr="0066318F">
        <w:rPr>
          <w:sz w:val="28"/>
          <w:szCs w:val="28"/>
        </w:rPr>
        <w:t>6.3.4. Правильно применять средства индивидуальной и коллективной защиты.</w:t>
      </w:r>
    </w:p>
    <w:p w:rsidR="003412C9" w:rsidRPr="0066318F" w:rsidRDefault="003412C9" w:rsidP="003412C9">
      <w:pPr>
        <w:ind w:firstLine="709"/>
        <w:jc w:val="both"/>
        <w:rPr>
          <w:sz w:val="28"/>
          <w:szCs w:val="28"/>
        </w:rPr>
      </w:pPr>
      <w:r w:rsidRPr="0066318F">
        <w:rPr>
          <w:sz w:val="28"/>
          <w:szCs w:val="28"/>
        </w:rPr>
        <w:t>6.3.5.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412C9" w:rsidRDefault="003412C9" w:rsidP="003412C9">
      <w:pPr>
        <w:ind w:firstLine="709"/>
        <w:jc w:val="both"/>
        <w:rPr>
          <w:sz w:val="28"/>
          <w:szCs w:val="28"/>
        </w:rPr>
      </w:pPr>
      <w:r w:rsidRPr="0066318F">
        <w:rPr>
          <w:sz w:val="28"/>
          <w:szCs w:val="28"/>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6318F" w:rsidRDefault="0066318F" w:rsidP="003412C9">
      <w:pPr>
        <w:ind w:firstLine="709"/>
        <w:jc w:val="both"/>
        <w:rPr>
          <w:sz w:val="28"/>
          <w:szCs w:val="28"/>
        </w:rPr>
      </w:pPr>
    </w:p>
    <w:p w:rsidR="0066318F" w:rsidRDefault="0066318F" w:rsidP="003412C9">
      <w:pPr>
        <w:ind w:firstLine="709"/>
        <w:jc w:val="both"/>
        <w:rPr>
          <w:sz w:val="28"/>
          <w:szCs w:val="28"/>
        </w:rPr>
      </w:pPr>
    </w:p>
    <w:p w:rsidR="0066318F" w:rsidRPr="0066318F" w:rsidRDefault="0066318F" w:rsidP="003412C9">
      <w:pPr>
        <w:ind w:firstLine="709"/>
        <w:jc w:val="both"/>
        <w:rPr>
          <w:sz w:val="28"/>
          <w:szCs w:val="28"/>
        </w:rPr>
      </w:pPr>
    </w:p>
    <w:p w:rsidR="003412C9" w:rsidRPr="0066318F" w:rsidRDefault="003412C9" w:rsidP="003412C9">
      <w:pPr>
        <w:jc w:val="both"/>
        <w:rPr>
          <w:sz w:val="28"/>
          <w:szCs w:val="28"/>
        </w:rPr>
      </w:pPr>
    </w:p>
    <w:p w:rsidR="003412C9" w:rsidRDefault="003412C9" w:rsidP="0066318F">
      <w:pPr>
        <w:pStyle w:val="3"/>
        <w:jc w:val="center"/>
        <w:outlineLvl w:val="0"/>
        <w:rPr>
          <w:b/>
          <w:bCs/>
          <w:caps/>
        </w:rPr>
      </w:pPr>
      <w:r w:rsidRPr="0066318F">
        <w:rPr>
          <w:b/>
          <w:bCs/>
          <w:caps/>
          <w:lang w:val="en-US"/>
        </w:rPr>
        <w:lastRenderedPageBreak/>
        <w:t>VII</w:t>
      </w:r>
      <w:r w:rsidRPr="0066318F">
        <w:rPr>
          <w:b/>
          <w:bCs/>
          <w:caps/>
        </w:rPr>
        <w:t>. Гарантии профсоюзной деятельности</w:t>
      </w:r>
    </w:p>
    <w:p w:rsidR="0066318F" w:rsidRPr="0066318F" w:rsidRDefault="0066318F" w:rsidP="0066318F">
      <w:pPr>
        <w:pStyle w:val="3"/>
        <w:jc w:val="center"/>
        <w:outlineLvl w:val="0"/>
        <w:rPr>
          <w:b/>
          <w:bCs/>
        </w:rPr>
      </w:pPr>
    </w:p>
    <w:p w:rsidR="003412C9" w:rsidRPr="0066318F" w:rsidRDefault="003412C9" w:rsidP="003412C9">
      <w:pPr>
        <w:ind w:firstLine="709"/>
        <w:jc w:val="both"/>
        <w:rPr>
          <w:sz w:val="28"/>
          <w:szCs w:val="28"/>
        </w:rPr>
      </w:pPr>
      <w:r w:rsidRPr="0066318F">
        <w:rPr>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3412C9" w:rsidRPr="0066318F" w:rsidRDefault="003412C9" w:rsidP="003412C9">
      <w:pPr>
        <w:ind w:firstLine="709"/>
        <w:jc w:val="both"/>
        <w:rPr>
          <w:spacing w:val="-6"/>
          <w:sz w:val="28"/>
          <w:szCs w:val="28"/>
        </w:rPr>
      </w:pPr>
      <w:r w:rsidRPr="0066318F">
        <w:rPr>
          <w:sz w:val="28"/>
          <w:szCs w:val="28"/>
        </w:rPr>
        <w:t xml:space="preserve">7.2. </w:t>
      </w:r>
      <w:proofErr w:type="gramStart"/>
      <w:r w:rsidRPr="0066318F">
        <w:rPr>
          <w:sz w:val="28"/>
          <w:szCs w:val="28"/>
        </w:rPr>
        <w:t xml:space="preserve">В случае если работник, не состоящий в Профсоюзе, уполномочил выборный орган </w:t>
      </w:r>
      <w:r w:rsidRPr="0066318F">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roofErr w:type="gramEnd"/>
    </w:p>
    <w:p w:rsidR="003412C9" w:rsidRPr="0066318F" w:rsidRDefault="003412C9" w:rsidP="003412C9">
      <w:pPr>
        <w:pStyle w:val="3"/>
        <w:ind w:firstLine="709"/>
        <w:rPr>
          <w:b/>
        </w:rPr>
      </w:pPr>
      <w:r w:rsidRPr="0066318F">
        <w:t>7.3. В целях создания условий для успешной деятельности первичной профсоюзной организац</w:t>
      </w:r>
      <w:proofErr w:type="gramStart"/>
      <w:r w:rsidRPr="0066318F">
        <w:t>ии и ее</w:t>
      </w:r>
      <w:proofErr w:type="gramEnd"/>
      <w:r w:rsidRPr="0066318F">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412C9" w:rsidRPr="0066318F" w:rsidRDefault="003412C9" w:rsidP="003412C9">
      <w:pPr>
        <w:pStyle w:val="3"/>
        <w:ind w:firstLine="709"/>
      </w:pPr>
      <w:r w:rsidRPr="0066318F">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412C9" w:rsidRPr="0066318F" w:rsidRDefault="003412C9" w:rsidP="003412C9">
      <w:pPr>
        <w:pStyle w:val="3"/>
        <w:ind w:firstLine="708"/>
      </w:pPr>
      <w:r w:rsidRPr="0066318F">
        <w:t>7.3.2. Соблюдать права профсоюза, установленные законодательством и настоящим коллективным договором (глава 58 ТК РФ);</w:t>
      </w:r>
    </w:p>
    <w:p w:rsidR="003412C9" w:rsidRPr="0066318F" w:rsidRDefault="003412C9" w:rsidP="003412C9">
      <w:pPr>
        <w:pStyle w:val="3"/>
        <w:ind w:firstLine="708"/>
      </w:pPr>
      <w:r w:rsidRPr="0066318F">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412C9" w:rsidRPr="0066318F" w:rsidRDefault="003412C9" w:rsidP="003412C9">
      <w:pPr>
        <w:pStyle w:val="3"/>
        <w:ind w:firstLine="708"/>
      </w:pPr>
      <w:r w:rsidRPr="0066318F">
        <w:t xml:space="preserve">7.3.4. Безвозмездно предоставлять выборному органу первичной профсоюзной организации </w:t>
      </w:r>
      <w:proofErr w:type="gramStart"/>
      <w:r w:rsidRPr="0066318F">
        <w:t>помещения</w:t>
      </w:r>
      <w:proofErr w:type="gramEnd"/>
      <w:r w:rsidRPr="0066318F">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412C9" w:rsidRPr="0066318F" w:rsidRDefault="003412C9" w:rsidP="003412C9">
      <w:pPr>
        <w:pStyle w:val="3"/>
        <w:ind w:firstLine="708"/>
      </w:pPr>
      <w:r w:rsidRPr="0066318F">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412C9" w:rsidRPr="0066318F" w:rsidRDefault="003412C9" w:rsidP="003412C9">
      <w:pPr>
        <w:pStyle w:val="3"/>
        <w:ind w:firstLine="708"/>
        <w:rPr>
          <w:spacing w:val="-6"/>
        </w:rPr>
      </w:pPr>
      <w:r w:rsidRPr="0066318F">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66318F">
        <w:rPr>
          <w:spacing w:val="-6"/>
        </w:rPr>
        <w:t>организации;</w:t>
      </w:r>
    </w:p>
    <w:p w:rsidR="003412C9" w:rsidRPr="0066318F" w:rsidRDefault="003412C9" w:rsidP="003412C9">
      <w:pPr>
        <w:pStyle w:val="3"/>
        <w:ind w:firstLine="708"/>
        <w:rPr>
          <w:spacing w:val="-6"/>
        </w:rPr>
      </w:pPr>
      <w:r w:rsidRPr="0066318F">
        <w:rPr>
          <w:spacing w:val="-6"/>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3412C9" w:rsidRPr="0066318F" w:rsidRDefault="003412C9" w:rsidP="003412C9">
      <w:pPr>
        <w:pStyle w:val="3"/>
        <w:ind w:firstLine="708"/>
        <w:rPr>
          <w:spacing w:val="-6"/>
        </w:rPr>
      </w:pPr>
      <w:r w:rsidRPr="0066318F">
        <w:rPr>
          <w:spacing w:val="-6"/>
        </w:rPr>
        <w:lastRenderedPageBreak/>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412C9" w:rsidRPr="0066318F" w:rsidRDefault="003412C9" w:rsidP="003412C9">
      <w:pPr>
        <w:pStyle w:val="3"/>
        <w:ind w:firstLine="708"/>
        <w:rPr>
          <w:spacing w:val="-6"/>
        </w:rPr>
      </w:pPr>
      <w:r w:rsidRPr="0066318F">
        <w:rPr>
          <w:spacing w:val="-6"/>
        </w:rPr>
        <w:t xml:space="preserve">7.3.9. Привлекать представителей выборного органа первичной профсоюзной организации для осуществления </w:t>
      </w:r>
      <w:proofErr w:type="gramStart"/>
      <w:r w:rsidRPr="0066318F">
        <w:rPr>
          <w:spacing w:val="-6"/>
        </w:rPr>
        <w:t>контроля за</w:t>
      </w:r>
      <w:proofErr w:type="gramEnd"/>
      <w:r w:rsidRPr="0066318F">
        <w:rPr>
          <w:spacing w:val="-6"/>
        </w:rPr>
        <w:t xml:space="preserve"> правильностью расходования фонда оплаты труда, фонда экономии заработной платы, внебюджетного фонда.</w:t>
      </w:r>
    </w:p>
    <w:p w:rsidR="003412C9" w:rsidRPr="0066318F" w:rsidRDefault="003412C9" w:rsidP="003412C9">
      <w:pPr>
        <w:pStyle w:val="37"/>
        <w:ind w:left="0" w:firstLine="709"/>
        <w:jc w:val="both"/>
        <w:rPr>
          <w:spacing w:val="-6"/>
          <w:sz w:val="28"/>
          <w:szCs w:val="28"/>
        </w:rPr>
      </w:pPr>
      <w:r w:rsidRPr="0066318F">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3412C9" w:rsidRPr="0066318F" w:rsidRDefault="003412C9" w:rsidP="003412C9">
      <w:pPr>
        <w:pStyle w:val="38"/>
        <w:numPr>
          <w:ilvl w:val="0"/>
          <w:numId w:val="12"/>
        </w:numPr>
        <w:tabs>
          <w:tab w:val="num" w:pos="-440"/>
        </w:tabs>
        <w:spacing w:after="0"/>
        <w:ind w:left="0" w:firstLine="709"/>
        <w:contextualSpacing w:val="0"/>
        <w:jc w:val="both"/>
        <w:rPr>
          <w:spacing w:val="-6"/>
          <w:sz w:val="28"/>
          <w:szCs w:val="28"/>
        </w:rPr>
      </w:pPr>
      <w:r w:rsidRPr="0066318F">
        <w:rPr>
          <w:spacing w:val="-6"/>
          <w:sz w:val="28"/>
          <w:szCs w:val="28"/>
          <w:u w:val="single"/>
        </w:rPr>
        <w:t>учета мотивированного мнения</w:t>
      </w:r>
      <w:r w:rsidRPr="0066318F">
        <w:rPr>
          <w:spacing w:val="-6"/>
          <w:sz w:val="28"/>
          <w:szCs w:val="28"/>
        </w:rPr>
        <w:t xml:space="preserve"> выборного органа первичной профсоюзной организации в порядке, установленном статьями 372 и 373 ТК РФ;</w:t>
      </w:r>
    </w:p>
    <w:p w:rsidR="003412C9" w:rsidRPr="0066318F" w:rsidRDefault="003412C9" w:rsidP="003412C9">
      <w:pPr>
        <w:pStyle w:val="38"/>
        <w:numPr>
          <w:ilvl w:val="0"/>
          <w:numId w:val="12"/>
        </w:numPr>
        <w:tabs>
          <w:tab w:val="num" w:pos="-330"/>
        </w:tabs>
        <w:spacing w:after="0"/>
        <w:ind w:left="0" w:firstLine="709"/>
        <w:contextualSpacing w:val="0"/>
        <w:jc w:val="both"/>
        <w:rPr>
          <w:sz w:val="28"/>
          <w:szCs w:val="28"/>
        </w:rPr>
      </w:pPr>
      <w:r w:rsidRPr="0066318F">
        <w:rPr>
          <w:spacing w:val="-6"/>
          <w:sz w:val="28"/>
          <w:szCs w:val="28"/>
          <w:u w:val="single"/>
        </w:rPr>
        <w:t>согласования (письменного)</w:t>
      </w:r>
      <w:r w:rsidRPr="0066318F">
        <w:rPr>
          <w:spacing w:val="-6"/>
          <w:sz w:val="28"/>
          <w:szCs w:val="28"/>
        </w:rPr>
        <w:t>, при принятии решений руководителем образовательной</w:t>
      </w:r>
      <w:r w:rsidRPr="0066318F">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3412C9" w:rsidRPr="0066318F" w:rsidRDefault="003412C9" w:rsidP="003412C9">
      <w:pPr>
        <w:pStyle w:val="37"/>
        <w:ind w:left="0" w:firstLine="709"/>
        <w:jc w:val="both"/>
        <w:rPr>
          <w:sz w:val="28"/>
          <w:szCs w:val="28"/>
        </w:rPr>
      </w:pPr>
      <w:r w:rsidRPr="0066318F">
        <w:rPr>
          <w:sz w:val="28"/>
          <w:szCs w:val="28"/>
        </w:rPr>
        <w:t>7.5. С учетом мнения выборного органа первичной профсоюзной организации производится:</w:t>
      </w:r>
    </w:p>
    <w:p w:rsidR="003412C9" w:rsidRPr="0066318F" w:rsidRDefault="003412C9" w:rsidP="003412C9">
      <w:pPr>
        <w:pStyle w:val="37"/>
        <w:ind w:left="0" w:firstLine="709"/>
        <w:jc w:val="both"/>
        <w:rPr>
          <w:i/>
          <w:sz w:val="28"/>
          <w:szCs w:val="28"/>
        </w:rPr>
      </w:pPr>
      <w:r w:rsidRPr="0066318F">
        <w:rPr>
          <w:i/>
          <w:sz w:val="28"/>
          <w:szCs w:val="28"/>
        </w:rPr>
        <w:t>-</w:t>
      </w:r>
      <w:r w:rsidRPr="0066318F">
        <w:rPr>
          <w:i/>
          <w:sz w:val="28"/>
          <w:szCs w:val="28"/>
        </w:rPr>
        <w:tab/>
      </w:r>
      <w:r w:rsidRPr="0066318F">
        <w:rPr>
          <w:sz w:val="28"/>
          <w:szCs w:val="28"/>
        </w:rPr>
        <w:t>установление системы оплаты труда работников, включая порядок стимулирования труда в организации (статья 144 ТК РФ);</w:t>
      </w:r>
    </w:p>
    <w:p w:rsidR="003412C9" w:rsidRPr="0066318F" w:rsidRDefault="003412C9" w:rsidP="003412C9">
      <w:pPr>
        <w:pStyle w:val="37"/>
        <w:numPr>
          <w:ilvl w:val="0"/>
          <w:numId w:val="12"/>
        </w:numPr>
        <w:ind w:left="0" w:firstLine="709"/>
        <w:jc w:val="both"/>
        <w:rPr>
          <w:sz w:val="28"/>
          <w:szCs w:val="28"/>
        </w:rPr>
      </w:pPr>
      <w:r w:rsidRPr="0066318F">
        <w:rPr>
          <w:sz w:val="28"/>
          <w:szCs w:val="28"/>
        </w:rPr>
        <w:t>принятие правил внутреннего трудового распорядка (статья 190 ТК РФ);</w:t>
      </w:r>
    </w:p>
    <w:p w:rsidR="003412C9" w:rsidRPr="0066318F" w:rsidRDefault="003412C9" w:rsidP="003412C9">
      <w:pPr>
        <w:pStyle w:val="37"/>
        <w:numPr>
          <w:ilvl w:val="0"/>
          <w:numId w:val="12"/>
        </w:numPr>
        <w:ind w:left="0" w:firstLine="709"/>
        <w:jc w:val="both"/>
        <w:rPr>
          <w:sz w:val="28"/>
          <w:szCs w:val="28"/>
        </w:rPr>
      </w:pPr>
      <w:r w:rsidRPr="0066318F">
        <w:rPr>
          <w:sz w:val="28"/>
          <w:szCs w:val="28"/>
        </w:rPr>
        <w:t xml:space="preserve">составление графиков сменности </w:t>
      </w:r>
      <w:r w:rsidRPr="0066318F">
        <w:rPr>
          <w:iCs/>
          <w:sz w:val="28"/>
          <w:szCs w:val="28"/>
        </w:rPr>
        <w:t>(статья 103 ТК РФ);</w:t>
      </w:r>
    </w:p>
    <w:p w:rsidR="003412C9" w:rsidRPr="0066318F" w:rsidRDefault="003412C9" w:rsidP="003412C9">
      <w:pPr>
        <w:pStyle w:val="37"/>
        <w:numPr>
          <w:ilvl w:val="0"/>
          <w:numId w:val="12"/>
        </w:numPr>
        <w:ind w:left="0" w:firstLine="709"/>
        <w:jc w:val="both"/>
        <w:rPr>
          <w:sz w:val="28"/>
          <w:szCs w:val="28"/>
        </w:rPr>
      </w:pPr>
      <w:r w:rsidRPr="0066318F">
        <w:rPr>
          <w:sz w:val="28"/>
          <w:szCs w:val="28"/>
        </w:rPr>
        <w:t xml:space="preserve">установление сроков выплаты заработной платы работникам </w:t>
      </w:r>
      <w:r w:rsidRPr="0066318F">
        <w:rPr>
          <w:iCs/>
          <w:sz w:val="28"/>
          <w:szCs w:val="28"/>
        </w:rPr>
        <w:t>(статья 136 ТК РФ);</w:t>
      </w:r>
    </w:p>
    <w:p w:rsidR="003412C9" w:rsidRPr="0066318F" w:rsidRDefault="003412C9" w:rsidP="003412C9">
      <w:pPr>
        <w:pStyle w:val="37"/>
        <w:numPr>
          <w:ilvl w:val="0"/>
          <w:numId w:val="12"/>
        </w:numPr>
        <w:tabs>
          <w:tab w:val="num" w:pos="-1870"/>
        </w:tabs>
        <w:ind w:left="0" w:firstLine="709"/>
        <w:jc w:val="both"/>
        <w:rPr>
          <w:sz w:val="28"/>
          <w:szCs w:val="28"/>
        </w:rPr>
      </w:pPr>
      <w:r w:rsidRPr="0066318F">
        <w:rPr>
          <w:sz w:val="28"/>
          <w:szCs w:val="28"/>
        </w:rPr>
        <w:t>привлечение к сверхурочным работам (статья 99 ТК РФ);</w:t>
      </w:r>
    </w:p>
    <w:p w:rsidR="003412C9" w:rsidRPr="0066318F" w:rsidRDefault="003412C9" w:rsidP="003412C9">
      <w:pPr>
        <w:pStyle w:val="37"/>
        <w:numPr>
          <w:ilvl w:val="0"/>
          <w:numId w:val="12"/>
        </w:numPr>
        <w:tabs>
          <w:tab w:val="num" w:pos="-880"/>
        </w:tabs>
        <w:ind w:left="0" w:firstLine="709"/>
        <w:jc w:val="both"/>
        <w:rPr>
          <w:sz w:val="28"/>
          <w:szCs w:val="28"/>
        </w:rPr>
      </w:pPr>
      <w:r w:rsidRPr="0066318F">
        <w:rPr>
          <w:sz w:val="28"/>
          <w:szCs w:val="28"/>
        </w:rPr>
        <w:t>привлечение к работе в выходные и нерабочие праздничные дни (статья 113 ТК РФ);</w:t>
      </w:r>
    </w:p>
    <w:p w:rsidR="003412C9" w:rsidRPr="0066318F" w:rsidRDefault="003412C9" w:rsidP="003412C9">
      <w:pPr>
        <w:pStyle w:val="37"/>
        <w:numPr>
          <w:ilvl w:val="0"/>
          <w:numId w:val="12"/>
        </w:numPr>
        <w:tabs>
          <w:tab w:val="num" w:pos="-220"/>
        </w:tabs>
        <w:ind w:left="0" w:firstLine="709"/>
        <w:jc w:val="both"/>
        <w:rPr>
          <w:sz w:val="28"/>
          <w:szCs w:val="28"/>
        </w:rPr>
      </w:pPr>
      <w:r w:rsidRPr="0066318F">
        <w:rPr>
          <w:sz w:val="28"/>
          <w:szCs w:val="28"/>
        </w:rPr>
        <w:t xml:space="preserve">установление очередности предоставления отпусков </w:t>
      </w:r>
      <w:r w:rsidRPr="0066318F">
        <w:rPr>
          <w:iCs/>
          <w:sz w:val="28"/>
          <w:szCs w:val="28"/>
        </w:rPr>
        <w:t>(статья 123 ТК РФ);</w:t>
      </w:r>
    </w:p>
    <w:p w:rsidR="003412C9" w:rsidRPr="0066318F" w:rsidRDefault="003412C9" w:rsidP="003412C9">
      <w:pPr>
        <w:pStyle w:val="37"/>
        <w:numPr>
          <w:ilvl w:val="0"/>
          <w:numId w:val="12"/>
        </w:numPr>
        <w:tabs>
          <w:tab w:val="num" w:pos="-220"/>
        </w:tabs>
        <w:ind w:left="0" w:firstLine="709"/>
        <w:jc w:val="both"/>
        <w:rPr>
          <w:sz w:val="28"/>
          <w:szCs w:val="28"/>
        </w:rPr>
      </w:pPr>
      <w:r w:rsidRPr="0066318F">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66318F">
        <w:rPr>
          <w:sz w:val="28"/>
          <w:szCs w:val="28"/>
        </w:rPr>
        <w:t>(</w:t>
      </w:r>
      <w:r w:rsidRPr="0066318F">
        <w:rPr>
          <w:iCs/>
          <w:sz w:val="28"/>
          <w:szCs w:val="28"/>
        </w:rPr>
        <w:t>статья 100 ТК РФ);</w:t>
      </w:r>
    </w:p>
    <w:p w:rsidR="003412C9" w:rsidRPr="0066318F" w:rsidRDefault="003412C9" w:rsidP="003412C9">
      <w:pPr>
        <w:pStyle w:val="37"/>
        <w:numPr>
          <w:ilvl w:val="0"/>
          <w:numId w:val="12"/>
        </w:numPr>
        <w:tabs>
          <w:tab w:val="num" w:pos="-880"/>
        </w:tabs>
        <w:ind w:left="0" w:firstLine="709"/>
        <w:jc w:val="both"/>
        <w:rPr>
          <w:sz w:val="28"/>
          <w:szCs w:val="28"/>
        </w:rPr>
      </w:pPr>
      <w:r w:rsidRPr="0066318F">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66318F">
        <w:rPr>
          <w:iCs/>
          <w:sz w:val="28"/>
          <w:szCs w:val="28"/>
        </w:rPr>
        <w:t>(статья 180 ТК РФ);</w:t>
      </w:r>
    </w:p>
    <w:p w:rsidR="003412C9" w:rsidRPr="0066318F" w:rsidRDefault="003412C9" w:rsidP="003412C9">
      <w:pPr>
        <w:pStyle w:val="37"/>
        <w:numPr>
          <w:ilvl w:val="0"/>
          <w:numId w:val="12"/>
        </w:numPr>
        <w:tabs>
          <w:tab w:val="num" w:pos="-770"/>
        </w:tabs>
        <w:ind w:left="0" w:firstLine="709"/>
        <w:jc w:val="both"/>
        <w:rPr>
          <w:sz w:val="28"/>
          <w:szCs w:val="28"/>
        </w:rPr>
      </w:pPr>
      <w:r w:rsidRPr="0066318F">
        <w:rPr>
          <w:sz w:val="28"/>
          <w:szCs w:val="28"/>
        </w:rPr>
        <w:t xml:space="preserve">утверждение формы расчетного листка </w:t>
      </w:r>
      <w:r w:rsidRPr="0066318F">
        <w:rPr>
          <w:iCs/>
          <w:sz w:val="28"/>
          <w:szCs w:val="28"/>
        </w:rPr>
        <w:t>(статья 136 ТК РФ);</w:t>
      </w:r>
    </w:p>
    <w:p w:rsidR="003412C9" w:rsidRPr="0066318F" w:rsidRDefault="003412C9" w:rsidP="003412C9">
      <w:pPr>
        <w:pStyle w:val="37"/>
        <w:numPr>
          <w:ilvl w:val="0"/>
          <w:numId w:val="12"/>
        </w:numPr>
        <w:tabs>
          <w:tab w:val="num" w:pos="-330"/>
        </w:tabs>
        <w:ind w:left="0" w:firstLine="709"/>
        <w:jc w:val="both"/>
        <w:rPr>
          <w:sz w:val="28"/>
          <w:szCs w:val="28"/>
        </w:rPr>
      </w:pPr>
      <w:r w:rsidRPr="0066318F">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66318F">
        <w:rPr>
          <w:iCs/>
          <w:sz w:val="28"/>
          <w:szCs w:val="28"/>
        </w:rPr>
        <w:t>(статья 196 ТК РФ);</w:t>
      </w:r>
    </w:p>
    <w:p w:rsidR="003412C9" w:rsidRPr="0066318F" w:rsidRDefault="003412C9" w:rsidP="003412C9">
      <w:pPr>
        <w:pStyle w:val="37"/>
        <w:numPr>
          <w:ilvl w:val="0"/>
          <w:numId w:val="12"/>
        </w:numPr>
        <w:tabs>
          <w:tab w:val="num" w:pos="-770"/>
        </w:tabs>
        <w:ind w:left="0" w:firstLine="709"/>
        <w:jc w:val="both"/>
        <w:rPr>
          <w:sz w:val="28"/>
          <w:szCs w:val="28"/>
        </w:rPr>
      </w:pPr>
      <w:r w:rsidRPr="0066318F">
        <w:rPr>
          <w:sz w:val="28"/>
          <w:szCs w:val="28"/>
        </w:rPr>
        <w:t>определение сроков проведения специальной оценки условий труда (</w:t>
      </w:r>
      <w:r w:rsidRPr="0066318F">
        <w:rPr>
          <w:iCs/>
          <w:sz w:val="28"/>
          <w:szCs w:val="28"/>
        </w:rPr>
        <w:t>статья 22 ТК РФ)</w:t>
      </w:r>
      <w:r w:rsidRPr="0066318F">
        <w:rPr>
          <w:sz w:val="28"/>
          <w:szCs w:val="28"/>
        </w:rPr>
        <w:t>;</w:t>
      </w:r>
    </w:p>
    <w:p w:rsidR="003412C9" w:rsidRPr="0066318F" w:rsidRDefault="003412C9" w:rsidP="003412C9">
      <w:pPr>
        <w:pStyle w:val="37"/>
        <w:numPr>
          <w:ilvl w:val="0"/>
          <w:numId w:val="12"/>
        </w:numPr>
        <w:tabs>
          <w:tab w:val="num" w:pos="-770"/>
        </w:tabs>
        <w:ind w:left="0" w:firstLine="709"/>
        <w:jc w:val="both"/>
        <w:rPr>
          <w:sz w:val="28"/>
          <w:szCs w:val="28"/>
        </w:rPr>
      </w:pPr>
      <w:r w:rsidRPr="0066318F">
        <w:rPr>
          <w:sz w:val="28"/>
          <w:szCs w:val="28"/>
        </w:rPr>
        <w:t>формирование аттестационной комиссии в образовательной организации (</w:t>
      </w:r>
      <w:r w:rsidRPr="0066318F">
        <w:rPr>
          <w:iCs/>
          <w:sz w:val="28"/>
          <w:szCs w:val="28"/>
        </w:rPr>
        <w:t>статья 82 ТК РФ)</w:t>
      </w:r>
      <w:r w:rsidRPr="0066318F">
        <w:rPr>
          <w:sz w:val="28"/>
          <w:szCs w:val="28"/>
        </w:rPr>
        <w:t>;</w:t>
      </w:r>
    </w:p>
    <w:p w:rsidR="003412C9" w:rsidRPr="0066318F" w:rsidRDefault="003412C9" w:rsidP="003412C9">
      <w:pPr>
        <w:pStyle w:val="37"/>
        <w:numPr>
          <w:ilvl w:val="0"/>
          <w:numId w:val="12"/>
        </w:numPr>
        <w:tabs>
          <w:tab w:val="num" w:pos="-770"/>
        </w:tabs>
        <w:ind w:left="0" w:firstLine="709"/>
        <w:jc w:val="both"/>
        <w:rPr>
          <w:sz w:val="28"/>
          <w:szCs w:val="28"/>
        </w:rPr>
      </w:pPr>
      <w:r w:rsidRPr="0066318F">
        <w:rPr>
          <w:sz w:val="28"/>
          <w:szCs w:val="28"/>
        </w:rPr>
        <w:t>формирование комиссии по урегулированию споров между участниками образовательных отношений;</w:t>
      </w:r>
    </w:p>
    <w:p w:rsidR="003412C9" w:rsidRPr="0066318F" w:rsidRDefault="003412C9" w:rsidP="003412C9">
      <w:pPr>
        <w:pStyle w:val="37"/>
        <w:numPr>
          <w:ilvl w:val="0"/>
          <w:numId w:val="12"/>
        </w:numPr>
        <w:tabs>
          <w:tab w:val="num" w:pos="-770"/>
        </w:tabs>
        <w:ind w:left="0" w:firstLine="709"/>
        <w:jc w:val="both"/>
        <w:rPr>
          <w:sz w:val="28"/>
          <w:szCs w:val="28"/>
        </w:rPr>
      </w:pPr>
      <w:r w:rsidRPr="0066318F">
        <w:rPr>
          <w:sz w:val="28"/>
          <w:szCs w:val="28"/>
        </w:rPr>
        <w:t>принятие локальных нормативных актов организации, закрепляющих нормы профессиональной этики педагогических работников;</w:t>
      </w:r>
    </w:p>
    <w:p w:rsidR="003412C9" w:rsidRPr="0066318F" w:rsidRDefault="003412C9" w:rsidP="003412C9">
      <w:pPr>
        <w:pStyle w:val="37"/>
        <w:numPr>
          <w:ilvl w:val="0"/>
          <w:numId w:val="12"/>
        </w:numPr>
        <w:ind w:left="0" w:firstLine="709"/>
        <w:jc w:val="both"/>
        <w:rPr>
          <w:sz w:val="28"/>
          <w:szCs w:val="28"/>
        </w:rPr>
      </w:pPr>
      <w:r w:rsidRPr="0066318F">
        <w:rPr>
          <w:sz w:val="28"/>
          <w:szCs w:val="28"/>
        </w:rPr>
        <w:t>изменение условий труда (</w:t>
      </w:r>
      <w:r w:rsidRPr="0066318F">
        <w:rPr>
          <w:iCs/>
          <w:sz w:val="28"/>
          <w:szCs w:val="28"/>
        </w:rPr>
        <w:t>статья 74 ТК РФ)</w:t>
      </w:r>
      <w:r w:rsidRPr="0066318F">
        <w:rPr>
          <w:sz w:val="28"/>
          <w:szCs w:val="28"/>
        </w:rPr>
        <w:t xml:space="preserve">. </w:t>
      </w:r>
    </w:p>
    <w:p w:rsidR="003412C9" w:rsidRPr="0066318F" w:rsidRDefault="003412C9" w:rsidP="003412C9">
      <w:pPr>
        <w:pStyle w:val="37"/>
        <w:ind w:left="0" w:firstLine="709"/>
        <w:jc w:val="both"/>
        <w:rPr>
          <w:sz w:val="28"/>
          <w:szCs w:val="28"/>
        </w:rPr>
      </w:pPr>
      <w:r w:rsidRPr="0066318F">
        <w:rPr>
          <w:sz w:val="28"/>
          <w:szCs w:val="28"/>
        </w:rPr>
        <w:lastRenderedPageBreak/>
        <w:t>7.6.</w:t>
      </w:r>
      <w:r w:rsidRPr="0066318F">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412C9" w:rsidRPr="0066318F" w:rsidRDefault="003412C9" w:rsidP="003412C9">
      <w:pPr>
        <w:pStyle w:val="37"/>
        <w:numPr>
          <w:ilvl w:val="0"/>
          <w:numId w:val="15"/>
        </w:numPr>
        <w:ind w:left="0" w:firstLine="709"/>
        <w:jc w:val="both"/>
        <w:rPr>
          <w:sz w:val="28"/>
          <w:szCs w:val="28"/>
        </w:rPr>
      </w:pPr>
      <w:r w:rsidRPr="0066318F">
        <w:rPr>
          <w:sz w:val="28"/>
          <w:szCs w:val="28"/>
        </w:rPr>
        <w:t>сокращение численности или штата работников организации (</w:t>
      </w:r>
      <w:r w:rsidRPr="0066318F">
        <w:rPr>
          <w:iCs/>
          <w:sz w:val="28"/>
          <w:szCs w:val="28"/>
        </w:rPr>
        <w:t>статьи 81, 82, 373 ТК РФ)</w:t>
      </w:r>
      <w:r w:rsidRPr="0066318F">
        <w:rPr>
          <w:sz w:val="28"/>
          <w:szCs w:val="28"/>
        </w:rPr>
        <w:t>;</w:t>
      </w:r>
    </w:p>
    <w:p w:rsidR="003412C9" w:rsidRPr="0066318F" w:rsidRDefault="003412C9" w:rsidP="003412C9">
      <w:pPr>
        <w:pStyle w:val="37"/>
        <w:numPr>
          <w:ilvl w:val="0"/>
          <w:numId w:val="15"/>
        </w:numPr>
        <w:ind w:left="0" w:firstLine="709"/>
        <w:jc w:val="both"/>
        <w:rPr>
          <w:sz w:val="28"/>
          <w:szCs w:val="28"/>
        </w:rPr>
      </w:pPr>
      <w:r w:rsidRPr="0066318F">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66318F">
        <w:rPr>
          <w:iCs/>
          <w:sz w:val="28"/>
          <w:szCs w:val="28"/>
        </w:rPr>
        <w:t>статьи 81, 82, 373 ТК РФ)</w:t>
      </w:r>
      <w:r w:rsidRPr="0066318F">
        <w:rPr>
          <w:sz w:val="28"/>
          <w:szCs w:val="28"/>
        </w:rPr>
        <w:t>;</w:t>
      </w:r>
    </w:p>
    <w:p w:rsidR="003412C9" w:rsidRPr="0066318F" w:rsidRDefault="003412C9" w:rsidP="003412C9">
      <w:pPr>
        <w:pStyle w:val="37"/>
        <w:autoSpaceDE w:val="0"/>
        <w:autoSpaceDN w:val="0"/>
        <w:adjustRightInd w:val="0"/>
        <w:ind w:left="0" w:firstLine="709"/>
        <w:jc w:val="both"/>
        <w:rPr>
          <w:iCs/>
          <w:sz w:val="28"/>
          <w:szCs w:val="28"/>
          <w:highlight w:val="yellow"/>
        </w:rPr>
      </w:pPr>
      <w:r w:rsidRPr="0066318F">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66318F">
        <w:rPr>
          <w:iCs/>
          <w:sz w:val="28"/>
          <w:szCs w:val="28"/>
        </w:rPr>
        <w:t>статьи 81, 82, 373 ТК РФ)</w:t>
      </w:r>
      <w:r w:rsidRPr="0066318F">
        <w:rPr>
          <w:sz w:val="28"/>
          <w:szCs w:val="28"/>
        </w:rPr>
        <w:t>;</w:t>
      </w:r>
    </w:p>
    <w:p w:rsidR="003412C9" w:rsidRPr="0066318F" w:rsidRDefault="003412C9" w:rsidP="003412C9">
      <w:pPr>
        <w:pStyle w:val="37"/>
        <w:autoSpaceDE w:val="0"/>
        <w:autoSpaceDN w:val="0"/>
        <w:adjustRightInd w:val="0"/>
        <w:ind w:left="0" w:firstLine="709"/>
        <w:jc w:val="both"/>
        <w:rPr>
          <w:iCs/>
          <w:sz w:val="28"/>
          <w:szCs w:val="28"/>
        </w:rPr>
      </w:pPr>
      <w:r w:rsidRPr="0066318F">
        <w:rPr>
          <w:sz w:val="28"/>
          <w:szCs w:val="28"/>
        </w:rPr>
        <w:t xml:space="preserve">- </w:t>
      </w:r>
      <w:r w:rsidRPr="0066318F">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66318F">
        <w:rPr>
          <w:sz w:val="28"/>
          <w:szCs w:val="28"/>
        </w:rPr>
        <w:t xml:space="preserve">(пункт 1 </w:t>
      </w:r>
      <w:r w:rsidRPr="0066318F">
        <w:rPr>
          <w:iCs/>
          <w:sz w:val="28"/>
          <w:szCs w:val="28"/>
        </w:rPr>
        <w:t>статьи 336 ТК РФ</w:t>
      </w:r>
      <w:r w:rsidRPr="0066318F">
        <w:rPr>
          <w:sz w:val="28"/>
          <w:szCs w:val="28"/>
        </w:rPr>
        <w:t>)</w:t>
      </w:r>
      <w:r w:rsidRPr="0066318F">
        <w:rPr>
          <w:iCs/>
          <w:sz w:val="28"/>
          <w:szCs w:val="28"/>
        </w:rPr>
        <w:t>;</w:t>
      </w:r>
    </w:p>
    <w:p w:rsidR="003412C9" w:rsidRPr="0066318F" w:rsidRDefault="003412C9" w:rsidP="003412C9">
      <w:pPr>
        <w:pStyle w:val="37"/>
        <w:autoSpaceDE w:val="0"/>
        <w:autoSpaceDN w:val="0"/>
        <w:adjustRightInd w:val="0"/>
        <w:ind w:left="0" w:firstLine="709"/>
        <w:jc w:val="both"/>
        <w:rPr>
          <w:sz w:val="28"/>
          <w:szCs w:val="28"/>
        </w:rPr>
      </w:pPr>
      <w:r w:rsidRPr="0066318F">
        <w:rPr>
          <w:iCs/>
          <w:sz w:val="28"/>
          <w:szCs w:val="28"/>
        </w:rPr>
        <w:t xml:space="preserve">- </w:t>
      </w:r>
      <w:r w:rsidRPr="0066318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66318F">
        <w:rPr>
          <w:iCs/>
          <w:sz w:val="28"/>
          <w:szCs w:val="28"/>
        </w:rPr>
        <w:t>статьи 81 ТК РФ)</w:t>
      </w:r>
      <w:r w:rsidRPr="0066318F">
        <w:rPr>
          <w:sz w:val="28"/>
          <w:szCs w:val="28"/>
        </w:rPr>
        <w:t>;</w:t>
      </w:r>
    </w:p>
    <w:p w:rsidR="003412C9" w:rsidRPr="0066318F" w:rsidRDefault="003412C9" w:rsidP="003412C9">
      <w:pPr>
        <w:pStyle w:val="37"/>
        <w:autoSpaceDE w:val="0"/>
        <w:autoSpaceDN w:val="0"/>
        <w:adjustRightInd w:val="0"/>
        <w:ind w:left="0" w:firstLine="709"/>
        <w:jc w:val="both"/>
        <w:rPr>
          <w:iCs/>
          <w:sz w:val="28"/>
          <w:szCs w:val="28"/>
        </w:rPr>
      </w:pPr>
      <w:r w:rsidRPr="0066318F">
        <w:rPr>
          <w:iCs/>
          <w:sz w:val="28"/>
          <w:szCs w:val="28"/>
        </w:rPr>
        <w:t xml:space="preserve">- </w:t>
      </w:r>
      <w:r w:rsidRPr="0066318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66318F">
        <w:rPr>
          <w:iCs/>
          <w:sz w:val="28"/>
          <w:szCs w:val="28"/>
        </w:rPr>
        <w:t>статьи 336 ТК РФ</w:t>
      </w:r>
      <w:r w:rsidRPr="0066318F">
        <w:rPr>
          <w:sz w:val="28"/>
          <w:szCs w:val="28"/>
        </w:rPr>
        <w:t>).</w:t>
      </w:r>
    </w:p>
    <w:p w:rsidR="003412C9" w:rsidRPr="0066318F" w:rsidRDefault="003412C9" w:rsidP="003412C9">
      <w:pPr>
        <w:pStyle w:val="37"/>
        <w:ind w:left="0" w:firstLine="709"/>
        <w:jc w:val="both"/>
        <w:rPr>
          <w:sz w:val="28"/>
          <w:szCs w:val="28"/>
        </w:rPr>
      </w:pPr>
      <w:r w:rsidRPr="0066318F">
        <w:rPr>
          <w:sz w:val="28"/>
          <w:szCs w:val="28"/>
        </w:rPr>
        <w:t>7.7.</w:t>
      </w:r>
      <w:r w:rsidRPr="0066318F">
        <w:rPr>
          <w:sz w:val="28"/>
          <w:szCs w:val="28"/>
        </w:rPr>
        <w:tab/>
        <w:t>По согласованию с выборным органом первичной профсоюзной организации производится:</w:t>
      </w:r>
    </w:p>
    <w:p w:rsidR="003412C9" w:rsidRPr="0066318F" w:rsidRDefault="003412C9" w:rsidP="003412C9">
      <w:pPr>
        <w:pStyle w:val="37"/>
        <w:numPr>
          <w:ilvl w:val="0"/>
          <w:numId w:val="12"/>
        </w:numPr>
        <w:tabs>
          <w:tab w:val="num" w:pos="-550"/>
        </w:tabs>
        <w:ind w:left="0" w:firstLine="709"/>
        <w:jc w:val="both"/>
        <w:rPr>
          <w:sz w:val="28"/>
          <w:szCs w:val="28"/>
        </w:rPr>
      </w:pPr>
      <w:r w:rsidRPr="0066318F">
        <w:rPr>
          <w:sz w:val="28"/>
          <w:szCs w:val="28"/>
        </w:rPr>
        <w:t>установление перечня должностей работников с ненормированным рабочим днем (статья 101 ТК РФ);</w:t>
      </w:r>
    </w:p>
    <w:p w:rsidR="003412C9" w:rsidRPr="0066318F" w:rsidRDefault="003412C9" w:rsidP="003412C9">
      <w:pPr>
        <w:pStyle w:val="37"/>
        <w:numPr>
          <w:ilvl w:val="0"/>
          <w:numId w:val="12"/>
        </w:numPr>
        <w:tabs>
          <w:tab w:val="num" w:pos="-550"/>
        </w:tabs>
        <w:ind w:left="0" w:firstLine="709"/>
        <w:jc w:val="both"/>
        <w:rPr>
          <w:sz w:val="28"/>
          <w:szCs w:val="28"/>
        </w:rPr>
      </w:pPr>
      <w:r w:rsidRPr="0066318F">
        <w:rPr>
          <w:sz w:val="28"/>
          <w:szCs w:val="28"/>
        </w:rPr>
        <w:t>представление к присвоению почетных званий (статья 191 ТК РФ);</w:t>
      </w:r>
    </w:p>
    <w:p w:rsidR="003412C9" w:rsidRPr="0066318F" w:rsidRDefault="003412C9" w:rsidP="003412C9">
      <w:pPr>
        <w:pStyle w:val="37"/>
        <w:numPr>
          <w:ilvl w:val="0"/>
          <w:numId w:val="12"/>
        </w:numPr>
        <w:tabs>
          <w:tab w:val="num" w:pos="-550"/>
        </w:tabs>
        <w:ind w:left="0" w:firstLine="709"/>
        <w:jc w:val="both"/>
        <w:rPr>
          <w:sz w:val="28"/>
          <w:szCs w:val="28"/>
        </w:rPr>
      </w:pPr>
      <w:r w:rsidRPr="0066318F">
        <w:rPr>
          <w:sz w:val="28"/>
          <w:szCs w:val="28"/>
        </w:rPr>
        <w:t>представление к награждению отраслевыми наградами и иными наградами (статья 191 ТК РФ);</w:t>
      </w:r>
    </w:p>
    <w:p w:rsidR="003412C9" w:rsidRPr="0066318F" w:rsidRDefault="003412C9" w:rsidP="003412C9">
      <w:pPr>
        <w:pStyle w:val="37"/>
        <w:numPr>
          <w:ilvl w:val="0"/>
          <w:numId w:val="12"/>
        </w:numPr>
        <w:tabs>
          <w:tab w:val="num" w:pos="-880"/>
        </w:tabs>
        <w:ind w:left="0" w:firstLine="709"/>
        <w:jc w:val="both"/>
        <w:rPr>
          <w:sz w:val="28"/>
          <w:szCs w:val="28"/>
        </w:rPr>
      </w:pPr>
      <w:r w:rsidRPr="0066318F">
        <w:rPr>
          <w:sz w:val="28"/>
          <w:szCs w:val="28"/>
        </w:rPr>
        <w:t xml:space="preserve">установление размеров повышенной заработной платы за вредные и (или) опасные и иные особые условия труда </w:t>
      </w:r>
      <w:r w:rsidRPr="0066318F">
        <w:rPr>
          <w:iCs/>
          <w:sz w:val="28"/>
          <w:szCs w:val="28"/>
        </w:rPr>
        <w:t>(</w:t>
      </w:r>
      <w:r w:rsidRPr="0066318F">
        <w:rPr>
          <w:sz w:val="28"/>
          <w:szCs w:val="28"/>
        </w:rPr>
        <w:t>статья</w:t>
      </w:r>
      <w:r w:rsidRPr="0066318F">
        <w:rPr>
          <w:iCs/>
          <w:sz w:val="28"/>
          <w:szCs w:val="28"/>
        </w:rPr>
        <w:t xml:space="preserve"> 147 ТК РФ);</w:t>
      </w:r>
    </w:p>
    <w:p w:rsidR="003412C9" w:rsidRPr="0066318F" w:rsidRDefault="003412C9" w:rsidP="003412C9">
      <w:pPr>
        <w:pStyle w:val="37"/>
        <w:numPr>
          <w:ilvl w:val="0"/>
          <w:numId w:val="12"/>
        </w:numPr>
        <w:tabs>
          <w:tab w:val="num" w:pos="-1870"/>
        </w:tabs>
        <w:ind w:left="0" w:firstLine="709"/>
        <w:jc w:val="both"/>
        <w:rPr>
          <w:sz w:val="28"/>
          <w:szCs w:val="28"/>
        </w:rPr>
      </w:pPr>
      <w:r w:rsidRPr="0066318F">
        <w:rPr>
          <w:sz w:val="28"/>
          <w:szCs w:val="28"/>
        </w:rPr>
        <w:t xml:space="preserve">установление размеров повышения заработной платы в ночное время </w:t>
      </w:r>
      <w:r w:rsidRPr="0066318F">
        <w:rPr>
          <w:iCs/>
          <w:sz w:val="28"/>
          <w:szCs w:val="28"/>
        </w:rPr>
        <w:t>(</w:t>
      </w:r>
      <w:r w:rsidRPr="0066318F">
        <w:rPr>
          <w:sz w:val="28"/>
          <w:szCs w:val="28"/>
        </w:rPr>
        <w:t>статья</w:t>
      </w:r>
      <w:r w:rsidRPr="0066318F">
        <w:rPr>
          <w:iCs/>
          <w:sz w:val="28"/>
          <w:szCs w:val="28"/>
        </w:rPr>
        <w:t xml:space="preserve"> 154 ТК РФ);</w:t>
      </w:r>
    </w:p>
    <w:p w:rsidR="003412C9" w:rsidRPr="0066318F" w:rsidRDefault="003412C9" w:rsidP="003412C9">
      <w:pPr>
        <w:pStyle w:val="37"/>
        <w:numPr>
          <w:ilvl w:val="0"/>
          <w:numId w:val="12"/>
        </w:numPr>
        <w:tabs>
          <w:tab w:val="num" w:pos="-1870"/>
        </w:tabs>
        <w:ind w:left="0" w:firstLine="709"/>
        <w:jc w:val="both"/>
        <w:rPr>
          <w:sz w:val="28"/>
          <w:szCs w:val="28"/>
        </w:rPr>
      </w:pPr>
      <w:r w:rsidRPr="0066318F">
        <w:rPr>
          <w:sz w:val="28"/>
          <w:szCs w:val="28"/>
        </w:rPr>
        <w:t xml:space="preserve">распределение учебной нагрузки </w:t>
      </w:r>
      <w:r w:rsidRPr="0066318F">
        <w:rPr>
          <w:iCs/>
          <w:sz w:val="28"/>
          <w:szCs w:val="28"/>
        </w:rPr>
        <w:t>(</w:t>
      </w:r>
      <w:r w:rsidRPr="0066318F">
        <w:rPr>
          <w:sz w:val="28"/>
          <w:szCs w:val="28"/>
        </w:rPr>
        <w:t>статья</w:t>
      </w:r>
      <w:r w:rsidRPr="0066318F">
        <w:rPr>
          <w:iCs/>
          <w:sz w:val="28"/>
          <w:szCs w:val="28"/>
        </w:rPr>
        <w:t xml:space="preserve"> 100 ТК РФ)</w:t>
      </w:r>
      <w:r w:rsidRPr="0066318F">
        <w:rPr>
          <w:sz w:val="28"/>
          <w:szCs w:val="28"/>
        </w:rPr>
        <w:t>;</w:t>
      </w:r>
    </w:p>
    <w:p w:rsidR="003412C9" w:rsidRPr="0066318F" w:rsidRDefault="003412C9" w:rsidP="003412C9">
      <w:pPr>
        <w:pStyle w:val="37"/>
        <w:numPr>
          <w:ilvl w:val="0"/>
          <w:numId w:val="12"/>
        </w:numPr>
        <w:tabs>
          <w:tab w:val="num" w:pos="-1870"/>
        </w:tabs>
        <w:ind w:left="0" w:firstLine="709"/>
        <w:jc w:val="both"/>
        <w:rPr>
          <w:sz w:val="28"/>
          <w:szCs w:val="28"/>
        </w:rPr>
      </w:pPr>
      <w:r w:rsidRPr="0066318F">
        <w:rPr>
          <w:sz w:val="28"/>
          <w:szCs w:val="28"/>
        </w:rPr>
        <w:t xml:space="preserve">утверждение расписания занятий </w:t>
      </w:r>
      <w:r w:rsidRPr="0066318F">
        <w:rPr>
          <w:iCs/>
          <w:sz w:val="28"/>
          <w:szCs w:val="28"/>
        </w:rPr>
        <w:t>(</w:t>
      </w:r>
      <w:r w:rsidRPr="0066318F">
        <w:rPr>
          <w:sz w:val="28"/>
          <w:szCs w:val="28"/>
        </w:rPr>
        <w:t>статья</w:t>
      </w:r>
      <w:r w:rsidRPr="0066318F">
        <w:rPr>
          <w:iCs/>
          <w:sz w:val="28"/>
          <w:szCs w:val="28"/>
        </w:rPr>
        <w:t xml:space="preserve"> 100 ТК РФ)</w:t>
      </w:r>
      <w:r w:rsidRPr="0066318F">
        <w:rPr>
          <w:sz w:val="28"/>
          <w:szCs w:val="28"/>
        </w:rPr>
        <w:t>;</w:t>
      </w:r>
    </w:p>
    <w:p w:rsidR="003412C9" w:rsidRPr="0066318F" w:rsidRDefault="003412C9" w:rsidP="003412C9">
      <w:pPr>
        <w:pStyle w:val="37"/>
        <w:numPr>
          <w:ilvl w:val="0"/>
          <w:numId w:val="12"/>
        </w:numPr>
        <w:tabs>
          <w:tab w:val="num" w:pos="-1870"/>
        </w:tabs>
        <w:ind w:left="0" w:firstLine="709"/>
        <w:jc w:val="both"/>
        <w:rPr>
          <w:sz w:val="28"/>
          <w:szCs w:val="28"/>
        </w:rPr>
      </w:pPr>
      <w:r w:rsidRPr="0066318F">
        <w:rPr>
          <w:sz w:val="28"/>
          <w:szCs w:val="28"/>
        </w:rPr>
        <w:t xml:space="preserve">установление, изменение размеров выплат стимулирующего характера </w:t>
      </w:r>
      <w:r w:rsidRPr="0066318F">
        <w:rPr>
          <w:iCs/>
          <w:sz w:val="28"/>
          <w:szCs w:val="28"/>
        </w:rPr>
        <w:t>(</w:t>
      </w:r>
      <w:r w:rsidRPr="0066318F">
        <w:rPr>
          <w:sz w:val="28"/>
          <w:szCs w:val="28"/>
        </w:rPr>
        <w:t>статьи 135,</w:t>
      </w:r>
      <w:r w:rsidRPr="0066318F">
        <w:rPr>
          <w:iCs/>
          <w:sz w:val="28"/>
          <w:szCs w:val="28"/>
        </w:rPr>
        <w:t xml:space="preserve"> 144 ТК РФ)</w:t>
      </w:r>
      <w:r w:rsidRPr="0066318F">
        <w:rPr>
          <w:sz w:val="28"/>
          <w:szCs w:val="28"/>
        </w:rPr>
        <w:t xml:space="preserve">; </w:t>
      </w:r>
    </w:p>
    <w:p w:rsidR="003412C9" w:rsidRPr="0066318F" w:rsidRDefault="003412C9" w:rsidP="003412C9">
      <w:pPr>
        <w:pStyle w:val="37"/>
        <w:numPr>
          <w:ilvl w:val="0"/>
          <w:numId w:val="12"/>
        </w:numPr>
        <w:tabs>
          <w:tab w:val="num" w:pos="-1870"/>
        </w:tabs>
        <w:ind w:left="0" w:firstLine="709"/>
        <w:jc w:val="both"/>
        <w:rPr>
          <w:sz w:val="28"/>
          <w:szCs w:val="28"/>
        </w:rPr>
      </w:pPr>
      <w:r w:rsidRPr="0066318F">
        <w:rPr>
          <w:sz w:val="28"/>
          <w:szCs w:val="28"/>
        </w:rPr>
        <w:t xml:space="preserve">распределение премиальных выплат и использование фонда экономии заработной платы </w:t>
      </w:r>
      <w:r w:rsidRPr="0066318F">
        <w:rPr>
          <w:iCs/>
          <w:sz w:val="28"/>
          <w:szCs w:val="28"/>
        </w:rPr>
        <w:t>(</w:t>
      </w:r>
      <w:r w:rsidRPr="0066318F">
        <w:rPr>
          <w:sz w:val="28"/>
          <w:szCs w:val="28"/>
        </w:rPr>
        <w:t>статьи 135,</w:t>
      </w:r>
      <w:r w:rsidRPr="0066318F">
        <w:rPr>
          <w:iCs/>
          <w:sz w:val="28"/>
          <w:szCs w:val="28"/>
        </w:rPr>
        <w:t xml:space="preserve"> 144 ТК РФ)</w:t>
      </w:r>
      <w:r w:rsidRPr="0066318F">
        <w:rPr>
          <w:sz w:val="28"/>
          <w:szCs w:val="28"/>
        </w:rPr>
        <w:t>;</w:t>
      </w:r>
    </w:p>
    <w:p w:rsidR="003412C9" w:rsidRPr="0066318F" w:rsidRDefault="003412C9" w:rsidP="003412C9">
      <w:pPr>
        <w:pStyle w:val="37"/>
        <w:ind w:left="0" w:firstLine="709"/>
        <w:jc w:val="both"/>
        <w:rPr>
          <w:sz w:val="28"/>
          <w:szCs w:val="28"/>
        </w:rPr>
      </w:pPr>
      <w:r w:rsidRPr="0066318F">
        <w:rPr>
          <w:sz w:val="28"/>
          <w:szCs w:val="28"/>
        </w:rPr>
        <w:t>7.8. С предварительного согласия выборного органа первичной профсоюзной организации производится:</w:t>
      </w:r>
    </w:p>
    <w:p w:rsidR="003412C9" w:rsidRPr="0066318F" w:rsidRDefault="003412C9" w:rsidP="003412C9">
      <w:pPr>
        <w:pStyle w:val="37"/>
        <w:numPr>
          <w:ilvl w:val="0"/>
          <w:numId w:val="12"/>
        </w:numPr>
        <w:tabs>
          <w:tab w:val="num" w:pos="-660"/>
        </w:tabs>
        <w:ind w:left="0" w:firstLine="709"/>
        <w:jc w:val="both"/>
        <w:rPr>
          <w:sz w:val="28"/>
          <w:szCs w:val="28"/>
        </w:rPr>
      </w:pPr>
      <w:r w:rsidRPr="0066318F">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66318F">
        <w:rPr>
          <w:iCs/>
          <w:sz w:val="28"/>
          <w:szCs w:val="28"/>
        </w:rPr>
        <w:t xml:space="preserve"> 192, 193 ТК РФ)</w:t>
      </w:r>
      <w:r w:rsidRPr="0066318F">
        <w:rPr>
          <w:sz w:val="28"/>
          <w:szCs w:val="28"/>
        </w:rPr>
        <w:t>;</w:t>
      </w:r>
    </w:p>
    <w:p w:rsidR="003412C9" w:rsidRPr="0066318F" w:rsidRDefault="003412C9" w:rsidP="003412C9">
      <w:pPr>
        <w:pStyle w:val="37"/>
        <w:numPr>
          <w:ilvl w:val="0"/>
          <w:numId w:val="12"/>
        </w:numPr>
        <w:tabs>
          <w:tab w:val="num" w:pos="-220"/>
        </w:tabs>
        <w:ind w:left="0" w:firstLine="709"/>
        <w:jc w:val="both"/>
        <w:rPr>
          <w:sz w:val="28"/>
          <w:szCs w:val="28"/>
        </w:rPr>
      </w:pPr>
      <w:r w:rsidRPr="0066318F">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3412C9" w:rsidRPr="0066318F" w:rsidRDefault="003412C9" w:rsidP="003412C9">
      <w:pPr>
        <w:autoSpaceDE w:val="0"/>
        <w:autoSpaceDN w:val="0"/>
        <w:adjustRightInd w:val="0"/>
        <w:ind w:firstLine="709"/>
        <w:jc w:val="both"/>
        <w:rPr>
          <w:sz w:val="28"/>
          <w:szCs w:val="28"/>
        </w:rPr>
      </w:pPr>
      <w:r w:rsidRPr="0066318F">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3412C9" w:rsidRPr="0066318F" w:rsidRDefault="003412C9" w:rsidP="003412C9">
      <w:pPr>
        <w:pStyle w:val="37"/>
        <w:ind w:left="0" w:firstLine="709"/>
        <w:jc w:val="both"/>
        <w:rPr>
          <w:sz w:val="28"/>
          <w:szCs w:val="28"/>
        </w:rPr>
      </w:pPr>
      <w:r w:rsidRPr="0066318F">
        <w:rPr>
          <w:sz w:val="28"/>
          <w:szCs w:val="28"/>
        </w:rPr>
        <w:lastRenderedPageBreak/>
        <w:t>7.9.</w:t>
      </w:r>
      <w:r w:rsidRPr="0066318F">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66318F">
        <w:rPr>
          <w:iCs/>
          <w:sz w:val="28"/>
          <w:szCs w:val="28"/>
        </w:rPr>
        <w:t>376 ТК РФ)</w:t>
      </w:r>
      <w:r w:rsidRPr="0066318F">
        <w:rPr>
          <w:sz w:val="28"/>
          <w:szCs w:val="28"/>
        </w:rPr>
        <w:t>:</w:t>
      </w:r>
    </w:p>
    <w:p w:rsidR="003412C9" w:rsidRPr="0066318F" w:rsidRDefault="003412C9" w:rsidP="003412C9">
      <w:pPr>
        <w:pStyle w:val="37"/>
        <w:numPr>
          <w:ilvl w:val="0"/>
          <w:numId w:val="18"/>
        </w:numPr>
        <w:ind w:left="0" w:firstLine="709"/>
        <w:jc w:val="both"/>
        <w:rPr>
          <w:sz w:val="28"/>
          <w:szCs w:val="28"/>
        </w:rPr>
      </w:pPr>
      <w:r w:rsidRPr="0066318F">
        <w:rPr>
          <w:sz w:val="28"/>
          <w:szCs w:val="28"/>
        </w:rPr>
        <w:t>сокращение численности или штата работников организации (пункт 2 части 1 статьи 81 ТК РФ);</w:t>
      </w:r>
    </w:p>
    <w:p w:rsidR="003412C9" w:rsidRPr="0066318F" w:rsidRDefault="003412C9" w:rsidP="003412C9">
      <w:pPr>
        <w:pStyle w:val="37"/>
        <w:numPr>
          <w:ilvl w:val="0"/>
          <w:numId w:val="18"/>
        </w:numPr>
        <w:ind w:left="0" w:firstLine="709"/>
        <w:jc w:val="both"/>
        <w:rPr>
          <w:sz w:val="28"/>
          <w:szCs w:val="28"/>
        </w:rPr>
      </w:pPr>
      <w:r w:rsidRPr="0066318F">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3412C9" w:rsidRPr="0066318F" w:rsidRDefault="003412C9" w:rsidP="003412C9">
      <w:pPr>
        <w:pStyle w:val="37"/>
        <w:numPr>
          <w:ilvl w:val="0"/>
          <w:numId w:val="18"/>
        </w:numPr>
        <w:ind w:left="0" w:firstLine="709"/>
        <w:jc w:val="both"/>
        <w:rPr>
          <w:sz w:val="28"/>
          <w:szCs w:val="28"/>
        </w:rPr>
      </w:pPr>
      <w:r w:rsidRPr="0066318F">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3412C9" w:rsidRPr="0066318F" w:rsidRDefault="003412C9" w:rsidP="003412C9">
      <w:pPr>
        <w:pStyle w:val="37"/>
        <w:ind w:left="0" w:firstLine="709"/>
        <w:jc w:val="both"/>
        <w:rPr>
          <w:sz w:val="28"/>
          <w:szCs w:val="28"/>
        </w:rPr>
      </w:pPr>
      <w:r w:rsidRPr="0066318F">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66318F">
        <w:rPr>
          <w:i/>
          <w:iCs/>
          <w:sz w:val="28"/>
          <w:szCs w:val="28"/>
        </w:rPr>
        <w:t>(</w:t>
      </w:r>
      <w:r w:rsidRPr="0066318F">
        <w:rPr>
          <w:sz w:val="28"/>
          <w:szCs w:val="28"/>
        </w:rPr>
        <w:t>части 3 статьи 374 ТК РФ).</w:t>
      </w:r>
    </w:p>
    <w:p w:rsidR="003412C9" w:rsidRPr="0066318F" w:rsidRDefault="003412C9" w:rsidP="003412C9">
      <w:pPr>
        <w:pStyle w:val="38"/>
        <w:spacing w:after="0"/>
        <w:ind w:left="0" w:firstLine="709"/>
        <w:jc w:val="both"/>
        <w:rPr>
          <w:iCs/>
          <w:sz w:val="28"/>
          <w:szCs w:val="28"/>
        </w:rPr>
      </w:pPr>
      <w:r w:rsidRPr="0066318F">
        <w:rPr>
          <w:sz w:val="28"/>
          <w:szCs w:val="28"/>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66318F">
        <w:rPr>
          <w:iCs/>
          <w:sz w:val="28"/>
          <w:szCs w:val="28"/>
        </w:rPr>
        <w:t>для замены временно отсутствующего работника, за которым сохраняется место работы.</w:t>
      </w:r>
    </w:p>
    <w:p w:rsidR="003412C9" w:rsidRPr="0066318F" w:rsidRDefault="003412C9" w:rsidP="003412C9">
      <w:pPr>
        <w:pStyle w:val="38"/>
        <w:spacing w:after="0"/>
        <w:ind w:left="0" w:firstLine="709"/>
        <w:jc w:val="both"/>
        <w:rPr>
          <w:sz w:val="28"/>
          <w:szCs w:val="28"/>
        </w:rPr>
      </w:pPr>
      <w:r w:rsidRPr="0066318F">
        <w:rPr>
          <w:iCs/>
          <w:sz w:val="28"/>
          <w:szCs w:val="28"/>
        </w:rPr>
        <w:t xml:space="preserve">7.12. </w:t>
      </w:r>
      <w:proofErr w:type="gramStart"/>
      <w:r w:rsidRPr="0066318F">
        <w:rPr>
          <w:iCs/>
          <w:sz w:val="28"/>
          <w:szCs w:val="28"/>
        </w:rPr>
        <w:t xml:space="preserve">Члены </w:t>
      </w:r>
      <w:r w:rsidRPr="0066318F">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66318F">
        <w:rPr>
          <w:sz w:val="28"/>
          <w:szCs w:val="28"/>
        </w:rPr>
        <w:t xml:space="preserve"> (часть 3 статьи 39 ТК РФ).</w:t>
      </w:r>
    </w:p>
    <w:p w:rsidR="003412C9" w:rsidRPr="0066318F" w:rsidRDefault="003412C9" w:rsidP="003412C9">
      <w:pPr>
        <w:pStyle w:val="4"/>
        <w:ind w:left="0" w:firstLine="709"/>
        <w:jc w:val="both"/>
        <w:rPr>
          <w:sz w:val="28"/>
          <w:szCs w:val="28"/>
        </w:rPr>
      </w:pPr>
      <w:r w:rsidRPr="0066318F">
        <w:rPr>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3412C9" w:rsidRPr="0066318F" w:rsidRDefault="003412C9" w:rsidP="003412C9">
      <w:pPr>
        <w:pStyle w:val="3"/>
        <w:jc w:val="center"/>
        <w:rPr>
          <w:bCs/>
          <w:i/>
          <w:caps/>
        </w:rPr>
      </w:pPr>
    </w:p>
    <w:p w:rsidR="003412C9" w:rsidRPr="0066318F" w:rsidRDefault="003412C9" w:rsidP="003412C9">
      <w:pPr>
        <w:pStyle w:val="3"/>
        <w:jc w:val="center"/>
        <w:rPr>
          <w:b/>
          <w:bCs/>
          <w:caps/>
        </w:rPr>
      </w:pPr>
      <w:r w:rsidRPr="0066318F">
        <w:rPr>
          <w:b/>
          <w:bCs/>
          <w:caps/>
          <w:lang w:val="en-US"/>
        </w:rPr>
        <w:t>VIII</w:t>
      </w:r>
      <w:r w:rsidRPr="0066318F">
        <w:rPr>
          <w:b/>
          <w:bCs/>
          <w:caps/>
        </w:rPr>
        <w:t>. Обязательства выборного органа первичной профсоюзной организации</w:t>
      </w:r>
    </w:p>
    <w:p w:rsidR="003412C9" w:rsidRPr="0066318F" w:rsidRDefault="003412C9" w:rsidP="003412C9">
      <w:pPr>
        <w:pStyle w:val="3"/>
        <w:ind w:left="705"/>
        <w:jc w:val="center"/>
      </w:pPr>
    </w:p>
    <w:p w:rsidR="003412C9" w:rsidRPr="0066318F" w:rsidRDefault="003412C9" w:rsidP="003412C9">
      <w:pPr>
        <w:pStyle w:val="3"/>
        <w:ind w:firstLine="709"/>
      </w:pPr>
      <w:r w:rsidRPr="0066318F">
        <w:t>8.</w:t>
      </w:r>
      <w:r w:rsidRPr="0066318F">
        <w:tab/>
        <w:t>Выборный орган первичной профсоюзной организации обязуется:</w:t>
      </w:r>
    </w:p>
    <w:p w:rsidR="003412C9" w:rsidRPr="0066318F" w:rsidRDefault="003412C9" w:rsidP="003412C9">
      <w:pPr>
        <w:pStyle w:val="3"/>
        <w:ind w:firstLine="709"/>
      </w:pPr>
      <w:r w:rsidRPr="0066318F">
        <w:t>8.1.</w:t>
      </w:r>
      <w:r w:rsidRPr="0066318F">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412C9" w:rsidRPr="0066318F" w:rsidRDefault="003412C9" w:rsidP="003412C9">
      <w:pPr>
        <w:pStyle w:val="3"/>
        <w:ind w:firstLine="709"/>
      </w:pPr>
      <w:r w:rsidRPr="0066318F">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FE0285">
        <w:t xml:space="preserve"> </w:t>
      </w:r>
      <w:r w:rsidRPr="0066318F">
        <w:lastRenderedPageBreak/>
        <w:t>представлять их интересы и перечисляют ежемесячно денежные средства из заработной платы на счет первичной профсоюзной организации.</w:t>
      </w:r>
    </w:p>
    <w:p w:rsidR="003412C9" w:rsidRPr="0066318F" w:rsidRDefault="003412C9" w:rsidP="003412C9">
      <w:pPr>
        <w:pStyle w:val="3"/>
        <w:ind w:firstLine="709"/>
      </w:pPr>
      <w:r w:rsidRPr="0066318F">
        <w:t>8.2.</w:t>
      </w:r>
      <w:r w:rsidRPr="0066318F">
        <w:tab/>
        <w:t xml:space="preserve">Осуществлять </w:t>
      </w:r>
      <w:proofErr w:type="gramStart"/>
      <w:r w:rsidRPr="0066318F">
        <w:t>контроль за</w:t>
      </w:r>
      <w:proofErr w:type="gramEnd"/>
      <w:r w:rsidRPr="0066318F">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412C9" w:rsidRPr="0066318F" w:rsidRDefault="003412C9" w:rsidP="003412C9">
      <w:pPr>
        <w:pStyle w:val="3"/>
        <w:ind w:firstLine="709"/>
      </w:pPr>
      <w:r w:rsidRPr="0066318F">
        <w:t>8.3.</w:t>
      </w:r>
      <w:r w:rsidRPr="0066318F">
        <w:tab/>
        <w:t xml:space="preserve">Осуществлять </w:t>
      </w:r>
      <w:proofErr w:type="gramStart"/>
      <w:r w:rsidRPr="0066318F">
        <w:t>контроль за</w:t>
      </w:r>
      <w:proofErr w:type="gramEnd"/>
      <w:r w:rsidRPr="0066318F">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3412C9" w:rsidRPr="0066318F" w:rsidRDefault="003412C9" w:rsidP="003412C9">
      <w:pPr>
        <w:pStyle w:val="3"/>
        <w:ind w:firstLine="709"/>
      </w:pPr>
      <w:r w:rsidRPr="0066318F">
        <w:t>8.4.</w:t>
      </w:r>
      <w:r w:rsidRPr="0066318F">
        <w:tab/>
        <w:t xml:space="preserve">Осуществлять </w:t>
      </w:r>
      <w:proofErr w:type="gramStart"/>
      <w:r w:rsidRPr="0066318F">
        <w:t>контроль за</w:t>
      </w:r>
      <w:proofErr w:type="gramEnd"/>
      <w:r w:rsidRPr="0066318F">
        <w:t xml:space="preserve"> охраной труда в образовательной организации.</w:t>
      </w:r>
    </w:p>
    <w:p w:rsidR="003412C9" w:rsidRPr="0066318F" w:rsidRDefault="003412C9" w:rsidP="003412C9">
      <w:pPr>
        <w:pStyle w:val="3"/>
        <w:ind w:firstLine="709"/>
      </w:pPr>
      <w:r w:rsidRPr="0066318F">
        <w:t>8.5.</w:t>
      </w:r>
      <w:r w:rsidRPr="0066318F">
        <w:tab/>
        <w:t>Представлять и защищать трудовые права членов профсоюза в комиссии по трудовым спорам и в суде.</w:t>
      </w:r>
    </w:p>
    <w:p w:rsidR="003412C9" w:rsidRPr="0066318F" w:rsidRDefault="003412C9" w:rsidP="003412C9">
      <w:pPr>
        <w:pStyle w:val="3"/>
        <w:ind w:firstLine="709"/>
      </w:pPr>
      <w:r w:rsidRPr="0066318F">
        <w:t>8.6.</w:t>
      </w:r>
      <w:r w:rsidRPr="0066318F">
        <w:tab/>
        <w:t xml:space="preserve">Осуществлять </w:t>
      </w:r>
      <w:proofErr w:type="gramStart"/>
      <w:r w:rsidRPr="0066318F">
        <w:t>контроль за</w:t>
      </w:r>
      <w:proofErr w:type="gramEnd"/>
      <w:r w:rsidRPr="0066318F">
        <w:t xml:space="preserve"> правильностью и своевременностью предоставления работникам отпусков и их оплаты.</w:t>
      </w:r>
    </w:p>
    <w:p w:rsidR="003412C9" w:rsidRPr="0066318F" w:rsidRDefault="003412C9" w:rsidP="003412C9">
      <w:pPr>
        <w:pStyle w:val="3"/>
        <w:ind w:firstLine="709"/>
      </w:pPr>
      <w:r w:rsidRPr="0066318F">
        <w:t>8.7.</w:t>
      </w:r>
      <w:r w:rsidRPr="0066318F">
        <w:tab/>
        <w:t xml:space="preserve">Осуществлять </w:t>
      </w:r>
      <w:proofErr w:type="gramStart"/>
      <w:r w:rsidRPr="0066318F">
        <w:t>контроль за</w:t>
      </w:r>
      <w:proofErr w:type="gramEnd"/>
      <w:r w:rsidRPr="0066318F">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3412C9" w:rsidRPr="0066318F" w:rsidRDefault="003412C9" w:rsidP="003412C9">
      <w:pPr>
        <w:pStyle w:val="3"/>
        <w:ind w:firstLine="709"/>
      </w:pPr>
      <w:r w:rsidRPr="0066318F">
        <w:t>8.8.</w:t>
      </w:r>
      <w:r w:rsidRPr="0066318F">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3412C9" w:rsidRPr="0066318F" w:rsidRDefault="003412C9" w:rsidP="003412C9">
      <w:pPr>
        <w:pStyle w:val="3"/>
        <w:ind w:firstLine="709"/>
      </w:pPr>
      <w:r w:rsidRPr="0066318F">
        <w:t>8.9.</w:t>
      </w:r>
      <w:r w:rsidRPr="0066318F">
        <w:tab/>
        <w:t>Осуществлять проверку правильности удержания и перечисления на счет первичной профсоюзной организации членских профсоюзных взносов.</w:t>
      </w:r>
    </w:p>
    <w:p w:rsidR="003412C9" w:rsidRPr="0066318F" w:rsidRDefault="003412C9" w:rsidP="003412C9">
      <w:pPr>
        <w:pStyle w:val="3"/>
        <w:ind w:firstLine="709"/>
      </w:pPr>
      <w:r w:rsidRPr="0066318F">
        <w:t>8.10.</w:t>
      </w:r>
      <w:r w:rsidRPr="0066318F">
        <w:tab/>
        <w:t>Информировать членов Профсоюза о своей работе, о деятельности выборных профсоюзных органов.</w:t>
      </w:r>
    </w:p>
    <w:p w:rsidR="003412C9" w:rsidRPr="0066318F" w:rsidRDefault="003412C9" w:rsidP="003412C9">
      <w:pPr>
        <w:ind w:firstLine="709"/>
        <w:jc w:val="both"/>
        <w:rPr>
          <w:sz w:val="28"/>
          <w:szCs w:val="28"/>
        </w:rPr>
      </w:pPr>
      <w:r w:rsidRPr="0066318F">
        <w:rPr>
          <w:sz w:val="28"/>
          <w:szCs w:val="28"/>
        </w:rPr>
        <w:t>8.11.</w:t>
      </w:r>
      <w:r w:rsidRPr="0066318F">
        <w:rPr>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3412C9" w:rsidRPr="0066318F" w:rsidRDefault="003412C9" w:rsidP="003412C9">
      <w:pPr>
        <w:ind w:firstLine="709"/>
        <w:jc w:val="both"/>
        <w:rPr>
          <w:sz w:val="28"/>
          <w:szCs w:val="28"/>
        </w:rPr>
      </w:pPr>
      <w:r w:rsidRPr="0066318F">
        <w:rPr>
          <w:sz w:val="28"/>
          <w:szCs w:val="28"/>
        </w:rPr>
        <w:t>8.12.</w:t>
      </w:r>
      <w:r w:rsidRPr="0066318F">
        <w:rPr>
          <w:sz w:val="28"/>
          <w:szCs w:val="28"/>
        </w:rPr>
        <w:tab/>
        <w:t>Содействовать оздоровлению детей работников образовательной организации.</w:t>
      </w:r>
    </w:p>
    <w:p w:rsidR="003412C9" w:rsidRPr="0066318F" w:rsidRDefault="003412C9" w:rsidP="003412C9">
      <w:pPr>
        <w:ind w:firstLine="709"/>
        <w:jc w:val="both"/>
        <w:rPr>
          <w:sz w:val="28"/>
          <w:szCs w:val="28"/>
        </w:rPr>
      </w:pPr>
      <w:r w:rsidRPr="0066318F">
        <w:rPr>
          <w:sz w:val="28"/>
          <w:szCs w:val="28"/>
        </w:rPr>
        <w:t>8.13.</w:t>
      </w:r>
      <w:r w:rsidRPr="0066318F">
        <w:rPr>
          <w:sz w:val="28"/>
          <w:szCs w:val="28"/>
        </w:rPr>
        <w:tab/>
        <w:t>Ходатайствовать о присвоении почетных званий, представлении к наградам работников образовательной организации.</w:t>
      </w:r>
    </w:p>
    <w:p w:rsidR="003412C9" w:rsidRPr="0066318F" w:rsidRDefault="003412C9" w:rsidP="003412C9">
      <w:pPr>
        <w:ind w:firstLine="709"/>
        <w:jc w:val="both"/>
        <w:rPr>
          <w:sz w:val="28"/>
          <w:szCs w:val="28"/>
        </w:rPr>
      </w:pPr>
    </w:p>
    <w:p w:rsidR="003412C9" w:rsidRPr="0066318F" w:rsidRDefault="003412C9" w:rsidP="003412C9">
      <w:pPr>
        <w:pStyle w:val="3"/>
        <w:jc w:val="center"/>
        <w:outlineLvl w:val="0"/>
        <w:rPr>
          <w:b/>
          <w:bCs/>
          <w:caps/>
        </w:rPr>
      </w:pPr>
      <w:r w:rsidRPr="0066318F">
        <w:rPr>
          <w:b/>
          <w:bCs/>
          <w:caps/>
          <w:lang w:val="en-US"/>
        </w:rPr>
        <w:t>IX</w:t>
      </w:r>
      <w:r w:rsidRPr="0066318F">
        <w:rPr>
          <w:b/>
          <w:bCs/>
          <w:caps/>
        </w:rPr>
        <w:t>. Контроль за выполнением коллективного договора.</w:t>
      </w:r>
    </w:p>
    <w:p w:rsidR="003412C9" w:rsidRPr="0066318F" w:rsidRDefault="003412C9" w:rsidP="003412C9">
      <w:pPr>
        <w:pStyle w:val="3"/>
        <w:jc w:val="center"/>
        <w:outlineLvl w:val="0"/>
        <w:rPr>
          <w:b/>
          <w:bCs/>
          <w:caps/>
        </w:rPr>
      </w:pPr>
      <w:r w:rsidRPr="0066318F">
        <w:rPr>
          <w:b/>
          <w:bCs/>
          <w:caps/>
        </w:rPr>
        <w:t>Ответственность сторон коллективного договора</w:t>
      </w:r>
    </w:p>
    <w:p w:rsidR="003412C9" w:rsidRPr="0066318F" w:rsidRDefault="003412C9" w:rsidP="003412C9">
      <w:pPr>
        <w:pStyle w:val="3"/>
        <w:jc w:val="left"/>
        <w:rPr>
          <w:bCs/>
        </w:rPr>
      </w:pPr>
    </w:p>
    <w:p w:rsidR="003412C9" w:rsidRPr="0066318F" w:rsidRDefault="003412C9" w:rsidP="003412C9">
      <w:pPr>
        <w:pStyle w:val="3"/>
        <w:ind w:left="705" w:firstLine="3"/>
      </w:pPr>
      <w:r w:rsidRPr="0066318F">
        <w:t>9.</w:t>
      </w:r>
      <w:r w:rsidRPr="0066318F">
        <w:tab/>
        <w:t>Стороны договорились:</w:t>
      </w:r>
    </w:p>
    <w:p w:rsidR="003412C9" w:rsidRPr="0066318F" w:rsidRDefault="003412C9" w:rsidP="003412C9">
      <w:pPr>
        <w:pStyle w:val="3"/>
        <w:ind w:firstLine="705"/>
      </w:pPr>
      <w:r w:rsidRPr="0066318F">
        <w:t>9.1.</w:t>
      </w:r>
      <w:r w:rsidRPr="0066318F">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3412C9" w:rsidRPr="0066318F" w:rsidRDefault="003412C9" w:rsidP="003412C9">
      <w:pPr>
        <w:pStyle w:val="3"/>
        <w:ind w:firstLine="705"/>
      </w:pPr>
      <w:r w:rsidRPr="0066318F">
        <w:t>9.2.</w:t>
      </w:r>
      <w:r w:rsidRPr="0066318F">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3412C9" w:rsidRPr="0066318F" w:rsidRDefault="003412C9" w:rsidP="003412C9">
      <w:pPr>
        <w:pStyle w:val="3"/>
        <w:ind w:firstLine="705"/>
      </w:pPr>
      <w:r w:rsidRPr="0066318F">
        <w:t>9.3.</w:t>
      </w:r>
      <w:r w:rsidRPr="0066318F">
        <w:tab/>
        <w:t>Разъяснять условия коллективного договора работникам образовательной организации.</w:t>
      </w:r>
    </w:p>
    <w:p w:rsidR="003412C9" w:rsidRPr="0066318F" w:rsidRDefault="003412C9" w:rsidP="003412C9">
      <w:pPr>
        <w:pStyle w:val="3"/>
        <w:ind w:firstLine="705"/>
      </w:pPr>
      <w:r w:rsidRPr="0066318F">
        <w:t>9.4.</w:t>
      </w:r>
      <w:r w:rsidRPr="0066318F">
        <w:tab/>
        <w:t xml:space="preserve">Представлять сторонам необходимую информацию в целях обеспечения надлежащего </w:t>
      </w:r>
      <w:proofErr w:type="gramStart"/>
      <w:r w:rsidRPr="0066318F">
        <w:t>контроля за</w:t>
      </w:r>
      <w:proofErr w:type="gramEnd"/>
      <w:r w:rsidRPr="0066318F">
        <w:t xml:space="preserve"> выполнением условий коллективного </w:t>
      </w:r>
      <w:r w:rsidRPr="0066318F">
        <w:lastRenderedPageBreak/>
        <w:t>договора в течение 7 календарных дней со дня получения соответствующего запроса (</w:t>
      </w:r>
      <w:r w:rsidRPr="0066318F">
        <w:rPr>
          <w:i/>
        </w:rPr>
        <w:t>либо на условиях, определенных сторонами</w:t>
      </w:r>
      <w:r w:rsidRPr="0066318F">
        <w:t>).</w:t>
      </w:r>
    </w:p>
    <w:p w:rsidR="003412C9" w:rsidRPr="0066318F" w:rsidRDefault="003412C9" w:rsidP="003412C9">
      <w:pPr>
        <w:pStyle w:val="3"/>
        <w:ind w:firstLine="705"/>
      </w:pPr>
    </w:p>
    <w:p w:rsidR="003412C9" w:rsidRPr="0066318F" w:rsidRDefault="003412C9" w:rsidP="003412C9">
      <w:pPr>
        <w:pStyle w:val="3"/>
      </w:pPr>
    </w:p>
    <w:p w:rsidR="003412C9" w:rsidRPr="0066318F" w:rsidRDefault="003412C9" w:rsidP="003412C9">
      <w:pPr>
        <w:pStyle w:val="3"/>
        <w:rPr>
          <w:b/>
        </w:rPr>
      </w:pPr>
      <w:r w:rsidRPr="0066318F">
        <w:rPr>
          <w:b/>
        </w:rPr>
        <w:t>От работодателя:</w:t>
      </w:r>
      <w:r w:rsidRPr="0066318F">
        <w:rPr>
          <w:b/>
        </w:rPr>
        <w:tab/>
      </w:r>
      <w:r w:rsidRPr="0066318F">
        <w:rPr>
          <w:b/>
        </w:rPr>
        <w:tab/>
      </w:r>
      <w:r w:rsidRPr="0066318F">
        <w:rPr>
          <w:b/>
        </w:rPr>
        <w:tab/>
      </w:r>
      <w:r w:rsidRPr="0066318F">
        <w:rPr>
          <w:b/>
        </w:rPr>
        <w:tab/>
      </w:r>
      <w:r w:rsidRPr="0066318F">
        <w:rPr>
          <w:b/>
        </w:rPr>
        <w:tab/>
        <w:t>От работников:</w:t>
      </w:r>
    </w:p>
    <w:p w:rsidR="003412C9" w:rsidRPr="0066318F" w:rsidRDefault="003412C9" w:rsidP="003412C9">
      <w:pPr>
        <w:pStyle w:val="3"/>
      </w:pPr>
    </w:p>
    <w:p w:rsidR="003412C9" w:rsidRPr="0066318F" w:rsidRDefault="003412C9" w:rsidP="003412C9">
      <w:pPr>
        <w:pStyle w:val="3"/>
      </w:pPr>
      <w:r w:rsidRPr="0066318F">
        <w:t xml:space="preserve">Руководитель </w:t>
      </w:r>
      <w:r w:rsidRPr="0066318F">
        <w:tab/>
      </w:r>
      <w:r w:rsidRPr="0066318F">
        <w:tab/>
      </w:r>
      <w:r w:rsidRPr="0066318F">
        <w:tab/>
      </w:r>
      <w:r w:rsidRPr="0066318F">
        <w:tab/>
      </w:r>
      <w:r w:rsidRPr="0066318F">
        <w:tab/>
      </w:r>
      <w:r w:rsidRPr="0066318F">
        <w:tab/>
        <w:t>Председатель</w:t>
      </w:r>
    </w:p>
    <w:p w:rsidR="003412C9" w:rsidRPr="0066318F" w:rsidRDefault="003412C9" w:rsidP="003412C9">
      <w:pPr>
        <w:pStyle w:val="3"/>
        <w:ind w:left="4963" w:hanging="4963"/>
      </w:pPr>
      <w:r w:rsidRPr="0066318F">
        <w:t>образовательной организации</w:t>
      </w:r>
      <w:r w:rsidRPr="0066318F">
        <w:tab/>
      </w:r>
      <w:r w:rsidRPr="0066318F">
        <w:tab/>
        <w:t xml:space="preserve">первичной профсоюзной </w:t>
      </w:r>
    </w:p>
    <w:p w:rsidR="003412C9" w:rsidRPr="0066318F" w:rsidRDefault="003412C9" w:rsidP="003412C9">
      <w:pPr>
        <w:pStyle w:val="3"/>
        <w:ind w:left="4963" w:hanging="4963"/>
      </w:pPr>
      <w:r w:rsidRPr="0066318F">
        <w:tab/>
      </w:r>
      <w:r w:rsidRPr="0066318F">
        <w:tab/>
        <w:t>организации</w:t>
      </w:r>
    </w:p>
    <w:p w:rsidR="003412C9" w:rsidRPr="0066318F" w:rsidRDefault="003412C9" w:rsidP="003412C9">
      <w:pPr>
        <w:pStyle w:val="3"/>
        <w:ind w:left="4963" w:hanging="4963"/>
      </w:pPr>
    </w:p>
    <w:p w:rsidR="003412C9" w:rsidRPr="0066318F" w:rsidRDefault="003412C9" w:rsidP="003412C9">
      <w:pPr>
        <w:pStyle w:val="3"/>
      </w:pPr>
      <w:r w:rsidRPr="0066318F">
        <w:t>_______________________</w:t>
      </w:r>
      <w:r w:rsidRPr="0066318F">
        <w:tab/>
      </w:r>
      <w:r w:rsidRPr="0066318F">
        <w:tab/>
      </w:r>
      <w:r w:rsidRPr="0066318F">
        <w:tab/>
      </w:r>
      <w:r w:rsidRPr="0066318F">
        <w:tab/>
        <w:t>________________________</w:t>
      </w:r>
    </w:p>
    <w:p w:rsidR="003412C9" w:rsidRPr="0066318F" w:rsidRDefault="003412C9" w:rsidP="003412C9">
      <w:pPr>
        <w:pStyle w:val="3"/>
        <w:ind w:firstLine="708"/>
      </w:pPr>
      <w:r w:rsidRPr="0066318F">
        <w:t>(подпись, Ф.И.О.)</w:t>
      </w:r>
      <w:r w:rsidRPr="0066318F">
        <w:tab/>
      </w:r>
      <w:r w:rsidRPr="0066318F">
        <w:tab/>
      </w:r>
      <w:r w:rsidRPr="0066318F">
        <w:tab/>
      </w:r>
      <w:r w:rsidRPr="0066318F">
        <w:tab/>
      </w:r>
      <w:r w:rsidRPr="0066318F">
        <w:tab/>
      </w:r>
      <w:r w:rsidRPr="0066318F">
        <w:tab/>
        <w:t>(подпись, Ф.И.О.)</w:t>
      </w:r>
    </w:p>
    <w:p w:rsidR="003412C9" w:rsidRPr="0066318F" w:rsidRDefault="003412C9" w:rsidP="003412C9">
      <w:pPr>
        <w:pStyle w:val="3"/>
      </w:pPr>
    </w:p>
    <w:p w:rsidR="003412C9" w:rsidRPr="0066318F" w:rsidRDefault="003412C9" w:rsidP="003412C9">
      <w:pPr>
        <w:pStyle w:val="3"/>
      </w:pPr>
      <w:r w:rsidRPr="0066318F">
        <w:t>М.П.</w:t>
      </w:r>
      <w:r w:rsidRPr="0066318F">
        <w:tab/>
      </w:r>
      <w:r w:rsidRPr="0066318F">
        <w:tab/>
      </w:r>
      <w:r w:rsidRPr="0066318F">
        <w:tab/>
      </w:r>
      <w:r w:rsidRPr="0066318F">
        <w:tab/>
      </w:r>
      <w:r w:rsidRPr="0066318F">
        <w:tab/>
      </w:r>
      <w:r w:rsidRPr="0066318F">
        <w:tab/>
      </w:r>
      <w:r w:rsidRPr="0066318F">
        <w:tab/>
      </w:r>
      <w:r w:rsidRPr="0066318F">
        <w:tab/>
        <w:t>М.П.</w:t>
      </w:r>
    </w:p>
    <w:p w:rsidR="003412C9" w:rsidRPr="0066318F" w:rsidRDefault="003412C9" w:rsidP="003412C9">
      <w:pPr>
        <w:pStyle w:val="3"/>
      </w:pPr>
    </w:p>
    <w:p w:rsidR="003412C9" w:rsidRPr="0066318F" w:rsidRDefault="003412C9" w:rsidP="003412C9">
      <w:pPr>
        <w:pStyle w:val="3"/>
      </w:pPr>
      <w:r w:rsidRPr="0066318F">
        <w:t>«___»_________20 ___ г.</w:t>
      </w:r>
      <w:r w:rsidRPr="0066318F">
        <w:tab/>
      </w:r>
      <w:r w:rsidRPr="0066318F">
        <w:tab/>
      </w:r>
      <w:r w:rsidRPr="0066318F">
        <w:tab/>
      </w:r>
      <w:r w:rsidRPr="0066318F">
        <w:tab/>
      </w:r>
      <w:r w:rsidRPr="0066318F">
        <w:tab/>
        <w:t>«__»________20 ___ г.</w:t>
      </w: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Default="003412C9" w:rsidP="003412C9">
      <w:pPr>
        <w:pStyle w:val="3"/>
      </w:pPr>
    </w:p>
    <w:p w:rsidR="0066318F" w:rsidRDefault="0066318F" w:rsidP="003412C9">
      <w:pPr>
        <w:pStyle w:val="3"/>
      </w:pPr>
    </w:p>
    <w:p w:rsidR="0066318F" w:rsidRDefault="0066318F" w:rsidP="003412C9">
      <w:pPr>
        <w:pStyle w:val="3"/>
      </w:pPr>
    </w:p>
    <w:p w:rsidR="0066318F" w:rsidRDefault="0066318F" w:rsidP="003412C9">
      <w:pPr>
        <w:pStyle w:val="3"/>
      </w:pPr>
    </w:p>
    <w:p w:rsidR="0066318F" w:rsidRDefault="0066318F" w:rsidP="003412C9">
      <w:pPr>
        <w:pStyle w:val="3"/>
      </w:pPr>
    </w:p>
    <w:p w:rsidR="0066318F" w:rsidRDefault="0066318F" w:rsidP="003412C9">
      <w:pPr>
        <w:pStyle w:val="3"/>
      </w:pPr>
    </w:p>
    <w:p w:rsidR="0066318F" w:rsidRDefault="0066318F" w:rsidP="003412C9">
      <w:pPr>
        <w:pStyle w:val="3"/>
      </w:pPr>
    </w:p>
    <w:p w:rsidR="0066318F" w:rsidRDefault="0066318F" w:rsidP="003412C9">
      <w:pPr>
        <w:pStyle w:val="3"/>
      </w:pPr>
    </w:p>
    <w:p w:rsidR="0066318F" w:rsidRDefault="0066318F" w:rsidP="003412C9">
      <w:pPr>
        <w:pStyle w:val="3"/>
      </w:pPr>
    </w:p>
    <w:p w:rsidR="0066318F" w:rsidRPr="0066318F" w:rsidRDefault="0066318F" w:rsidP="003412C9">
      <w:pPr>
        <w:pStyle w:val="3"/>
      </w:pPr>
    </w:p>
    <w:p w:rsidR="003412C9" w:rsidRPr="0066318F" w:rsidRDefault="003412C9" w:rsidP="003412C9">
      <w:pPr>
        <w:pStyle w:val="3"/>
      </w:pPr>
    </w:p>
    <w:p w:rsidR="003412C9" w:rsidRPr="0066318F" w:rsidRDefault="003412C9" w:rsidP="003412C9">
      <w:pPr>
        <w:pStyle w:val="3"/>
        <w:jc w:val="center"/>
        <w:rPr>
          <w:b/>
        </w:rPr>
      </w:pPr>
      <w:r w:rsidRPr="0066318F">
        <w:rPr>
          <w:b/>
        </w:rPr>
        <w:lastRenderedPageBreak/>
        <w:t>ПРИЛОЖЕНИЯ</w:t>
      </w:r>
    </w:p>
    <w:p w:rsidR="003412C9" w:rsidRPr="0066318F" w:rsidRDefault="0066318F" w:rsidP="0066318F">
      <w:pPr>
        <w:pStyle w:val="3"/>
        <w:jc w:val="center"/>
        <w:rPr>
          <w:b/>
        </w:rPr>
      </w:pPr>
      <w:r>
        <w:rPr>
          <w:b/>
        </w:rPr>
        <w:t>к коллективному договору</w:t>
      </w:r>
    </w:p>
    <w:p w:rsidR="003412C9" w:rsidRPr="0066318F" w:rsidRDefault="003412C9" w:rsidP="003412C9">
      <w:pPr>
        <w:pStyle w:val="3"/>
        <w:rPr>
          <w:b/>
        </w:rPr>
      </w:pPr>
    </w:p>
    <w:p w:rsidR="003412C9" w:rsidRPr="0066318F" w:rsidRDefault="003412C9" w:rsidP="003412C9">
      <w:pPr>
        <w:pStyle w:val="3"/>
        <w:numPr>
          <w:ilvl w:val="0"/>
          <w:numId w:val="2"/>
        </w:numPr>
      </w:pPr>
      <w:r w:rsidRPr="0066318F">
        <w:t>Правила внутреннего трудового распорядка</w:t>
      </w:r>
    </w:p>
    <w:p w:rsidR="003412C9" w:rsidRPr="0066318F" w:rsidRDefault="003412C9" w:rsidP="003412C9">
      <w:pPr>
        <w:pStyle w:val="3"/>
        <w:numPr>
          <w:ilvl w:val="0"/>
          <w:numId w:val="2"/>
        </w:numPr>
      </w:pPr>
      <w:r w:rsidRPr="0066318F">
        <w:t>Положение об оплате труда работников</w:t>
      </w:r>
    </w:p>
    <w:p w:rsidR="003412C9" w:rsidRPr="0066318F" w:rsidRDefault="00FE0285" w:rsidP="00FE0285">
      <w:pPr>
        <w:pStyle w:val="3"/>
        <w:ind w:left="709"/>
      </w:pPr>
      <w:r>
        <w:t>2.1</w:t>
      </w:r>
      <w:r w:rsidR="003412C9" w:rsidRPr="0066318F">
        <w:t>Положение о доплатах и надбавках стимулирующего и компенсационного характера</w:t>
      </w:r>
    </w:p>
    <w:p w:rsidR="003412C9" w:rsidRPr="0066318F" w:rsidRDefault="003412C9" w:rsidP="003412C9">
      <w:pPr>
        <w:pStyle w:val="3"/>
        <w:numPr>
          <w:ilvl w:val="0"/>
          <w:numId w:val="2"/>
        </w:numPr>
      </w:pPr>
      <w:r w:rsidRPr="0066318F">
        <w:t>Соглашение по охране труда</w:t>
      </w:r>
    </w:p>
    <w:p w:rsidR="003412C9" w:rsidRPr="0066318F" w:rsidRDefault="003412C9" w:rsidP="003412C9">
      <w:pPr>
        <w:pStyle w:val="3"/>
        <w:numPr>
          <w:ilvl w:val="0"/>
          <w:numId w:val="2"/>
        </w:numPr>
      </w:pPr>
      <w:r w:rsidRPr="0066318F">
        <w:t>Нормы бесплатной выдачи специальной одежды, специальной обуви и других средств индивидуальной защиты работникам</w:t>
      </w:r>
    </w:p>
    <w:p w:rsidR="003412C9" w:rsidRPr="0066318F" w:rsidRDefault="003412C9" w:rsidP="003412C9">
      <w:pPr>
        <w:pStyle w:val="3"/>
        <w:jc w:val="right"/>
        <w:rPr>
          <w:b/>
          <w:bCs/>
        </w:rPr>
      </w:pPr>
      <w:r w:rsidRPr="0066318F">
        <w:br w:type="page"/>
      </w:r>
      <w:r w:rsidRPr="0066318F">
        <w:rPr>
          <w:b/>
          <w:bCs/>
        </w:rPr>
        <w:lastRenderedPageBreak/>
        <w:t>Приложение №1</w:t>
      </w:r>
    </w:p>
    <w:p w:rsidR="003412C9" w:rsidRPr="0066318F" w:rsidRDefault="003412C9" w:rsidP="003412C9">
      <w:pPr>
        <w:pStyle w:val="3"/>
        <w:jc w:val="right"/>
        <w:rPr>
          <w:b/>
          <w:bCs/>
        </w:rPr>
      </w:pPr>
      <w:r w:rsidRPr="0066318F">
        <w:rPr>
          <w:b/>
          <w:bCs/>
        </w:rPr>
        <w:t>к коллективному договору</w:t>
      </w:r>
    </w:p>
    <w:p w:rsidR="003412C9" w:rsidRPr="0066318F" w:rsidRDefault="003412C9" w:rsidP="003412C9">
      <w:pPr>
        <w:pStyle w:val="3"/>
        <w:rPr>
          <w:b/>
          <w:bCs/>
        </w:rPr>
      </w:pPr>
    </w:p>
    <w:p w:rsidR="003412C9" w:rsidRPr="0066318F" w:rsidRDefault="003412C9" w:rsidP="003412C9">
      <w:pPr>
        <w:pStyle w:val="3"/>
        <w:jc w:val="center"/>
        <w:rPr>
          <w:b/>
          <w:bCs/>
        </w:rPr>
      </w:pPr>
      <w:r w:rsidRPr="0066318F">
        <w:rPr>
          <w:b/>
          <w:bCs/>
        </w:rPr>
        <w:t>ПРАВИЛА ВНУТРЕННЕГО ТРУДОВОГО РАСПОРЯДКА ДЛЯ РАБОТНИКОВ ГОСУДАРСТВЕННЫХ И МУНИЦИПАЛЬНЫХ ОБРАЗОВАТЕЛЬНЫХ УЧРЕЖДЕНИЙ</w:t>
      </w:r>
    </w:p>
    <w:p w:rsidR="003412C9" w:rsidRPr="0066318F" w:rsidRDefault="003412C9" w:rsidP="003412C9">
      <w:pPr>
        <w:pStyle w:val="3"/>
        <w:jc w:val="center"/>
        <w:rPr>
          <w:b/>
          <w:bCs/>
        </w:rPr>
      </w:pPr>
    </w:p>
    <w:p w:rsidR="003412C9" w:rsidRPr="0066318F" w:rsidRDefault="003412C9" w:rsidP="003412C9">
      <w:pPr>
        <w:ind w:left="-142"/>
        <w:contextualSpacing/>
        <w:jc w:val="center"/>
        <w:rPr>
          <w:sz w:val="28"/>
          <w:szCs w:val="28"/>
        </w:rPr>
      </w:pPr>
      <w:r w:rsidRPr="0066318F">
        <w:rPr>
          <w:b/>
          <w:bCs/>
          <w:sz w:val="28"/>
          <w:szCs w:val="28"/>
          <w:lang w:val="en-US"/>
        </w:rPr>
        <w:t>I</w:t>
      </w:r>
      <w:r w:rsidRPr="0066318F">
        <w:rPr>
          <w:b/>
          <w:bCs/>
          <w:sz w:val="28"/>
          <w:szCs w:val="28"/>
        </w:rPr>
        <w:t xml:space="preserve">. Общие положения </w:t>
      </w:r>
    </w:p>
    <w:p w:rsidR="003412C9" w:rsidRPr="0066318F" w:rsidRDefault="003412C9" w:rsidP="003412C9">
      <w:pPr>
        <w:contextualSpacing/>
        <w:jc w:val="both"/>
        <w:rPr>
          <w:sz w:val="28"/>
          <w:szCs w:val="28"/>
        </w:rPr>
      </w:pPr>
      <w:r w:rsidRPr="0066318F">
        <w:rPr>
          <w:sz w:val="28"/>
          <w:szCs w:val="28"/>
        </w:rPr>
        <w:t>1.1. Настоящие Правила внутреннего трудового распорядка (далее по тексту - Правила) являются локальным нормативным муниципального общеобразовательного учреждения «Средняя общеобразовательная школа с. Октябрьский Городок» (далее по тексту  - Школа).</w:t>
      </w:r>
      <w:r w:rsidRPr="0066318F">
        <w:rPr>
          <w:b/>
          <w:bCs/>
          <w:sz w:val="28"/>
          <w:szCs w:val="28"/>
        </w:rPr>
        <w:t> </w:t>
      </w:r>
    </w:p>
    <w:p w:rsidR="003412C9" w:rsidRPr="0066318F" w:rsidRDefault="003412C9" w:rsidP="003412C9">
      <w:pPr>
        <w:contextualSpacing/>
        <w:jc w:val="both"/>
        <w:rPr>
          <w:sz w:val="28"/>
          <w:szCs w:val="28"/>
        </w:rPr>
      </w:pPr>
      <w:r w:rsidRPr="0066318F">
        <w:rPr>
          <w:sz w:val="28"/>
          <w:szCs w:val="28"/>
        </w:rPr>
        <w:t xml:space="preserve">1.2.Правила составлены в соответствии с Трудовым кодексом РФ, Федеральным законом «Об образовании в Российской Федерации» № 273-ФЗ, Уставом муниципального общеобразовательного учреждения «Средняя общеобразовательная школа с. Октябрьский Городок» (далее – Школа), Коллективным договором, Положением об образовательном учреждении. </w:t>
      </w:r>
    </w:p>
    <w:p w:rsidR="003412C9" w:rsidRPr="0066318F" w:rsidRDefault="003412C9" w:rsidP="003412C9">
      <w:pPr>
        <w:contextualSpacing/>
        <w:jc w:val="both"/>
        <w:rPr>
          <w:sz w:val="28"/>
          <w:szCs w:val="28"/>
        </w:rPr>
      </w:pPr>
      <w:r w:rsidRPr="0066318F">
        <w:rPr>
          <w:sz w:val="28"/>
          <w:szCs w:val="28"/>
        </w:rPr>
        <w:t>1.3.Согласно п.3 ст. 28 Федерального закона «Об образовании в Российской Федерации» №273-ФЗ разработка и принятие Правил внутреннего трудового распорядка относится к компетенции образовательной организации.</w:t>
      </w:r>
    </w:p>
    <w:p w:rsidR="003412C9" w:rsidRPr="0066318F" w:rsidRDefault="003412C9" w:rsidP="003412C9">
      <w:pPr>
        <w:contextualSpacing/>
        <w:jc w:val="both"/>
        <w:rPr>
          <w:sz w:val="28"/>
          <w:szCs w:val="28"/>
        </w:rPr>
      </w:pPr>
      <w:r w:rsidRPr="0066318F">
        <w:rPr>
          <w:sz w:val="28"/>
          <w:szCs w:val="28"/>
        </w:rPr>
        <w:t>1.4.Правила</w:t>
      </w:r>
      <w:r w:rsidRPr="0066318F">
        <w:rPr>
          <w:b/>
          <w:bCs/>
          <w:sz w:val="28"/>
          <w:szCs w:val="28"/>
        </w:rPr>
        <w:t xml:space="preserve">, </w:t>
      </w:r>
      <w:r w:rsidRPr="0066318F">
        <w:rPr>
          <w:sz w:val="28"/>
          <w:szCs w:val="28"/>
        </w:rPr>
        <w:t>конкретизируя ст. 21 и 22 Трудового кодекса РФ, устанавливают взаимные права и обязанности работодателя и работников, ответственность за их соблюдение и исполнение. Индивидуальные обязанности работников предусматриваются в трудовых договорах.</w:t>
      </w:r>
    </w:p>
    <w:p w:rsidR="003412C9" w:rsidRPr="0066318F" w:rsidRDefault="003412C9" w:rsidP="003412C9">
      <w:pPr>
        <w:contextualSpacing/>
        <w:jc w:val="both"/>
        <w:rPr>
          <w:sz w:val="28"/>
          <w:szCs w:val="28"/>
        </w:rPr>
      </w:pPr>
      <w:r w:rsidRPr="0066318F">
        <w:rPr>
          <w:sz w:val="28"/>
          <w:szCs w:val="28"/>
        </w:rPr>
        <w:t xml:space="preserve">1.5.Правила имеют целью способствовать укреплению трудовой дисциплины, рациональному использованию рабочего времени, повышению результативности труда и созданию условий для эффективной работы. </w:t>
      </w:r>
    </w:p>
    <w:p w:rsidR="003412C9" w:rsidRPr="0066318F" w:rsidRDefault="003412C9" w:rsidP="003412C9">
      <w:pPr>
        <w:contextualSpacing/>
        <w:jc w:val="both"/>
        <w:rPr>
          <w:sz w:val="28"/>
          <w:szCs w:val="28"/>
        </w:rPr>
      </w:pPr>
      <w:r w:rsidRPr="0066318F">
        <w:rPr>
          <w:sz w:val="28"/>
          <w:szCs w:val="28"/>
        </w:rPr>
        <w:t>1.6.Правила утверждены директором Школы по согласованию с выборным органом первичной профсоюзной организации Школы (ст.190 ТК РФ).</w:t>
      </w:r>
    </w:p>
    <w:p w:rsidR="003412C9" w:rsidRPr="0066318F" w:rsidRDefault="003412C9" w:rsidP="003412C9">
      <w:pPr>
        <w:contextualSpacing/>
        <w:jc w:val="both"/>
        <w:rPr>
          <w:sz w:val="28"/>
          <w:szCs w:val="28"/>
        </w:rPr>
      </w:pPr>
      <w:r w:rsidRPr="0066318F">
        <w:rPr>
          <w:sz w:val="28"/>
          <w:szCs w:val="28"/>
        </w:rPr>
        <w:t>1.7.Все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выборного органа первичной профсоюзной организации Школы.</w:t>
      </w:r>
    </w:p>
    <w:p w:rsidR="003412C9" w:rsidRPr="0066318F" w:rsidRDefault="003412C9" w:rsidP="003412C9">
      <w:pPr>
        <w:contextualSpacing/>
        <w:jc w:val="both"/>
        <w:rPr>
          <w:sz w:val="28"/>
          <w:szCs w:val="28"/>
        </w:rPr>
      </w:pPr>
      <w:r w:rsidRPr="0066318F">
        <w:rPr>
          <w:sz w:val="28"/>
          <w:szCs w:val="28"/>
        </w:rPr>
        <w:t>1.8.Настоящие Правила являются едиными и обязательны для исполнения всеми работниками образовательного учреждения.</w:t>
      </w:r>
    </w:p>
    <w:p w:rsidR="003412C9" w:rsidRPr="0066318F" w:rsidRDefault="003412C9" w:rsidP="003412C9">
      <w:pPr>
        <w:contextualSpacing/>
        <w:jc w:val="both"/>
        <w:rPr>
          <w:sz w:val="28"/>
          <w:szCs w:val="28"/>
        </w:rPr>
      </w:pPr>
      <w:r w:rsidRPr="0066318F">
        <w:rPr>
          <w:sz w:val="28"/>
          <w:szCs w:val="28"/>
        </w:rPr>
        <w:t>1.10.    Каждый постоянный (временный, совместитель) и вновь принятый работник личной подписью с датой подтверждает об ознакомлении с настоящими Правилами</w:t>
      </w:r>
      <w:proofErr w:type="gramStart"/>
      <w:r w:rsidRPr="0066318F">
        <w:rPr>
          <w:sz w:val="28"/>
          <w:szCs w:val="28"/>
        </w:rPr>
        <w:t>.</w:t>
      </w:r>
      <w:proofErr w:type="gramEnd"/>
      <w:r w:rsidRPr="0066318F">
        <w:rPr>
          <w:sz w:val="28"/>
          <w:szCs w:val="28"/>
        </w:rPr>
        <w:t xml:space="preserve"> (</w:t>
      </w:r>
      <w:proofErr w:type="gramStart"/>
      <w:r w:rsidRPr="0066318F">
        <w:rPr>
          <w:sz w:val="28"/>
          <w:szCs w:val="28"/>
        </w:rPr>
        <w:t>с</w:t>
      </w:r>
      <w:proofErr w:type="gramEnd"/>
      <w:r w:rsidRPr="0066318F">
        <w:rPr>
          <w:sz w:val="28"/>
          <w:szCs w:val="28"/>
        </w:rPr>
        <w:t xml:space="preserve">т. 68 ТК РФ). </w:t>
      </w:r>
    </w:p>
    <w:p w:rsidR="003412C9" w:rsidRPr="0066318F" w:rsidRDefault="003412C9" w:rsidP="003412C9">
      <w:pPr>
        <w:contextualSpacing/>
        <w:jc w:val="center"/>
        <w:rPr>
          <w:sz w:val="28"/>
          <w:szCs w:val="28"/>
        </w:rPr>
      </w:pPr>
      <w:r w:rsidRPr="0066318F">
        <w:rPr>
          <w:b/>
          <w:sz w:val="28"/>
          <w:szCs w:val="28"/>
          <w:lang w:val="en-US"/>
        </w:rPr>
        <w:t>II</w:t>
      </w:r>
      <w:r w:rsidRPr="0066318F">
        <w:rPr>
          <w:b/>
          <w:sz w:val="28"/>
          <w:szCs w:val="28"/>
        </w:rPr>
        <w:t xml:space="preserve">. </w:t>
      </w:r>
      <w:r w:rsidRPr="0066318F">
        <w:rPr>
          <w:b/>
          <w:bCs/>
          <w:sz w:val="28"/>
          <w:szCs w:val="28"/>
        </w:rPr>
        <w:t>Порядок приема и увольнения работников</w:t>
      </w:r>
    </w:p>
    <w:p w:rsidR="003412C9" w:rsidRPr="0066318F" w:rsidRDefault="003412C9" w:rsidP="003412C9">
      <w:pPr>
        <w:contextualSpacing/>
        <w:jc w:val="both"/>
        <w:rPr>
          <w:sz w:val="28"/>
          <w:szCs w:val="28"/>
        </w:rPr>
      </w:pPr>
      <w:r w:rsidRPr="0066318F">
        <w:rPr>
          <w:b/>
          <w:bCs/>
          <w:sz w:val="28"/>
          <w:szCs w:val="28"/>
        </w:rPr>
        <w:t xml:space="preserve">2.1.         Прием на работу. </w:t>
      </w:r>
    </w:p>
    <w:p w:rsidR="003412C9" w:rsidRPr="0066318F" w:rsidRDefault="003412C9" w:rsidP="003412C9">
      <w:pPr>
        <w:contextualSpacing/>
        <w:jc w:val="both"/>
        <w:rPr>
          <w:sz w:val="28"/>
          <w:szCs w:val="28"/>
        </w:rPr>
      </w:pPr>
      <w:r w:rsidRPr="0066318F">
        <w:rPr>
          <w:sz w:val="28"/>
          <w:szCs w:val="28"/>
        </w:rPr>
        <w:t>2.1.1.Для работников образовательного учреждения работодателем является Школа в лице директора.</w:t>
      </w:r>
    </w:p>
    <w:p w:rsidR="003412C9" w:rsidRPr="0066318F" w:rsidRDefault="003412C9" w:rsidP="003412C9">
      <w:pPr>
        <w:contextualSpacing/>
        <w:jc w:val="both"/>
        <w:rPr>
          <w:sz w:val="28"/>
          <w:szCs w:val="28"/>
        </w:rPr>
      </w:pPr>
      <w:r w:rsidRPr="0066318F">
        <w:rPr>
          <w:sz w:val="28"/>
          <w:szCs w:val="28"/>
        </w:rPr>
        <w:t>2.1.2. Работники реализуют свое право на труд путем заключения трудового договора с образовательным учреждением.</w:t>
      </w:r>
    </w:p>
    <w:p w:rsidR="003412C9" w:rsidRPr="0066318F" w:rsidRDefault="003412C9" w:rsidP="003412C9">
      <w:pPr>
        <w:contextualSpacing/>
        <w:jc w:val="both"/>
        <w:rPr>
          <w:sz w:val="28"/>
          <w:szCs w:val="28"/>
        </w:rPr>
      </w:pPr>
      <w:r w:rsidRPr="0066318F">
        <w:rPr>
          <w:sz w:val="28"/>
          <w:szCs w:val="28"/>
        </w:rPr>
        <w:t>2.1.3.Трудовой договор заключается в письменной форме и составляется в двух экземплярах - по одному для каждой из сторон: работника и образовательного учреждения.</w:t>
      </w:r>
    </w:p>
    <w:p w:rsidR="003412C9" w:rsidRPr="0066318F" w:rsidRDefault="003412C9" w:rsidP="003412C9">
      <w:pPr>
        <w:contextualSpacing/>
        <w:jc w:val="both"/>
        <w:rPr>
          <w:sz w:val="28"/>
          <w:szCs w:val="28"/>
        </w:rPr>
      </w:pPr>
      <w:r w:rsidRPr="0066318F">
        <w:rPr>
          <w:sz w:val="28"/>
          <w:szCs w:val="28"/>
        </w:rPr>
        <w:lastRenderedPageBreak/>
        <w:t>2.1.4.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3412C9" w:rsidRPr="0066318F" w:rsidRDefault="003412C9" w:rsidP="003412C9">
      <w:pPr>
        <w:contextualSpacing/>
        <w:jc w:val="both"/>
        <w:rPr>
          <w:sz w:val="28"/>
          <w:szCs w:val="28"/>
        </w:rPr>
      </w:pPr>
      <w:r w:rsidRPr="0066318F">
        <w:rPr>
          <w:sz w:val="28"/>
          <w:szCs w:val="28"/>
        </w:rPr>
        <w:t>2.1.5.При заключении трудового договора Работник предоставляет руководителю образовательного учреждения следующие документы:</w:t>
      </w:r>
    </w:p>
    <w:p w:rsidR="003412C9" w:rsidRPr="0066318F" w:rsidRDefault="003412C9" w:rsidP="003412C9">
      <w:pPr>
        <w:numPr>
          <w:ilvl w:val="0"/>
          <w:numId w:val="40"/>
        </w:numPr>
        <w:contextualSpacing/>
        <w:rPr>
          <w:sz w:val="28"/>
          <w:szCs w:val="28"/>
        </w:rPr>
      </w:pPr>
      <w:r w:rsidRPr="0066318F">
        <w:rPr>
          <w:sz w:val="28"/>
          <w:szCs w:val="28"/>
        </w:rPr>
        <w:t>паспорт (иной документ, удостоверяющий личность);</w:t>
      </w:r>
    </w:p>
    <w:p w:rsidR="003412C9" w:rsidRPr="0066318F" w:rsidRDefault="003412C9" w:rsidP="003412C9">
      <w:pPr>
        <w:numPr>
          <w:ilvl w:val="0"/>
          <w:numId w:val="40"/>
        </w:numPr>
        <w:contextualSpacing/>
        <w:rPr>
          <w:sz w:val="28"/>
          <w:szCs w:val="28"/>
        </w:rPr>
      </w:pPr>
      <w:r w:rsidRPr="0066318F">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 (её копию));</w:t>
      </w:r>
    </w:p>
    <w:p w:rsidR="003412C9" w:rsidRPr="0066318F" w:rsidRDefault="003412C9" w:rsidP="003412C9">
      <w:pPr>
        <w:numPr>
          <w:ilvl w:val="0"/>
          <w:numId w:val="40"/>
        </w:numPr>
        <w:contextualSpacing/>
        <w:rPr>
          <w:sz w:val="28"/>
          <w:szCs w:val="28"/>
        </w:rPr>
      </w:pPr>
      <w:r w:rsidRPr="0066318F">
        <w:rPr>
          <w:sz w:val="28"/>
          <w:szCs w:val="28"/>
        </w:rPr>
        <w:t>страховое свидетельство государственного пенсионного страхования;</w:t>
      </w:r>
    </w:p>
    <w:p w:rsidR="003412C9" w:rsidRPr="0066318F" w:rsidRDefault="003412C9" w:rsidP="003412C9">
      <w:pPr>
        <w:numPr>
          <w:ilvl w:val="0"/>
          <w:numId w:val="40"/>
        </w:numPr>
        <w:contextualSpacing/>
        <w:rPr>
          <w:sz w:val="28"/>
          <w:szCs w:val="28"/>
        </w:rPr>
      </w:pPr>
      <w:r w:rsidRPr="0066318F">
        <w:rPr>
          <w:sz w:val="28"/>
          <w:szCs w:val="28"/>
        </w:rPr>
        <w:t>документы воинского учета (для военнообязанных и лиц, подлежащих призыву на военную службу);</w:t>
      </w:r>
    </w:p>
    <w:p w:rsidR="003412C9" w:rsidRPr="0066318F" w:rsidRDefault="003412C9" w:rsidP="003412C9">
      <w:pPr>
        <w:numPr>
          <w:ilvl w:val="0"/>
          <w:numId w:val="40"/>
        </w:numPr>
        <w:contextualSpacing/>
        <w:rPr>
          <w:sz w:val="28"/>
          <w:szCs w:val="28"/>
        </w:rPr>
      </w:pPr>
      <w:r w:rsidRPr="0066318F">
        <w:rPr>
          <w:sz w:val="28"/>
          <w:szCs w:val="28"/>
        </w:rPr>
        <w:t>документ об образовании (квалификации), наличии специальных знаний;</w:t>
      </w:r>
    </w:p>
    <w:p w:rsidR="003412C9" w:rsidRPr="0066318F" w:rsidRDefault="003412C9" w:rsidP="003412C9">
      <w:pPr>
        <w:numPr>
          <w:ilvl w:val="0"/>
          <w:numId w:val="40"/>
        </w:numPr>
        <w:contextualSpacing/>
        <w:rPr>
          <w:sz w:val="28"/>
          <w:szCs w:val="28"/>
        </w:rPr>
      </w:pPr>
      <w:r w:rsidRPr="0066318F">
        <w:rPr>
          <w:sz w:val="28"/>
          <w:szCs w:val="28"/>
        </w:rPr>
        <w:t>медицинское заключение (медицинская книжка) об отсутствии противопоказаний по состоянию здоровья для работы в образовательном учреждении.</w:t>
      </w:r>
    </w:p>
    <w:p w:rsidR="003412C9" w:rsidRPr="0066318F" w:rsidRDefault="003412C9" w:rsidP="003412C9">
      <w:pPr>
        <w:numPr>
          <w:ilvl w:val="0"/>
          <w:numId w:val="40"/>
        </w:numPr>
        <w:contextualSpacing/>
        <w:rPr>
          <w:sz w:val="28"/>
          <w:szCs w:val="28"/>
        </w:rPr>
      </w:pPr>
      <w:proofErr w:type="gramStart"/>
      <w:r w:rsidRPr="0066318F">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66318F">
        <w:rPr>
          <w:sz w:val="28"/>
          <w:szCs w:val="28"/>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3412C9" w:rsidRPr="0066318F" w:rsidRDefault="003412C9" w:rsidP="003412C9">
      <w:pPr>
        <w:contextualSpacing/>
        <w:jc w:val="both"/>
        <w:rPr>
          <w:sz w:val="28"/>
          <w:szCs w:val="28"/>
        </w:rPr>
      </w:pPr>
      <w:r w:rsidRPr="0066318F">
        <w:rPr>
          <w:sz w:val="28"/>
          <w:szCs w:val="28"/>
        </w:rPr>
        <w:t>2.1.6.При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Школы, Положением об образовательном учреждении,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образовательного  учреждения. При приеме работника или переводе его в установленном порядке на другую работу с ним должен быть проведен первичный инструктаж по охране труда и технике безопасности.</w:t>
      </w:r>
    </w:p>
    <w:p w:rsidR="003412C9" w:rsidRPr="0066318F" w:rsidRDefault="003412C9" w:rsidP="003412C9">
      <w:pPr>
        <w:contextualSpacing/>
        <w:jc w:val="both"/>
        <w:rPr>
          <w:sz w:val="28"/>
          <w:szCs w:val="28"/>
        </w:rPr>
      </w:pPr>
      <w:r w:rsidRPr="0066318F">
        <w:rPr>
          <w:sz w:val="28"/>
          <w:szCs w:val="28"/>
        </w:rPr>
        <w:t>2.1.7.При приеме работника работодатель (представитель работодателя) должен получить письменное согласие на обработку его персональных данных.</w:t>
      </w:r>
    </w:p>
    <w:p w:rsidR="003412C9" w:rsidRPr="0066318F" w:rsidRDefault="003412C9" w:rsidP="003412C9">
      <w:pPr>
        <w:contextualSpacing/>
        <w:jc w:val="both"/>
        <w:rPr>
          <w:sz w:val="28"/>
          <w:szCs w:val="28"/>
        </w:rPr>
      </w:pPr>
      <w:r w:rsidRPr="0066318F">
        <w:rPr>
          <w:sz w:val="28"/>
          <w:szCs w:val="28"/>
        </w:rPr>
        <w:t>2.1.8.Прием на работу оформляется приказом руководителя образовательного  учреждения и объявляется работнику под расписку в трехдневный срок со дня подписания трудового договора.</w:t>
      </w:r>
    </w:p>
    <w:p w:rsidR="003412C9" w:rsidRPr="0066318F" w:rsidRDefault="003412C9" w:rsidP="003412C9">
      <w:pPr>
        <w:contextualSpacing/>
        <w:jc w:val="both"/>
        <w:rPr>
          <w:sz w:val="28"/>
          <w:szCs w:val="28"/>
        </w:rPr>
      </w:pPr>
      <w:proofErr w:type="gramStart"/>
      <w:r w:rsidRPr="0066318F">
        <w:rPr>
          <w:sz w:val="28"/>
          <w:szCs w:val="28"/>
        </w:rPr>
        <w:t xml:space="preserve">2.1.9.В соответствии с приказом о приеме на работу, в трудовую книжку работника, проработавшего в образовательном  </w:t>
      </w:r>
      <w:proofErr w:type="spellStart"/>
      <w:r w:rsidRPr="0066318F">
        <w:rPr>
          <w:sz w:val="28"/>
          <w:szCs w:val="28"/>
        </w:rPr>
        <w:t>учрежденим</w:t>
      </w:r>
      <w:proofErr w:type="spellEnd"/>
      <w:r w:rsidRPr="0066318F">
        <w:rPr>
          <w:sz w:val="28"/>
          <w:szCs w:val="28"/>
        </w:rPr>
        <w:t xml:space="preserve"> свыше пяти дней, если работа у данного работодателя является для работника основной, вносится соответствующая запись.</w:t>
      </w:r>
      <w:proofErr w:type="gramEnd"/>
      <w:r w:rsidRPr="0066318F">
        <w:rPr>
          <w:sz w:val="28"/>
          <w:szCs w:val="28"/>
        </w:rPr>
        <w:t xml:space="preserve"> Оформление трудовой книжки работнику, принятому на работу впервые, осуществляется не позднее недельного срока со дня приема </w:t>
      </w:r>
      <w:r w:rsidRPr="0066318F">
        <w:rPr>
          <w:sz w:val="28"/>
          <w:szCs w:val="28"/>
        </w:rPr>
        <w:lastRenderedPageBreak/>
        <w:t xml:space="preserve">на работу. На </w:t>
      </w:r>
      <w:proofErr w:type="gramStart"/>
      <w:r w:rsidRPr="0066318F">
        <w:rPr>
          <w:sz w:val="28"/>
          <w:szCs w:val="28"/>
        </w:rPr>
        <w:t>работающих</w:t>
      </w:r>
      <w:proofErr w:type="gramEnd"/>
      <w:r w:rsidRPr="0066318F">
        <w:rPr>
          <w:sz w:val="28"/>
          <w:szCs w:val="28"/>
        </w:rPr>
        <w:t xml:space="preserve"> по совместительству трудовые книжки ведутся по основному месту работы.</w:t>
      </w:r>
    </w:p>
    <w:p w:rsidR="003412C9" w:rsidRPr="0066318F" w:rsidRDefault="003412C9" w:rsidP="003412C9">
      <w:pPr>
        <w:contextualSpacing/>
        <w:jc w:val="both"/>
        <w:rPr>
          <w:sz w:val="28"/>
          <w:szCs w:val="28"/>
        </w:rPr>
      </w:pPr>
      <w:r w:rsidRPr="0066318F">
        <w:rPr>
          <w:sz w:val="28"/>
          <w:szCs w:val="28"/>
        </w:rPr>
        <w:t>2.1.10. При отсутствии у лица, поступающего на работу, трудовой книжки в связи с ее утратой, повреждением или иной причине работодатель (представитель работодателя) по письменному заявлению этого лица (с указанием причины отсутствия трудовой книжки) оформляет новую трудовую книжку.</w:t>
      </w:r>
    </w:p>
    <w:p w:rsidR="003412C9" w:rsidRPr="0066318F" w:rsidRDefault="003412C9" w:rsidP="003412C9">
      <w:pPr>
        <w:contextualSpacing/>
        <w:jc w:val="both"/>
        <w:rPr>
          <w:sz w:val="28"/>
          <w:szCs w:val="28"/>
        </w:rPr>
      </w:pPr>
      <w:r w:rsidRPr="0066318F">
        <w:rPr>
          <w:sz w:val="28"/>
          <w:szCs w:val="28"/>
        </w:rPr>
        <w:t xml:space="preserve">2.1.11.Трудовые книжки работников хранятся в образовательном  учреждении. Бланки трудовых книжек и вкладышей к ним хранятся в образовательном  учреждении как документы строгой отчетности. </w:t>
      </w:r>
    </w:p>
    <w:p w:rsidR="003412C9" w:rsidRPr="0066318F" w:rsidRDefault="003412C9" w:rsidP="003412C9">
      <w:pPr>
        <w:contextualSpacing/>
        <w:jc w:val="both"/>
        <w:rPr>
          <w:sz w:val="28"/>
          <w:szCs w:val="28"/>
        </w:rPr>
      </w:pPr>
      <w:r w:rsidRPr="0066318F">
        <w:rPr>
          <w:sz w:val="28"/>
          <w:szCs w:val="28"/>
        </w:rPr>
        <w:t>2.1.12.С каждой записью, вносимой на основании приказа в трудовую книжку, работодатель (представитель работодателя) обязан ознакомить ее владельца под роспись в личной карточке формы Т-2.</w:t>
      </w:r>
    </w:p>
    <w:p w:rsidR="003412C9" w:rsidRPr="0066318F" w:rsidRDefault="003412C9" w:rsidP="003412C9">
      <w:pPr>
        <w:contextualSpacing/>
        <w:jc w:val="both"/>
        <w:rPr>
          <w:sz w:val="28"/>
          <w:szCs w:val="28"/>
        </w:rPr>
      </w:pPr>
      <w:r w:rsidRPr="0066318F">
        <w:rPr>
          <w:sz w:val="28"/>
          <w:szCs w:val="28"/>
        </w:rPr>
        <w:t xml:space="preserve">2.1.13.Трудовой договор вступает в силу со дня его подписания работодателем (представителем работодателя) и работником,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66318F">
        <w:rPr>
          <w:sz w:val="28"/>
          <w:szCs w:val="28"/>
        </w:rPr>
        <w:t>ведома</w:t>
      </w:r>
      <w:proofErr w:type="gramEnd"/>
      <w:r w:rsidRPr="0066318F">
        <w:rPr>
          <w:sz w:val="28"/>
          <w:szCs w:val="28"/>
        </w:rPr>
        <w:t xml:space="preserve"> или по поручению работодателя.</w:t>
      </w:r>
    </w:p>
    <w:p w:rsidR="003412C9" w:rsidRPr="0066318F" w:rsidRDefault="003412C9" w:rsidP="003412C9">
      <w:pPr>
        <w:contextualSpacing/>
        <w:jc w:val="both"/>
        <w:rPr>
          <w:sz w:val="28"/>
          <w:szCs w:val="28"/>
        </w:rPr>
      </w:pPr>
      <w:r w:rsidRPr="0066318F">
        <w:rPr>
          <w:sz w:val="28"/>
          <w:szCs w:val="28"/>
        </w:rPr>
        <w:t>2.1.14.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3412C9" w:rsidRPr="0066318F" w:rsidRDefault="003412C9" w:rsidP="003412C9">
      <w:pPr>
        <w:contextualSpacing/>
        <w:jc w:val="both"/>
        <w:rPr>
          <w:sz w:val="28"/>
          <w:szCs w:val="28"/>
        </w:rPr>
      </w:pPr>
      <w:r w:rsidRPr="0066318F">
        <w:rPr>
          <w:sz w:val="28"/>
          <w:szCs w:val="28"/>
        </w:rPr>
        <w:t>2.1.15. </w:t>
      </w:r>
      <w:proofErr w:type="gramStart"/>
      <w:r w:rsidRPr="0066318F">
        <w:rPr>
          <w:sz w:val="28"/>
          <w:szCs w:val="28"/>
        </w:rPr>
        <w:t>На каждого педагогического работника 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Филиале, документов, предъявляемых при приеме на работу вместо трудовой книжки, аттестационного листа, копий приказов о поощрениях и увольнении.</w:t>
      </w:r>
      <w:proofErr w:type="gramEnd"/>
      <w:r w:rsidRPr="0066318F">
        <w:rPr>
          <w:sz w:val="28"/>
          <w:szCs w:val="28"/>
        </w:rPr>
        <w:t xml:space="preserve"> Личное дело работника хранится </w:t>
      </w:r>
      <w:proofErr w:type="gramStart"/>
      <w:r w:rsidRPr="0066318F">
        <w:rPr>
          <w:sz w:val="28"/>
          <w:szCs w:val="28"/>
        </w:rPr>
        <w:t>в</w:t>
      </w:r>
      <w:proofErr w:type="gramEnd"/>
      <w:r w:rsidRPr="0066318F">
        <w:rPr>
          <w:sz w:val="28"/>
          <w:szCs w:val="28"/>
        </w:rPr>
        <w:t xml:space="preserve"> </w:t>
      </w:r>
      <w:proofErr w:type="gramStart"/>
      <w:r w:rsidRPr="0066318F">
        <w:rPr>
          <w:sz w:val="28"/>
          <w:szCs w:val="28"/>
        </w:rPr>
        <w:t>образовательного</w:t>
      </w:r>
      <w:proofErr w:type="gramEnd"/>
      <w:r w:rsidRPr="0066318F">
        <w:rPr>
          <w:sz w:val="28"/>
          <w:szCs w:val="28"/>
        </w:rPr>
        <w:t xml:space="preserve">  учреждения, в том числе и после увольнения, до достижения работником возраста 75-ти лет. Личное дело руководителя хранится в муниципальном общеобразовательном учреждении «Средняя общеобразовательная школа с. Октябрьский Городок».</w:t>
      </w:r>
    </w:p>
    <w:p w:rsidR="003412C9" w:rsidRPr="0066318F" w:rsidRDefault="003412C9" w:rsidP="003412C9">
      <w:pPr>
        <w:contextualSpacing/>
        <w:jc w:val="both"/>
        <w:rPr>
          <w:sz w:val="28"/>
          <w:szCs w:val="28"/>
        </w:rPr>
      </w:pPr>
      <w:r w:rsidRPr="0066318F">
        <w:rPr>
          <w:sz w:val="28"/>
          <w:szCs w:val="28"/>
        </w:rPr>
        <w:t>2.1.17.При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в соответствии со ст. 70 Трудового Кодекса РФ. Отсутствие в трудовом договоре условия об испытании означает, что работник принят без испытания.</w:t>
      </w:r>
    </w:p>
    <w:p w:rsidR="003412C9" w:rsidRPr="0066318F" w:rsidRDefault="003412C9" w:rsidP="003412C9">
      <w:pPr>
        <w:contextualSpacing/>
        <w:jc w:val="both"/>
        <w:rPr>
          <w:sz w:val="28"/>
          <w:szCs w:val="28"/>
        </w:rPr>
      </w:pPr>
      <w:r w:rsidRPr="0066318F">
        <w:rPr>
          <w:b/>
          <w:bCs/>
          <w:sz w:val="28"/>
          <w:szCs w:val="28"/>
        </w:rPr>
        <w:t>2.2.         Изменение трудового договора, перевод на другую работу, перемещение.</w:t>
      </w:r>
    </w:p>
    <w:p w:rsidR="003412C9" w:rsidRPr="0066318F" w:rsidRDefault="003412C9" w:rsidP="003412C9">
      <w:pPr>
        <w:contextualSpacing/>
        <w:jc w:val="both"/>
        <w:rPr>
          <w:sz w:val="28"/>
          <w:szCs w:val="28"/>
        </w:rPr>
      </w:pPr>
      <w:r w:rsidRPr="0066318F">
        <w:rPr>
          <w:sz w:val="28"/>
          <w:szCs w:val="28"/>
        </w:rPr>
        <w:t>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3412C9" w:rsidRPr="0066318F" w:rsidRDefault="003412C9" w:rsidP="003412C9">
      <w:pPr>
        <w:contextualSpacing/>
        <w:jc w:val="both"/>
        <w:rPr>
          <w:sz w:val="28"/>
          <w:szCs w:val="28"/>
        </w:rPr>
      </w:pPr>
      <w:r w:rsidRPr="0066318F">
        <w:rPr>
          <w:sz w:val="28"/>
          <w:szCs w:val="28"/>
        </w:rPr>
        <w:t>2.2.2.Перевод на другую работу - постоянное или временное изменение трудовой функции работника при продолжении работы в данном образовательном учреждении.</w:t>
      </w:r>
    </w:p>
    <w:p w:rsidR="003412C9" w:rsidRPr="0066318F" w:rsidRDefault="003412C9" w:rsidP="003412C9">
      <w:pPr>
        <w:contextualSpacing/>
        <w:jc w:val="both"/>
        <w:rPr>
          <w:sz w:val="28"/>
          <w:szCs w:val="28"/>
        </w:rPr>
      </w:pPr>
      <w:r w:rsidRPr="0066318F">
        <w:rPr>
          <w:sz w:val="28"/>
          <w:szCs w:val="28"/>
        </w:rPr>
        <w:lastRenderedPageBreak/>
        <w:t>2.2.3.Перевод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руководителя, на основании которого делается запись в трудовой книжке работника.</w:t>
      </w:r>
    </w:p>
    <w:p w:rsidR="003412C9" w:rsidRPr="0066318F" w:rsidRDefault="003412C9" w:rsidP="003412C9">
      <w:pPr>
        <w:contextualSpacing/>
        <w:jc w:val="both"/>
        <w:rPr>
          <w:sz w:val="28"/>
          <w:szCs w:val="28"/>
        </w:rPr>
      </w:pPr>
      <w:r w:rsidRPr="0066318F">
        <w:rPr>
          <w:sz w:val="28"/>
          <w:szCs w:val="28"/>
        </w:rPr>
        <w:t>2.2.4.Если работник наряду со своей основной работой выполняет обязанности временно отсутствующего работника (совмещение или совместительство), то ему производится доплата в размере, определяемом соглашением сторон трудового договора.</w:t>
      </w:r>
    </w:p>
    <w:p w:rsidR="003412C9" w:rsidRPr="0066318F" w:rsidRDefault="003412C9" w:rsidP="003412C9">
      <w:pPr>
        <w:contextualSpacing/>
        <w:jc w:val="both"/>
        <w:rPr>
          <w:sz w:val="28"/>
          <w:szCs w:val="28"/>
        </w:rPr>
      </w:pPr>
      <w:r w:rsidRPr="0066318F">
        <w:rPr>
          <w:sz w:val="28"/>
          <w:szCs w:val="28"/>
        </w:rPr>
        <w:t>2.2.5.3акон обязывает руководителя перевести работника с его согласия на другую работу в соответствии с медицинским заключением (ст. 73 ТК РФ).</w:t>
      </w:r>
    </w:p>
    <w:p w:rsidR="003412C9" w:rsidRPr="0066318F" w:rsidRDefault="003412C9" w:rsidP="003412C9">
      <w:pPr>
        <w:contextualSpacing/>
        <w:jc w:val="both"/>
        <w:rPr>
          <w:sz w:val="28"/>
          <w:szCs w:val="28"/>
        </w:rPr>
      </w:pPr>
      <w:r w:rsidRPr="0066318F">
        <w:rPr>
          <w:sz w:val="28"/>
          <w:szCs w:val="28"/>
        </w:rPr>
        <w:t>2.2.6.В случае производственной необходимости, график работы всех сотрудников образовательного  учреждения,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
    <w:p w:rsidR="003412C9" w:rsidRPr="0066318F" w:rsidRDefault="003412C9" w:rsidP="003412C9">
      <w:pPr>
        <w:contextualSpacing/>
        <w:jc w:val="both"/>
        <w:rPr>
          <w:sz w:val="28"/>
          <w:szCs w:val="28"/>
        </w:rPr>
      </w:pPr>
      <w:r w:rsidRPr="0066318F">
        <w:rPr>
          <w:sz w:val="28"/>
          <w:szCs w:val="28"/>
        </w:rPr>
        <w:t>2.2.7. Перемещение работника в образовательном  учреждении,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3412C9" w:rsidRPr="0066318F" w:rsidRDefault="003412C9" w:rsidP="003412C9">
      <w:pPr>
        <w:contextualSpacing/>
        <w:jc w:val="both"/>
        <w:rPr>
          <w:sz w:val="28"/>
          <w:szCs w:val="28"/>
        </w:rPr>
      </w:pPr>
      <w:r w:rsidRPr="0066318F">
        <w:rPr>
          <w:sz w:val="28"/>
          <w:szCs w:val="28"/>
        </w:rPr>
        <w:t>2.2.8.Об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3412C9" w:rsidRPr="0066318F" w:rsidRDefault="003412C9" w:rsidP="003412C9">
      <w:pPr>
        <w:contextualSpacing/>
        <w:jc w:val="both"/>
        <w:rPr>
          <w:sz w:val="28"/>
          <w:szCs w:val="28"/>
        </w:rPr>
      </w:pPr>
      <w:r w:rsidRPr="0066318F">
        <w:rPr>
          <w:b/>
          <w:bCs/>
          <w:sz w:val="28"/>
          <w:szCs w:val="28"/>
        </w:rPr>
        <w:t>2.3.         Отстранение от работы</w:t>
      </w:r>
    </w:p>
    <w:p w:rsidR="003412C9" w:rsidRPr="0066318F" w:rsidRDefault="003412C9" w:rsidP="003412C9">
      <w:pPr>
        <w:contextualSpacing/>
        <w:jc w:val="both"/>
        <w:rPr>
          <w:sz w:val="28"/>
          <w:szCs w:val="28"/>
        </w:rPr>
      </w:pPr>
      <w:r w:rsidRPr="0066318F">
        <w:rPr>
          <w:sz w:val="28"/>
          <w:szCs w:val="28"/>
        </w:rPr>
        <w:t>2.3.1. Работодатель не допускает к работе работника:</w:t>
      </w:r>
    </w:p>
    <w:p w:rsidR="003412C9" w:rsidRPr="0066318F" w:rsidRDefault="003412C9" w:rsidP="003412C9">
      <w:pPr>
        <w:contextualSpacing/>
        <w:jc w:val="both"/>
        <w:rPr>
          <w:sz w:val="28"/>
          <w:szCs w:val="28"/>
        </w:rPr>
      </w:pPr>
      <w:r w:rsidRPr="0066318F">
        <w:rPr>
          <w:sz w:val="28"/>
          <w:szCs w:val="28"/>
        </w:rPr>
        <w:t>- появившегося на работе в состоянии алкогольного, наркотического или иного токсического опьянения;</w:t>
      </w:r>
    </w:p>
    <w:p w:rsidR="003412C9" w:rsidRPr="0066318F" w:rsidRDefault="003412C9" w:rsidP="003412C9">
      <w:pPr>
        <w:contextualSpacing/>
        <w:jc w:val="both"/>
        <w:rPr>
          <w:sz w:val="28"/>
          <w:szCs w:val="28"/>
        </w:rPr>
      </w:pPr>
      <w:r w:rsidRPr="0066318F">
        <w:rPr>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412C9" w:rsidRPr="0066318F" w:rsidRDefault="003412C9" w:rsidP="003412C9">
      <w:pPr>
        <w:contextualSpacing/>
        <w:jc w:val="both"/>
        <w:rPr>
          <w:sz w:val="28"/>
          <w:szCs w:val="28"/>
        </w:rPr>
      </w:pPr>
      <w:r w:rsidRPr="0066318F">
        <w:rPr>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412C9" w:rsidRPr="0066318F" w:rsidRDefault="003412C9" w:rsidP="003412C9">
      <w:pPr>
        <w:contextualSpacing/>
        <w:jc w:val="both"/>
        <w:rPr>
          <w:sz w:val="28"/>
          <w:szCs w:val="28"/>
        </w:rPr>
      </w:pPr>
      <w:r w:rsidRPr="0066318F">
        <w:rPr>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412C9" w:rsidRPr="0066318F" w:rsidRDefault="003412C9" w:rsidP="003412C9">
      <w:pPr>
        <w:contextualSpacing/>
        <w:jc w:val="both"/>
        <w:rPr>
          <w:sz w:val="28"/>
          <w:szCs w:val="28"/>
        </w:rPr>
      </w:pPr>
      <w:r w:rsidRPr="0066318F">
        <w:rPr>
          <w:sz w:val="28"/>
          <w:szCs w:val="28"/>
        </w:rPr>
        <w:t>-  в других случаях, предусмотренных федеральными законами и иными нормативными правовыми актами Российской Федерации.</w:t>
      </w:r>
    </w:p>
    <w:p w:rsidR="003412C9" w:rsidRPr="0066318F" w:rsidRDefault="003412C9" w:rsidP="003412C9">
      <w:pPr>
        <w:contextualSpacing/>
        <w:jc w:val="both"/>
        <w:rPr>
          <w:sz w:val="28"/>
          <w:szCs w:val="28"/>
        </w:rPr>
      </w:pPr>
      <w:r w:rsidRPr="0066318F">
        <w:rPr>
          <w:sz w:val="28"/>
          <w:szCs w:val="28"/>
        </w:rPr>
        <w:t>2.3.2. Работодатель (представитель работодателя)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3412C9" w:rsidRPr="0066318F" w:rsidRDefault="003412C9" w:rsidP="003412C9">
      <w:pPr>
        <w:contextualSpacing/>
        <w:jc w:val="both"/>
        <w:rPr>
          <w:sz w:val="28"/>
          <w:szCs w:val="28"/>
        </w:rPr>
      </w:pPr>
      <w:r w:rsidRPr="0066318F">
        <w:rPr>
          <w:sz w:val="28"/>
          <w:szCs w:val="28"/>
        </w:rPr>
        <w:t xml:space="preserve">2.3.3.В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w:t>
      </w:r>
    </w:p>
    <w:p w:rsidR="003412C9" w:rsidRPr="0066318F" w:rsidRDefault="003412C9" w:rsidP="003412C9">
      <w:pPr>
        <w:contextualSpacing/>
        <w:jc w:val="both"/>
        <w:rPr>
          <w:sz w:val="28"/>
          <w:szCs w:val="28"/>
        </w:rPr>
      </w:pPr>
      <w:r w:rsidRPr="0066318F">
        <w:rPr>
          <w:b/>
          <w:bCs/>
          <w:sz w:val="28"/>
          <w:szCs w:val="28"/>
        </w:rPr>
        <w:t>2.4.         Прекращение трудового договора.</w:t>
      </w:r>
    </w:p>
    <w:p w:rsidR="003412C9" w:rsidRPr="0066318F" w:rsidRDefault="003412C9" w:rsidP="003412C9">
      <w:pPr>
        <w:contextualSpacing/>
        <w:jc w:val="both"/>
        <w:rPr>
          <w:sz w:val="28"/>
          <w:szCs w:val="28"/>
        </w:rPr>
      </w:pPr>
      <w:r w:rsidRPr="0066318F">
        <w:rPr>
          <w:sz w:val="28"/>
          <w:szCs w:val="28"/>
        </w:rPr>
        <w:lastRenderedPageBreak/>
        <w:t>2.4.1. Прекращение трудового договора может иметь место только по основаниям, предусмотренным законодательством.</w:t>
      </w:r>
    </w:p>
    <w:p w:rsidR="003412C9" w:rsidRPr="0066318F" w:rsidRDefault="003412C9" w:rsidP="003412C9">
      <w:pPr>
        <w:contextualSpacing/>
        <w:jc w:val="both"/>
        <w:rPr>
          <w:sz w:val="28"/>
          <w:szCs w:val="28"/>
        </w:rPr>
      </w:pPr>
      <w:r w:rsidRPr="0066318F">
        <w:rPr>
          <w:sz w:val="28"/>
          <w:szCs w:val="28"/>
        </w:rPr>
        <w:t>2.4.2.Работник имеет право расторгнуть трудовой договор, предупредив об этом работодателя письменно за две недели (ст. 80 ТК РФ).</w:t>
      </w:r>
    </w:p>
    <w:p w:rsidR="003412C9" w:rsidRPr="0066318F" w:rsidRDefault="003412C9" w:rsidP="003412C9">
      <w:pPr>
        <w:contextualSpacing/>
        <w:jc w:val="both"/>
        <w:rPr>
          <w:sz w:val="28"/>
          <w:szCs w:val="28"/>
        </w:rPr>
      </w:pPr>
      <w:r w:rsidRPr="0066318F">
        <w:rPr>
          <w:sz w:val="28"/>
          <w:szCs w:val="28"/>
        </w:rPr>
        <w:t>2.4.3.При расторжении трудового договора по уважительным причинам, предусмотренным действующим законодательством, работодатель (представитель работодателя) обязан расторгнуть трудовой договор в срок, указанный в заявлении работника (ст. 80 ТК РФ). Исчисление указанного срока начинается на следующий день после получения заявления об увольнении. До истечения срока предупреждения об увольнении работник имеет право в любое время отозвать свое заявление.</w:t>
      </w:r>
    </w:p>
    <w:p w:rsidR="003412C9" w:rsidRPr="0066318F" w:rsidRDefault="003412C9" w:rsidP="003412C9">
      <w:pPr>
        <w:contextualSpacing/>
        <w:jc w:val="both"/>
        <w:rPr>
          <w:sz w:val="28"/>
          <w:szCs w:val="28"/>
        </w:rPr>
      </w:pPr>
      <w:r w:rsidRPr="0066318F">
        <w:rPr>
          <w:sz w:val="28"/>
          <w:szCs w:val="28"/>
        </w:rPr>
        <w:t>2.4.4.Независимо от причины прекращения трудового договора работодатель (представитель работодателя) обязан:</w:t>
      </w:r>
    </w:p>
    <w:p w:rsidR="003412C9" w:rsidRPr="0066318F" w:rsidRDefault="003412C9" w:rsidP="003412C9">
      <w:pPr>
        <w:contextualSpacing/>
        <w:rPr>
          <w:sz w:val="28"/>
          <w:szCs w:val="28"/>
        </w:rPr>
      </w:pPr>
      <w:r w:rsidRPr="0066318F">
        <w:rPr>
          <w:sz w:val="28"/>
          <w:szCs w:val="28"/>
        </w:rPr>
        <w:t>   - издать приказ об увольнении, указав основание прекращения трудового договора в точном соответствии с пунктом и статьей Трудового кодекса РФ;</w:t>
      </w:r>
    </w:p>
    <w:p w:rsidR="003412C9" w:rsidRPr="0066318F" w:rsidRDefault="003412C9" w:rsidP="003412C9">
      <w:pPr>
        <w:contextualSpacing/>
        <w:rPr>
          <w:sz w:val="28"/>
          <w:szCs w:val="28"/>
        </w:rPr>
      </w:pPr>
      <w:r w:rsidRPr="0066318F">
        <w:rPr>
          <w:sz w:val="28"/>
          <w:szCs w:val="28"/>
        </w:rPr>
        <w:t>   - выдать работнику оформленную трудовую книжку в день прекращения трудового договора (ст. 84.1 ТК РФ);</w:t>
      </w:r>
    </w:p>
    <w:p w:rsidR="003412C9" w:rsidRPr="0066318F" w:rsidRDefault="003412C9" w:rsidP="003412C9">
      <w:pPr>
        <w:contextualSpacing/>
        <w:rPr>
          <w:sz w:val="28"/>
          <w:szCs w:val="28"/>
        </w:rPr>
      </w:pPr>
      <w:r w:rsidRPr="0066318F">
        <w:rPr>
          <w:sz w:val="28"/>
          <w:szCs w:val="28"/>
        </w:rPr>
        <w:t>   - выплатить все суммы, причитающиеся работнику, в день увольнения (ст. 140 ТК РФ);</w:t>
      </w:r>
    </w:p>
    <w:p w:rsidR="003412C9" w:rsidRPr="0066318F" w:rsidRDefault="003412C9" w:rsidP="003412C9">
      <w:pPr>
        <w:contextualSpacing/>
        <w:rPr>
          <w:sz w:val="28"/>
          <w:szCs w:val="28"/>
        </w:rPr>
      </w:pPr>
      <w:r w:rsidRPr="0066318F">
        <w:rPr>
          <w:sz w:val="28"/>
          <w:szCs w:val="28"/>
        </w:rPr>
        <w:t>- выдать справку о сумме заработной платы и иных выплат и вознаграждений за два календарных года, предшествующих году прекращения работы.</w:t>
      </w:r>
    </w:p>
    <w:p w:rsidR="003412C9" w:rsidRPr="0066318F" w:rsidRDefault="003412C9" w:rsidP="003412C9">
      <w:pPr>
        <w:contextualSpacing/>
        <w:rPr>
          <w:sz w:val="28"/>
          <w:szCs w:val="28"/>
        </w:rPr>
      </w:pPr>
      <w:r w:rsidRPr="0066318F">
        <w:rPr>
          <w:sz w:val="28"/>
          <w:szCs w:val="28"/>
        </w:rPr>
        <w:t>   - выдать трудовую книжку работнику, не получившему ее после увольнения, не позднее трех рабочих дней со дня письменного обращения за ней.</w:t>
      </w:r>
    </w:p>
    <w:p w:rsidR="003412C9" w:rsidRPr="0066318F" w:rsidRDefault="003412C9" w:rsidP="003412C9">
      <w:pPr>
        <w:contextualSpacing/>
        <w:rPr>
          <w:sz w:val="28"/>
          <w:szCs w:val="28"/>
        </w:rPr>
      </w:pPr>
      <w:r w:rsidRPr="0066318F">
        <w:rPr>
          <w:sz w:val="28"/>
          <w:szCs w:val="28"/>
        </w:rPr>
        <w:t>По письменному заявлению работника согласно ст. 62 трудового кодекса РФ работодатель (представитель работодателя) выдает работнику копии документов, связанных с работой.</w:t>
      </w:r>
    </w:p>
    <w:p w:rsidR="003412C9" w:rsidRPr="0066318F" w:rsidRDefault="003412C9" w:rsidP="003412C9">
      <w:pPr>
        <w:contextualSpacing/>
        <w:jc w:val="both"/>
        <w:rPr>
          <w:sz w:val="28"/>
          <w:szCs w:val="28"/>
        </w:rPr>
      </w:pPr>
      <w:r w:rsidRPr="0066318F">
        <w:rPr>
          <w:sz w:val="28"/>
          <w:szCs w:val="28"/>
        </w:rPr>
        <w:t>2.4.5.Днем прекращения трудового договора во всех случаях является последний день работы работника (ст. 84.1 ТК РФ).</w:t>
      </w:r>
    </w:p>
    <w:p w:rsidR="003412C9" w:rsidRPr="0066318F" w:rsidRDefault="003412C9" w:rsidP="003412C9">
      <w:pPr>
        <w:contextualSpacing/>
        <w:jc w:val="both"/>
        <w:rPr>
          <w:sz w:val="28"/>
          <w:szCs w:val="28"/>
        </w:rPr>
      </w:pPr>
      <w:r w:rsidRPr="0066318F">
        <w:rPr>
          <w:sz w:val="28"/>
          <w:szCs w:val="28"/>
        </w:rPr>
        <w:t>2.4.6.Расторжение трудового договора по инициативе работодателя (представителя работодателя) производится согласно ст. 81 ТК РФ.</w:t>
      </w:r>
    </w:p>
    <w:p w:rsidR="003412C9" w:rsidRPr="0066318F" w:rsidRDefault="003412C9" w:rsidP="003412C9">
      <w:pPr>
        <w:contextualSpacing/>
        <w:jc w:val="both"/>
        <w:rPr>
          <w:sz w:val="28"/>
          <w:szCs w:val="28"/>
        </w:rPr>
      </w:pPr>
      <w:r w:rsidRPr="0066318F">
        <w:rPr>
          <w:sz w:val="28"/>
          <w:szCs w:val="28"/>
        </w:rPr>
        <w:t>2.4.7. Не допускается увольнение работника по инициативе работодателя (представителя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3412C9" w:rsidRPr="0066318F" w:rsidRDefault="003412C9" w:rsidP="003412C9">
      <w:pPr>
        <w:contextualSpacing/>
        <w:jc w:val="both"/>
        <w:rPr>
          <w:sz w:val="28"/>
          <w:szCs w:val="28"/>
        </w:rPr>
      </w:pPr>
      <w:r w:rsidRPr="0066318F">
        <w:rPr>
          <w:sz w:val="28"/>
          <w:szCs w:val="28"/>
        </w:rPr>
        <w:t>2.4.8. 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3412C9" w:rsidRPr="0066318F" w:rsidRDefault="003412C9" w:rsidP="003412C9">
      <w:pPr>
        <w:contextualSpacing/>
        <w:jc w:val="both"/>
        <w:rPr>
          <w:sz w:val="28"/>
          <w:szCs w:val="28"/>
        </w:rPr>
      </w:pPr>
      <w:r w:rsidRPr="0066318F">
        <w:rPr>
          <w:sz w:val="28"/>
          <w:szCs w:val="28"/>
        </w:rPr>
        <w:t xml:space="preserve">2.4.9.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 </w:t>
      </w:r>
    </w:p>
    <w:p w:rsidR="003412C9" w:rsidRPr="0066318F" w:rsidRDefault="003412C9" w:rsidP="003412C9">
      <w:pPr>
        <w:contextualSpacing/>
        <w:jc w:val="both"/>
        <w:rPr>
          <w:sz w:val="28"/>
          <w:szCs w:val="28"/>
        </w:rPr>
      </w:pPr>
      <w:r w:rsidRPr="0066318F">
        <w:rPr>
          <w:sz w:val="28"/>
          <w:szCs w:val="28"/>
        </w:rPr>
        <w:t>2.4.10.Увольнение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p>
    <w:p w:rsidR="003412C9" w:rsidRPr="0066318F" w:rsidRDefault="003412C9" w:rsidP="003412C9">
      <w:pPr>
        <w:contextualSpacing/>
        <w:jc w:val="both"/>
        <w:rPr>
          <w:sz w:val="28"/>
          <w:szCs w:val="28"/>
        </w:rPr>
      </w:pPr>
      <w:r w:rsidRPr="0066318F">
        <w:rPr>
          <w:sz w:val="28"/>
          <w:szCs w:val="28"/>
        </w:rPr>
        <w:t>2.4.11. Запись о причине увольнения в трудовую книжку вносится в соответствии с формулировками законодательства и ссылкой на статью и пункт закона.</w:t>
      </w:r>
    </w:p>
    <w:p w:rsidR="003412C9" w:rsidRPr="0066318F" w:rsidRDefault="003412C9" w:rsidP="003412C9">
      <w:pPr>
        <w:contextualSpacing/>
        <w:jc w:val="center"/>
        <w:rPr>
          <w:sz w:val="28"/>
          <w:szCs w:val="28"/>
        </w:rPr>
      </w:pPr>
      <w:r w:rsidRPr="0066318F">
        <w:rPr>
          <w:b/>
          <w:bCs/>
          <w:sz w:val="28"/>
          <w:szCs w:val="28"/>
          <w:lang w:val="en-US"/>
        </w:rPr>
        <w:lastRenderedPageBreak/>
        <w:t>III</w:t>
      </w:r>
      <w:r w:rsidRPr="0066318F">
        <w:rPr>
          <w:b/>
          <w:bCs/>
          <w:sz w:val="28"/>
          <w:szCs w:val="28"/>
        </w:rPr>
        <w:t xml:space="preserve">. Основные права и обязанности руководителя </w:t>
      </w:r>
      <w:proofErr w:type="gramStart"/>
      <w:r w:rsidRPr="0066318F">
        <w:rPr>
          <w:b/>
          <w:sz w:val="28"/>
          <w:szCs w:val="28"/>
        </w:rPr>
        <w:t>образовательного  учреждения</w:t>
      </w:r>
      <w:proofErr w:type="gramEnd"/>
    </w:p>
    <w:p w:rsidR="003412C9" w:rsidRPr="0066318F" w:rsidRDefault="003412C9" w:rsidP="003412C9">
      <w:pPr>
        <w:contextualSpacing/>
        <w:rPr>
          <w:sz w:val="28"/>
          <w:szCs w:val="28"/>
        </w:rPr>
      </w:pPr>
      <w:r w:rsidRPr="0066318F">
        <w:rPr>
          <w:sz w:val="28"/>
          <w:szCs w:val="28"/>
        </w:rPr>
        <w:t xml:space="preserve"> 3.1. Непосредственное управление образовательным  учреждением, осуществляет руководитель (представителя работодателя). Руководитель несет ответственность за руководство образовательной, научной, воспитательной работой и организационно-хозяйственной деятельностью образовательного  учреждения, (п.8 ст.51 Федерального закона «Об образовании в РФ» № 273-ФЗ)</w:t>
      </w:r>
    </w:p>
    <w:p w:rsidR="003412C9" w:rsidRPr="0066318F" w:rsidRDefault="003412C9" w:rsidP="003412C9">
      <w:pPr>
        <w:contextualSpacing/>
        <w:jc w:val="both"/>
        <w:rPr>
          <w:sz w:val="28"/>
          <w:szCs w:val="28"/>
        </w:rPr>
      </w:pPr>
      <w:r w:rsidRPr="0066318F">
        <w:rPr>
          <w:sz w:val="28"/>
          <w:szCs w:val="28"/>
        </w:rPr>
        <w:t xml:space="preserve">3.2. </w:t>
      </w:r>
      <w:r w:rsidRPr="0066318F">
        <w:rPr>
          <w:sz w:val="28"/>
          <w:szCs w:val="28"/>
          <w:shd w:val="clear" w:color="auto" w:fill="FFFFFF"/>
        </w:rPr>
        <w:t xml:space="preserve">Права и обязанности руководителя, его компетенция в области управления Филиалом определяются в соответствии с законодательством об образовании и Уставом Школы п.6 ст. 51 </w:t>
      </w:r>
      <w:r w:rsidRPr="0066318F">
        <w:rPr>
          <w:sz w:val="28"/>
          <w:szCs w:val="28"/>
        </w:rPr>
        <w:t>Федерального закона «Об образовании в РФ» № 273-ФЗ.</w:t>
      </w:r>
    </w:p>
    <w:p w:rsidR="003412C9" w:rsidRPr="0066318F" w:rsidRDefault="003412C9" w:rsidP="003412C9">
      <w:pPr>
        <w:contextualSpacing/>
        <w:jc w:val="both"/>
        <w:rPr>
          <w:sz w:val="28"/>
          <w:szCs w:val="28"/>
        </w:rPr>
      </w:pPr>
      <w:r w:rsidRPr="0066318F">
        <w:rPr>
          <w:b/>
          <w:bCs/>
          <w:sz w:val="28"/>
          <w:szCs w:val="28"/>
        </w:rPr>
        <w:t xml:space="preserve">Руководитель </w:t>
      </w:r>
      <w:r w:rsidRPr="0066318F">
        <w:rPr>
          <w:b/>
          <w:sz w:val="28"/>
          <w:szCs w:val="28"/>
        </w:rPr>
        <w:t xml:space="preserve">образовательного  учреждения, </w:t>
      </w:r>
      <w:r w:rsidRPr="0066318F">
        <w:rPr>
          <w:b/>
          <w:bCs/>
          <w:sz w:val="28"/>
          <w:szCs w:val="28"/>
        </w:rPr>
        <w:t>имеет право</w:t>
      </w:r>
      <w:r w:rsidRPr="0066318F">
        <w:rPr>
          <w:sz w:val="28"/>
          <w:szCs w:val="28"/>
        </w:rPr>
        <w:t xml:space="preserve"> в порядке, установленном трудовым законодательством:</w:t>
      </w:r>
    </w:p>
    <w:p w:rsidR="003412C9" w:rsidRPr="0066318F" w:rsidRDefault="003412C9" w:rsidP="003412C9">
      <w:pPr>
        <w:contextualSpacing/>
        <w:jc w:val="both"/>
        <w:rPr>
          <w:sz w:val="28"/>
          <w:szCs w:val="28"/>
        </w:rPr>
      </w:pPr>
      <w:r w:rsidRPr="0066318F">
        <w:rPr>
          <w:sz w:val="28"/>
          <w:szCs w:val="28"/>
        </w:rPr>
        <w:t>3.2.1. управлять ОУ и персоналом и принимать решения в пределах полномочий, предусмотренных Уставом, Положением о ОУ;</w:t>
      </w:r>
    </w:p>
    <w:p w:rsidR="003412C9" w:rsidRPr="0066318F" w:rsidRDefault="003412C9" w:rsidP="003412C9">
      <w:pPr>
        <w:contextualSpacing/>
        <w:jc w:val="both"/>
        <w:rPr>
          <w:sz w:val="28"/>
          <w:szCs w:val="28"/>
        </w:rPr>
      </w:pPr>
      <w:r w:rsidRPr="0066318F">
        <w:rPr>
          <w:sz w:val="28"/>
          <w:szCs w:val="28"/>
        </w:rPr>
        <w:t xml:space="preserve">3.2.2. заключать, изменять и расторгать трудовые договоры с работниками; </w:t>
      </w:r>
    </w:p>
    <w:p w:rsidR="003412C9" w:rsidRPr="0066318F" w:rsidRDefault="003412C9" w:rsidP="003412C9">
      <w:pPr>
        <w:contextualSpacing/>
        <w:jc w:val="both"/>
        <w:rPr>
          <w:sz w:val="28"/>
          <w:szCs w:val="28"/>
        </w:rPr>
      </w:pPr>
      <w:r w:rsidRPr="0066318F">
        <w:rPr>
          <w:sz w:val="28"/>
          <w:szCs w:val="28"/>
        </w:rPr>
        <w:t>3.2.3. вести коллективные переговоры и заключать коллективные договоры;</w:t>
      </w:r>
    </w:p>
    <w:p w:rsidR="003412C9" w:rsidRPr="0066318F" w:rsidRDefault="003412C9" w:rsidP="003412C9">
      <w:pPr>
        <w:contextualSpacing/>
        <w:jc w:val="both"/>
        <w:rPr>
          <w:sz w:val="28"/>
          <w:szCs w:val="28"/>
        </w:rPr>
      </w:pPr>
      <w:r w:rsidRPr="0066318F">
        <w:rPr>
          <w:sz w:val="28"/>
          <w:szCs w:val="28"/>
        </w:rPr>
        <w:t>3.2.4. поощрять работников за добросовестный эффективный труд;</w:t>
      </w:r>
    </w:p>
    <w:p w:rsidR="003412C9" w:rsidRPr="0066318F" w:rsidRDefault="003412C9" w:rsidP="003412C9">
      <w:pPr>
        <w:contextualSpacing/>
        <w:jc w:val="both"/>
        <w:rPr>
          <w:sz w:val="28"/>
          <w:szCs w:val="28"/>
        </w:rPr>
      </w:pPr>
      <w:r w:rsidRPr="0066318F">
        <w:rPr>
          <w:sz w:val="28"/>
          <w:szCs w:val="28"/>
        </w:rPr>
        <w:t>3.2.5.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412C9" w:rsidRPr="0066318F" w:rsidRDefault="003412C9" w:rsidP="003412C9">
      <w:pPr>
        <w:contextualSpacing/>
        <w:jc w:val="both"/>
        <w:rPr>
          <w:sz w:val="28"/>
          <w:szCs w:val="28"/>
        </w:rPr>
      </w:pPr>
      <w:r w:rsidRPr="0066318F">
        <w:rPr>
          <w:sz w:val="28"/>
          <w:szCs w:val="28"/>
        </w:rPr>
        <w:t>3.2.6.привлекать работников к дисциплинарной и материальной ответственности в порядке, установленном настоящими Правилами, иными федеральными законами;</w:t>
      </w:r>
    </w:p>
    <w:p w:rsidR="003412C9" w:rsidRPr="0066318F" w:rsidRDefault="003412C9" w:rsidP="003412C9">
      <w:pPr>
        <w:contextualSpacing/>
        <w:jc w:val="both"/>
        <w:rPr>
          <w:sz w:val="28"/>
          <w:szCs w:val="28"/>
        </w:rPr>
      </w:pPr>
      <w:r w:rsidRPr="0066318F">
        <w:rPr>
          <w:b/>
          <w:bCs/>
          <w:sz w:val="28"/>
          <w:szCs w:val="28"/>
        </w:rPr>
        <w:t xml:space="preserve">3.3. Руководитель </w:t>
      </w:r>
      <w:r w:rsidRPr="0066318F">
        <w:rPr>
          <w:b/>
          <w:sz w:val="28"/>
          <w:szCs w:val="28"/>
        </w:rPr>
        <w:t>ОУ</w:t>
      </w:r>
      <w:r w:rsidRPr="0066318F">
        <w:rPr>
          <w:b/>
          <w:bCs/>
          <w:sz w:val="28"/>
          <w:szCs w:val="28"/>
        </w:rPr>
        <w:t xml:space="preserve"> обязан: </w:t>
      </w:r>
    </w:p>
    <w:p w:rsidR="003412C9" w:rsidRPr="0066318F" w:rsidRDefault="003412C9" w:rsidP="003412C9">
      <w:pPr>
        <w:contextualSpacing/>
        <w:jc w:val="both"/>
        <w:rPr>
          <w:sz w:val="28"/>
          <w:szCs w:val="28"/>
        </w:rPr>
      </w:pPr>
      <w:r w:rsidRPr="0066318F">
        <w:rPr>
          <w:sz w:val="28"/>
          <w:szCs w:val="28"/>
        </w:rPr>
        <w:t>3.3.1.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w:t>
      </w:r>
    </w:p>
    <w:p w:rsidR="003412C9" w:rsidRPr="0066318F" w:rsidRDefault="003412C9" w:rsidP="003412C9">
      <w:pPr>
        <w:contextualSpacing/>
        <w:jc w:val="both"/>
        <w:rPr>
          <w:sz w:val="28"/>
          <w:szCs w:val="28"/>
        </w:rPr>
      </w:pPr>
      <w:r w:rsidRPr="0066318F">
        <w:rPr>
          <w:sz w:val="28"/>
          <w:szCs w:val="28"/>
        </w:rPr>
        <w:t>3.3.2.предоставлять работникам работу, обусловленную трудовым договором;</w:t>
      </w:r>
    </w:p>
    <w:p w:rsidR="003412C9" w:rsidRPr="0066318F" w:rsidRDefault="003412C9" w:rsidP="003412C9">
      <w:pPr>
        <w:contextualSpacing/>
        <w:jc w:val="both"/>
        <w:rPr>
          <w:sz w:val="28"/>
          <w:szCs w:val="28"/>
        </w:rPr>
      </w:pPr>
      <w:r w:rsidRPr="0066318F">
        <w:rPr>
          <w:sz w:val="28"/>
          <w:szCs w:val="28"/>
        </w:rPr>
        <w:t>3.3.3.обеспечивать безопасность и условия труда, соответствующие государственным нормативным требованиям охраны труда, принимать необходимые меры для профилактики травматизма, профессиональных и других заболеваний;</w:t>
      </w:r>
    </w:p>
    <w:p w:rsidR="003412C9" w:rsidRPr="0066318F" w:rsidRDefault="003412C9" w:rsidP="003412C9">
      <w:pPr>
        <w:contextualSpacing/>
        <w:jc w:val="both"/>
        <w:rPr>
          <w:sz w:val="28"/>
          <w:szCs w:val="28"/>
        </w:rPr>
      </w:pPr>
      <w:r w:rsidRPr="0066318F">
        <w:rPr>
          <w:sz w:val="28"/>
          <w:szCs w:val="28"/>
        </w:rPr>
        <w:t>3.3.4. обеспечивать работников оборудованием, инструментами, технической документацией, спецодеждой и другими средствами индивидуальной защиты (согласно коллективному договору) и иными средствами, необходимыми для исполнения ими трудовых обязанностей;</w:t>
      </w:r>
    </w:p>
    <w:p w:rsidR="003412C9" w:rsidRPr="0066318F" w:rsidRDefault="003412C9" w:rsidP="003412C9">
      <w:pPr>
        <w:contextualSpacing/>
        <w:jc w:val="both"/>
        <w:rPr>
          <w:sz w:val="28"/>
          <w:szCs w:val="28"/>
        </w:rPr>
      </w:pPr>
      <w:r w:rsidRPr="0066318F">
        <w:rPr>
          <w:sz w:val="28"/>
          <w:szCs w:val="28"/>
        </w:rPr>
        <w:t>3.3.5. обеспечивать работникам равную оплату за труд равной ценности;</w:t>
      </w:r>
    </w:p>
    <w:p w:rsidR="003412C9" w:rsidRPr="0066318F" w:rsidRDefault="003412C9" w:rsidP="003412C9">
      <w:pPr>
        <w:contextualSpacing/>
        <w:jc w:val="both"/>
        <w:rPr>
          <w:sz w:val="28"/>
          <w:szCs w:val="28"/>
        </w:rPr>
      </w:pPr>
      <w:r w:rsidRPr="0066318F">
        <w:rPr>
          <w:sz w:val="28"/>
          <w:szCs w:val="28"/>
        </w:rPr>
        <w:t>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w:t>
      </w:r>
    </w:p>
    <w:p w:rsidR="003412C9" w:rsidRPr="0066318F" w:rsidRDefault="003412C9" w:rsidP="003412C9">
      <w:pPr>
        <w:contextualSpacing/>
        <w:jc w:val="both"/>
        <w:rPr>
          <w:sz w:val="28"/>
          <w:szCs w:val="28"/>
        </w:rPr>
      </w:pPr>
      <w:r w:rsidRPr="0066318F">
        <w:rPr>
          <w:sz w:val="28"/>
          <w:szCs w:val="28"/>
        </w:rPr>
        <w:t xml:space="preserve">3.3.6. предоставлять представителям работников полную и достоверную информацию, необходимую для заключения коллективного договора, и осуществления </w:t>
      </w:r>
      <w:proofErr w:type="gramStart"/>
      <w:r w:rsidRPr="0066318F">
        <w:rPr>
          <w:sz w:val="28"/>
          <w:szCs w:val="28"/>
        </w:rPr>
        <w:t>контроля за</w:t>
      </w:r>
      <w:proofErr w:type="gramEnd"/>
      <w:r w:rsidRPr="0066318F">
        <w:rPr>
          <w:sz w:val="28"/>
          <w:szCs w:val="28"/>
        </w:rPr>
        <w:t xml:space="preserve"> его выполнением;</w:t>
      </w:r>
    </w:p>
    <w:p w:rsidR="003412C9" w:rsidRPr="0066318F" w:rsidRDefault="003412C9" w:rsidP="003412C9">
      <w:pPr>
        <w:contextualSpacing/>
        <w:jc w:val="both"/>
        <w:rPr>
          <w:sz w:val="28"/>
          <w:szCs w:val="28"/>
        </w:rPr>
      </w:pPr>
      <w:r w:rsidRPr="0066318F">
        <w:rPr>
          <w:sz w:val="28"/>
          <w:szCs w:val="28"/>
        </w:rPr>
        <w:lastRenderedPageBreak/>
        <w:t>3.3.7. знакомить работников под роспись с принимаемыми локальными нормативными актами, непосредственно связанными с их трудовой деятельностью;</w:t>
      </w:r>
    </w:p>
    <w:p w:rsidR="003412C9" w:rsidRPr="0066318F" w:rsidRDefault="003412C9" w:rsidP="003412C9">
      <w:pPr>
        <w:contextualSpacing/>
        <w:jc w:val="both"/>
        <w:rPr>
          <w:sz w:val="28"/>
          <w:szCs w:val="28"/>
        </w:rPr>
      </w:pPr>
      <w:proofErr w:type="gramStart"/>
      <w:r w:rsidRPr="0066318F">
        <w:rPr>
          <w:sz w:val="28"/>
          <w:szCs w:val="28"/>
        </w:rPr>
        <w:t>3.3.8.своевременно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412C9" w:rsidRPr="0066318F" w:rsidRDefault="003412C9" w:rsidP="003412C9">
      <w:pPr>
        <w:contextualSpacing/>
        <w:jc w:val="both"/>
        <w:rPr>
          <w:sz w:val="28"/>
          <w:szCs w:val="28"/>
        </w:rPr>
      </w:pPr>
      <w:r w:rsidRPr="0066318F">
        <w:rPr>
          <w:sz w:val="28"/>
          <w:szCs w:val="28"/>
        </w:rPr>
        <w:t>3.3.9.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412C9" w:rsidRPr="0066318F" w:rsidRDefault="003412C9" w:rsidP="003412C9">
      <w:pPr>
        <w:contextualSpacing/>
        <w:jc w:val="both"/>
        <w:rPr>
          <w:sz w:val="28"/>
          <w:szCs w:val="28"/>
        </w:rPr>
      </w:pPr>
      <w:r w:rsidRPr="0066318F">
        <w:rPr>
          <w:sz w:val="28"/>
          <w:szCs w:val="28"/>
        </w:rPr>
        <w:t>3.3.10. 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3412C9" w:rsidRPr="0066318F" w:rsidRDefault="003412C9" w:rsidP="003412C9">
      <w:pPr>
        <w:contextualSpacing/>
        <w:jc w:val="both"/>
        <w:rPr>
          <w:sz w:val="28"/>
          <w:szCs w:val="28"/>
        </w:rPr>
      </w:pPr>
      <w:r w:rsidRPr="0066318F">
        <w:rPr>
          <w:sz w:val="28"/>
          <w:szCs w:val="28"/>
        </w:rPr>
        <w:t>3.3.11.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правил, правил пожарной безопасности;</w:t>
      </w:r>
    </w:p>
    <w:p w:rsidR="003412C9" w:rsidRPr="0066318F" w:rsidRDefault="003412C9" w:rsidP="003412C9">
      <w:pPr>
        <w:contextualSpacing/>
        <w:jc w:val="both"/>
        <w:rPr>
          <w:sz w:val="28"/>
          <w:szCs w:val="28"/>
        </w:rPr>
      </w:pPr>
      <w:r w:rsidRPr="0066318F">
        <w:rPr>
          <w:sz w:val="28"/>
          <w:szCs w:val="28"/>
        </w:rPr>
        <w:t>3.3.12.  вести учет рабочего времени, фактически отработанного работниками.</w:t>
      </w:r>
    </w:p>
    <w:p w:rsidR="003412C9" w:rsidRPr="0066318F" w:rsidRDefault="003412C9" w:rsidP="003412C9">
      <w:pPr>
        <w:contextualSpacing/>
        <w:jc w:val="both"/>
        <w:rPr>
          <w:sz w:val="28"/>
          <w:szCs w:val="28"/>
        </w:rPr>
      </w:pPr>
      <w:r w:rsidRPr="0066318F">
        <w:rPr>
          <w:sz w:val="28"/>
          <w:szCs w:val="28"/>
        </w:rPr>
        <w:t>3.3.13. своевременно предоставлять отпуска работникам в соответствии с утвержденным графиком отпусков.</w:t>
      </w:r>
    </w:p>
    <w:p w:rsidR="003412C9" w:rsidRPr="0066318F" w:rsidRDefault="003412C9" w:rsidP="003412C9">
      <w:pPr>
        <w:contextualSpacing/>
        <w:jc w:val="both"/>
        <w:rPr>
          <w:sz w:val="28"/>
          <w:szCs w:val="28"/>
        </w:rPr>
      </w:pPr>
      <w:r w:rsidRPr="0066318F">
        <w:rPr>
          <w:sz w:val="28"/>
          <w:szCs w:val="28"/>
        </w:rPr>
        <w:t>3.3.14. создавать в коллективе здоровый морально-психологический климат и благоприятные условия труда;</w:t>
      </w:r>
    </w:p>
    <w:p w:rsidR="003412C9" w:rsidRPr="0066318F" w:rsidRDefault="003412C9" w:rsidP="003412C9">
      <w:pPr>
        <w:contextualSpacing/>
        <w:jc w:val="both"/>
        <w:rPr>
          <w:sz w:val="28"/>
          <w:szCs w:val="28"/>
        </w:rPr>
      </w:pPr>
      <w:r w:rsidRPr="0066318F">
        <w:rPr>
          <w:sz w:val="28"/>
          <w:szCs w:val="28"/>
        </w:rPr>
        <w:t>3.3.15. возмещать вред, причиненный работникам в связи с исполнением ими трудовых обязанностей;</w:t>
      </w:r>
    </w:p>
    <w:p w:rsidR="003412C9" w:rsidRPr="0066318F" w:rsidRDefault="003412C9" w:rsidP="003412C9">
      <w:pPr>
        <w:contextualSpacing/>
        <w:jc w:val="both"/>
        <w:rPr>
          <w:sz w:val="28"/>
          <w:szCs w:val="28"/>
        </w:rPr>
      </w:pPr>
      <w:r w:rsidRPr="0066318F">
        <w:rPr>
          <w:sz w:val="28"/>
          <w:szCs w:val="28"/>
        </w:rPr>
        <w:t>3.3.16.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412C9" w:rsidRPr="0066318F" w:rsidRDefault="003412C9" w:rsidP="003412C9">
      <w:pPr>
        <w:contextualSpacing/>
        <w:jc w:val="both"/>
        <w:rPr>
          <w:sz w:val="28"/>
          <w:szCs w:val="28"/>
        </w:rPr>
      </w:pPr>
      <w:r w:rsidRPr="0066318F">
        <w:rPr>
          <w:sz w:val="28"/>
          <w:szCs w:val="28"/>
        </w:rPr>
        <w:t xml:space="preserve">3.4. Администрация ОУ осуществляет </w:t>
      </w:r>
      <w:proofErr w:type="spellStart"/>
      <w:r w:rsidRPr="0066318F">
        <w:rPr>
          <w:sz w:val="28"/>
          <w:szCs w:val="28"/>
        </w:rPr>
        <w:t>внутришкольный</w:t>
      </w:r>
      <w:proofErr w:type="spellEnd"/>
      <w:r w:rsidRPr="0066318F">
        <w:rPr>
          <w:sz w:val="28"/>
          <w:szCs w:val="28"/>
        </w:rPr>
        <w:t xml:space="preserve"> контроль, посещение уроков, занятий, школьных и внешкольных мероприятий, утренников и других мероприятий, проводимых с учащимися и воспитанниками с целью выполнения программ обучения и воспитания, выполнения должностных обязанностей работниками ОУ.</w:t>
      </w:r>
    </w:p>
    <w:p w:rsidR="003412C9" w:rsidRPr="0066318F" w:rsidRDefault="003412C9" w:rsidP="003412C9">
      <w:pPr>
        <w:contextualSpacing/>
        <w:jc w:val="both"/>
        <w:rPr>
          <w:sz w:val="28"/>
          <w:szCs w:val="28"/>
        </w:rPr>
      </w:pPr>
      <w:r w:rsidRPr="0066318F">
        <w:rPr>
          <w:sz w:val="28"/>
          <w:szCs w:val="28"/>
        </w:rPr>
        <w:t>3.5. ОУ несет ответственность перед работниками:</w:t>
      </w:r>
    </w:p>
    <w:p w:rsidR="003412C9" w:rsidRPr="0066318F" w:rsidRDefault="003412C9" w:rsidP="003412C9">
      <w:pPr>
        <w:contextualSpacing/>
        <w:jc w:val="both"/>
        <w:rPr>
          <w:sz w:val="28"/>
          <w:szCs w:val="28"/>
        </w:rPr>
      </w:pPr>
      <w:r w:rsidRPr="0066318F">
        <w:rPr>
          <w:sz w:val="28"/>
          <w:szCs w:val="28"/>
        </w:rPr>
        <w:t>3.5.1. за ущерб, причиненный в результате незаконного лишения работника возможности трудиться;</w:t>
      </w:r>
    </w:p>
    <w:p w:rsidR="003412C9" w:rsidRPr="0066318F" w:rsidRDefault="003412C9" w:rsidP="003412C9">
      <w:pPr>
        <w:contextualSpacing/>
        <w:jc w:val="both"/>
        <w:rPr>
          <w:sz w:val="28"/>
          <w:szCs w:val="28"/>
        </w:rPr>
      </w:pPr>
      <w:r w:rsidRPr="0066318F">
        <w:rPr>
          <w:sz w:val="28"/>
          <w:szCs w:val="28"/>
        </w:rPr>
        <w:t>3.5.2. за задержку трудовой книжки при увольнении работника;</w:t>
      </w:r>
    </w:p>
    <w:p w:rsidR="003412C9" w:rsidRPr="0066318F" w:rsidRDefault="003412C9" w:rsidP="003412C9">
      <w:pPr>
        <w:contextualSpacing/>
        <w:jc w:val="both"/>
        <w:rPr>
          <w:sz w:val="28"/>
          <w:szCs w:val="28"/>
        </w:rPr>
      </w:pPr>
      <w:r w:rsidRPr="0066318F">
        <w:rPr>
          <w:sz w:val="28"/>
          <w:szCs w:val="28"/>
        </w:rPr>
        <w:t>3.5.3.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3412C9" w:rsidRPr="0066318F" w:rsidRDefault="003412C9" w:rsidP="003412C9">
      <w:pPr>
        <w:contextualSpacing/>
        <w:jc w:val="both"/>
        <w:rPr>
          <w:sz w:val="28"/>
          <w:szCs w:val="28"/>
        </w:rPr>
      </w:pPr>
      <w:r w:rsidRPr="0066318F">
        <w:rPr>
          <w:sz w:val="28"/>
          <w:szCs w:val="28"/>
        </w:rPr>
        <w:lastRenderedPageBreak/>
        <w:t>3.5.2. за задержку выплаты заработной платы, оплаты отпуска, выплат при увольнении и других выплат, причитающихся работнику;</w:t>
      </w:r>
    </w:p>
    <w:p w:rsidR="003412C9" w:rsidRPr="0066318F" w:rsidRDefault="003412C9" w:rsidP="003412C9">
      <w:pPr>
        <w:contextualSpacing/>
        <w:jc w:val="both"/>
        <w:rPr>
          <w:sz w:val="28"/>
          <w:szCs w:val="28"/>
        </w:rPr>
      </w:pPr>
      <w:r w:rsidRPr="0066318F">
        <w:rPr>
          <w:sz w:val="28"/>
          <w:szCs w:val="28"/>
        </w:rPr>
        <w:t>3.5.3. за причинение ущерба имуществу работника;</w:t>
      </w:r>
    </w:p>
    <w:p w:rsidR="003412C9" w:rsidRPr="0066318F" w:rsidRDefault="003412C9" w:rsidP="003412C9">
      <w:pPr>
        <w:contextualSpacing/>
        <w:jc w:val="both"/>
        <w:rPr>
          <w:sz w:val="28"/>
          <w:szCs w:val="28"/>
        </w:rPr>
      </w:pPr>
      <w:r w:rsidRPr="0066318F">
        <w:rPr>
          <w:sz w:val="28"/>
          <w:szCs w:val="28"/>
        </w:rPr>
        <w:t>3.5.4. в иных случаях, предусмотренных законодательством.</w:t>
      </w:r>
    </w:p>
    <w:p w:rsidR="003412C9" w:rsidRPr="0066318F" w:rsidRDefault="003412C9" w:rsidP="003412C9">
      <w:pPr>
        <w:contextualSpacing/>
        <w:jc w:val="center"/>
        <w:rPr>
          <w:b/>
          <w:bCs/>
          <w:sz w:val="28"/>
          <w:szCs w:val="28"/>
        </w:rPr>
      </w:pPr>
      <w:r w:rsidRPr="0066318F">
        <w:rPr>
          <w:b/>
          <w:bCs/>
          <w:sz w:val="28"/>
          <w:szCs w:val="28"/>
          <w:lang w:val="en-US"/>
        </w:rPr>
        <w:t>IV</w:t>
      </w:r>
      <w:r w:rsidRPr="0066318F">
        <w:rPr>
          <w:b/>
          <w:bCs/>
          <w:sz w:val="28"/>
          <w:szCs w:val="28"/>
        </w:rPr>
        <w:t xml:space="preserve">. Права и обязанности работников </w:t>
      </w:r>
      <w:r w:rsidRPr="0066318F">
        <w:rPr>
          <w:b/>
          <w:sz w:val="28"/>
          <w:szCs w:val="28"/>
        </w:rPr>
        <w:t>ОУ</w:t>
      </w:r>
    </w:p>
    <w:p w:rsidR="003412C9" w:rsidRPr="0066318F" w:rsidRDefault="003412C9" w:rsidP="003412C9">
      <w:pPr>
        <w:contextualSpacing/>
        <w:rPr>
          <w:sz w:val="28"/>
          <w:szCs w:val="28"/>
        </w:rPr>
      </w:pPr>
      <w:r w:rsidRPr="0066318F">
        <w:rPr>
          <w:b/>
          <w:bCs/>
          <w:sz w:val="28"/>
          <w:szCs w:val="28"/>
        </w:rPr>
        <w:t xml:space="preserve">4.1. Работники имеют право </w:t>
      </w:r>
      <w:proofErr w:type="gramStart"/>
      <w:r w:rsidRPr="0066318F">
        <w:rPr>
          <w:b/>
          <w:bCs/>
          <w:sz w:val="28"/>
          <w:szCs w:val="28"/>
        </w:rPr>
        <w:t>на</w:t>
      </w:r>
      <w:proofErr w:type="gramEnd"/>
      <w:r w:rsidRPr="0066318F">
        <w:rPr>
          <w:b/>
          <w:bCs/>
          <w:sz w:val="28"/>
          <w:szCs w:val="28"/>
        </w:rPr>
        <w:t xml:space="preserve">: </w:t>
      </w:r>
    </w:p>
    <w:p w:rsidR="003412C9" w:rsidRPr="0066318F" w:rsidRDefault="003412C9" w:rsidP="003412C9">
      <w:pPr>
        <w:contextualSpacing/>
        <w:jc w:val="both"/>
        <w:rPr>
          <w:sz w:val="28"/>
          <w:szCs w:val="28"/>
        </w:rPr>
      </w:pPr>
      <w:r w:rsidRPr="0066318F">
        <w:rPr>
          <w:sz w:val="28"/>
          <w:szCs w:val="28"/>
        </w:rPr>
        <w:t xml:space="preserve">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3412C9" w:rsidRPr="0066318F" w:rsidRDefault="003412C9" w:rsidP="003412C9">
      <w:pPr>
        <w:contextualSpacing/>
        <w:jc w:val="both"/>
        <w:rPr>
          <w:sz w:val="28"/>
          <w:szCs w:val="28"/>
        </w:rPr>
      </w:pPr>
      <w:r w:rsidRPr="0066318F">
        <w:rPr>
          <w:sz w:val="28"/>
          <w:szCs w:val="28"/>
        </w:rPr>
        <w:t xml:space="preserve">4.1.2. предоставление ему работы, обусловленной трудовым договором; </w:t>
      </w:r>
    </w:p>
    <w:p w:rsidR="003412C9" w:rsidRPr="0066318F" w:rsidRDefault="003412C9" w:rsidP="003412C9">
      <w:pPr>
        <w:contextualSpacing/>
        <w:jc w:val="both"/>
        <w:rPr>
          <w:sz w:val="28"/>
          <w:szCs w:val="28"/>
        </w:rPr>
      </w:pPr>
      <w:r w:rsidRPr="0066318F">
        <w:rPr>
          <w:sz w:val="28"/>
          <w:szCs w:val="28"/>
        </w:rPr>
        <w:t xml:space="preserve">4.1.3.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3412C9" w:rsidRPr="0066318F" w:rsidRDefault="003412C9" w:rsidP="003412C9">
      <w:pPr>
        <w:contextualSpacing/>
        <w:jc w:val="both"/>
        <w:rPr>
          <w:sz w:val="28"/>
          <w:szCs w:val="28"/>
        </w:rPr>
      </w:pPr>
      <w:r w:rsidRPr="0066318F">
        <w:rPr>
          <w:sz w:val="28"/>
          <w:szCs w:val="28"/>
        </w:rPr>
        <w:t xml:space="preserve">4.1.4. своевременную и в полном объеме выплату заработной платы в соответствии с трудовым договором; </w:t>
      </w:r>
    </w:p>
    <w:p w:rsidR="003412C9" w:rsidRPr="0066318F" w:rsidRDefault="003412C9" w:rsidP="003412C9">
      <w:pPr>
        <w:contextualSpacing/>
        <w:jc w:val="both"/>
        <w:rPr>
          <w:sz w:val="28"/>
          <w:szCs w:val="28"/>
        </w:rPr>
      </w:pPr>
      <w:r w:rsidRPr="0066318F">
        <w:rPr>
          <w:sz w:val="28"/>
          <w:szCs w:val="28"/>
        </w:rPr>
        <w:t xml:space="preserve">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3412C9" w:rsidRPr="0066318F" w:rsidRDefault="003412C9" w:rsidP="003412C9">
      <w:pPr>
        <w:contextualSpacing/>
        <w:jc w:val="both"/>
        <w:rPr>
          <w:sz w:val="28"/>
          <w:szCs w:val="28"/>
        </w:rPr>
      </w:pPr>
      <w:r w:rsidRPr="0066318F">
        <w:rPr>
          <w:sz w:val="28"/>
          <w:szCs w:val="28"/>
        </w:rPr>
        <w:t xml:space="preserve">4.1.6. полную достоверную информацию об условиях труда и требованиях охраны труда на рабочем месте; </w:t>
      </w:r>
    </w:p>
    <w:p w:rsidR="003412C9" w:rsidRPr="0066318F" w:rsidRDefault="003412C9" w:rsidP="003412C9">
      <w:pPr>
        <w:contextualSpacing/>
        <w:jc w:val="both"/>
        <w:rPr>
          <w:sz w:val="28"/>
          <w:szCs w:val="28"/>
        </w:rPr>
      </w:pPr>
      <w:r w:rsidRPr="0066318F">
        <w:rPr>
          <w:sz w:val="28"/>
          <w:szCs w:val="28"/>
        </w:rPr>
        <w:t xml:space="preserve">4.1.7. профессиональную подготовку, переподготовку и повышение квалификации; </w:t>
      </w:r>
    </w:p>
    <w:p w:rsidR="003412C9" w:rsidRPr="0066318F" w:rsidRDefault="003412C9" w:rsidP="003412C9">
      <w:pPr>
        <w:contextualSpacing/>
        <w:jc w:val="both"/>
        <w:rPr>
          <w:sz w:val="28"/>
          <w:szCs w:val="28"/>
        </w:rPr>
      </w:pPr>
      <w:r w:rsidRPr="0066318F">
        <w:rPr>
          <w:sz w:val="28"/>
          <w:szCs w:val="28"/>
        </w:rPr>
        <w:t xml:space="preserve">4.1.8.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3412C9" w:rsidRPr="0066318F" w:rsidRDefault="003412C9" w:rsidP="003412C9">
      <w:pPr>
        <w:contextualSpacing/>
        <w:jc w:val="both"/>
        <w:rPr>
          <w:sz w:val="28"/>
          <w:szCs w:val="28"/>
        </w:rPr>
      </w:pPr>
      <w:r w:rsidRPr="0066318F">
        <w:rPr>
          <w:sz w:val="28"/>
          <w:szCs w:val="28"/>
        </w:rPr>
        <w:t xml:space="preserve">4.1.9. защиту своих трудовых прав, свобод, законных интересов всеми не запрещенными законом способами; </w:t>
      </w:r>
    </w:p>
    <w:p w:rsidR="003412C9" w:rsidRPr="0066318F" w:rsidRDefault="003412C9" w:rsidP="003412C9">
      <w:pPr>
        <w:contextualSpacing/>
        <w:jc w:val="both"/>
        <w:rPr>
          <w:sz w:val="28"/>
          <w:szCs w:val="28"/>
        </w:rPr>
      </w:pPr>
      <w:r w:rsidRPr="0066318F">
        <w:rPr>
          <w:sz w:val="28"/>
          <w:szCs w:val="28"/>
        </w:rPr>
        <w:t>4.1.10. получение квалификационной категории при успешном прохождении аттестации;</w:t>
      </w:r>
    </w:p>
    <w:p w:rsidR="003412C9" w:rsidRPr="0066318F" w:rsidRDefault="003412C9" w:rsidP="003412C9">
      <w:pPr>
        <w:contextualSpacing/>
        <w:jc w:val="both"/>
        <w:rPr>
          <w:sz w:val="28"/>
          <w:szCs w:val="28"/>
        </w:rPr>
      </w:pPr>
      <w:r w:rsidRPr="0066318F">
        <w:rPr>
          <w:sz w:val="28"/>
          <w:szCs w:val="28"/>
        </w:rPr>
        <w:t xml:space="preserve">4.1.11.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 </w:t>
      </w:r>
    </w:p>
    <w:p w:rsidR="003412C9" w:rsidRPr="0066318F" w:rsidRDefault="003412C9" w:rsidP="003412C9">
      <w:pPr>
        <w:contextualSpacing/>
        <w:jc w:val="both"/>
        <w:rPr>
          <w:b/>
          <w:sz w:val="28"/>
          <w:szCs w:val="28"/>
        </w:rPr>
      </w:pPr>
      <w:r w:rsidRPr="0066318F">
        <w:rPr>
          <w:b/>
          <w:bCs/>
          <w:sz w:val="28"/>
          <w:szCs w:val="28"/>
        </w:rPr>
        <w:t xml:space="preserve">4.2. </w:t>
      </w:r>
      <w:r w:rsidRPr="0066318F">
        <w:rPr>
          <w:b/>
          <w:sz w:val="28"/>
          <w:szCs w:val="28"/>
        </w:rPr>
        <w:t xml:space="preserve">Согласноп.п.1,2 ст. 47 Федерального закона «Об образовании в Российской Федерации» №273-ФЗ установлен </w:t>
      </w:r>
      <w:r w:rsidRPr="0066318F">
        <w:rPr>
          <w:b/>
          <w:bCs/>
          <w:sz w:val="28"/>
          <w:szCs w:val="28"/>
        </w:rPr>
        <w:t>правовой статус педагогического работника.</w:t>
      </w:r>
    </w:p>
    <w:p w:rsidR="003412C9" w:rsidRPr="0066318F" w:rsidRDefault="003412C9" w:rsidP="003412C9">
      <w:pPr>
        <w:contextualSpacing/>
        <w:rPr>
          <w:sz w:val="28"/>
          <w:szCs w:val="28"/>
        </w:rPr>
      </w:pPr>
      <w:r w:rsidRPr="0066318F">
        <w:rPr>
          <w:sz w:val="28"/>
          <w:szCs w:val="28"/>
        </w:rPr>
        <w:t>4.2.1.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412C9" w:rsidRPr="0066318F" w:rsidRDefault="003412C9" w:rsidP="003412C9">
      <w:pPr>
        <w:contextualSpacing/>
        <w:rPr>
          <w:sz w:val="28"/>
          <w:szCs w:val="28"/>
        </w:rPr>
      </w:pPr>
      <w:r w:rsidRPr="0066318F">
        <w:rPr>
          <w:sz w:val="28"/>
          <w:szCs w:val="28"/>
        </w:rPr>
        <w:t xml:space="preserve">4.2.2. В Российской Федерации признается особый статус педагогических работников в </w:t>
      </w:r>
      <w:proofErr w:type="gramStart"/>
      <w:r w:rsidRPr="0066318F">
        <w:rPr>
          <w:sz w:val="28"/>
          <w:szCs w:val="28"/>
        </w:rPr>
        <w:t>обществе</w:t>
      </w:r>
      <w:proofErr w:type="gramEnd"/>
      <w:r w:rsidRPr="0066318F">
        <w:rPr>
          <w:sz w:val="28"/>
          <w:szCs w:val="28"/>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w:t>
      </w:r>
      <w:r w:rsidRPr="0066318F">
        <w:rPr>
          <w:sz w:val="28"/>
          <w:szCs w:val="28"/>
        </w:rPr>
        <w:lastRenderedPageBreak/>
        <w:t>для эффективного выполнения профессиональных задач, повышение социальной значимости, престижа педагогического труда.</w:t>
      </w:r>
    </w:p>
    <w:p w:rsidR="003412C9" w:rsidRPr="0066318F" w:rsidRDefault="003412C9" w:rsidP="003412C9">
      <w:pPr>
        <w:contextualSpacing/>
        <w:jc w:val="both"/>
        <w:rPr>
          <w:sz w:val="28"/>
          <w:szCs w:val="28"/>
        </w:rPr>
      </w:pPr>
      <w:r w:rsidRPr="0066318F">
        <w:rPr>
          <w:b/>
          <w:bCs/>
          <w:sz w:val="28"/>
          <w:szCs w:val="28"/>
        </w:rPr>
        <w:t>4.3. Педагогический работник</w:t>
      </w:r>
      <w:r w:rsidRPr="0066318F">
        <w:rPr>
          <w:b/>
          <w:sz w:val="28"/>
          <w:szCs w:val="28"/>
        </w:rPr>
        <w:t xml:space="preserve"> ОУ</w:t>
      </w:r>
      <w:r w:rsidRPr="0066318F">
        <w:rPr>
          <w:sz w:val="28"/>
          <w:szCs w:val="28"/>
        </w:rPr>
        <w:t xml:space="preserve">, кроме перечисленных в п. 4.1. прав, согласно п.3 ст. 47 Федерального закона «Об образовании в Российской Федерации» № 273-ФЗ пользуются следующими </w:t>
      </w:r>
      <w:r w:rsidRPr="0066318F">
        <w:rPr>
          <w:b/>
          <w:bCs/>
          <w:sz w:val="28"/>
          <w:szCs w:val="28"/>
        </w:rPr>
        <w:t xml:space="preserve">академическими правами и свободами: </w:t>
      </w:r>
    </w:p>
    <w:p w:rsidR="003412C9" w:rsidRPr="0066318F" w:rsidRDefault="003412C9" w:rsidP="003412C9">
      <w:pPr>
        <w:contextualSpacing/>
        <w:rPr>
          <w:sz w:val="28"/>
          <w:szCs w:val="28"/>
        </w:rPr>
      </w:pPr>
      <w:r w:rsidRPr="0066318F">
        <w:rPr>
          <w:sz w:val="28"/>
          <w:szCs w:val="28"/>
        </w:rPr>
        <w:t>1) свобода преподавания, свободное выражение своего мнения, свобода от вмешательства в профессиональную деятельность;</w:t>
      </w:r>
    </w:p>
    <w:p w:rsidR="003412C9" w:rsidRPr="0066318F" w:rsidRDefault="003412C9" w:rsidP="003412C9">
      <w:pPr>
        <w:contextualSpacing/>
        <w:rPr>
          <w:sz w:val="28"/>
          <w:szCs w:val="28"/>
        </w:rPr>
      </w:pPr>
      <w:r w:rsidRPr="0066318F">
        <w:rPr>
          <w:sz w:val="28"/>
          <w:szCs w:val="28"/>
        </w:rPr>
        <w:t>2) свобода выбора и использования педагогически обоснованных форм, средств, методов обучения и воспитания;</w:t>
      </w:r>
    </w:p>
    <w:p w:rsidR="003412C9" w:rsidRPr="0066318F" w:rsidRDefault="003412C9" w:rsidP="003412C9">
      <w:pPr>
        <w:contextualSpacing/>
        <w:rPr>
          <w:sz w:val="28"/>
          <w:szCs w:val="28"/>
        </w:rPr>
      </w:pPr>
      <w:r w:rsidRPr="0066318F">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412C9" w:rsidRPr="0066318F" w:rsidRDefault="003412C9" w:rsidP="003412C9">
      <w:pPr>
        <w:contextualSpacing/>
        <w:rPr>
          <w:sz w:val="28"/>
          <w:szCs w:val="28"/>
        </w:rPr>
      </w:pPr>
      <w:r w:rsidRPr="0066318F">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412C9" w:rsidRPr="0066318F" w:rsidRDefault="003412C9" w:rsidP="003412C9">
      <w:pPr>
        <w:contextualSpacing/>
        <w:rPr>
          <w:sz w:val="28"/>
          <w:szCs w:val="28"/>
        </w:rPr>
      </w:pPr>
      <w:r w:rsidRPr="0066318F">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412C9" w:rsidRPr="0066318F" w:rsidRDefault="003412C9" w:rsidP="003412C9">
      <w:pPr>
        <w:contextualSpacing/>
        <w:rPr>
          <w:sz w:val="28"/>
          <w:szCs w:val="28"/>
        </w:rPr>
      </w:pPr>
      <w:r w:rsidRPr="0066318F">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412C9" w:rsidRPr="0066318F" w:rsidRDefault="003412C9" w:rsidP="003412C9">
      <w:pPr>
        <w:contextualSpacing/>
        <w:rPr>
          <w:sz w:val="28"/>
          <w:szCs w:val="28"/>
        </w:rPr>
      </w:pPr>
      <w:r w:rsidRPr="0066318F">
        <w:rPr>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3412C9" w:rsidRPr="0066318F" w:rsidRDefault="003412C9" w:rsidP="003412C9">
      <w:pPr>
        <w:contextualSpacing/>
        <w:rPr>
          <w:sz w:val="28"/>
          <w:szCs w:val="28"/>
        </w:rPr>
      </w:pPr>
      <w:r w:rsidRPr="0066318F">
        <w:rPr>
          <w:sz w:val="28"/>
          <w:szCs w:val="28"/>
        </w:rPr>
        <w:t>8) право на бесплатное пользование образовательными, методическими и научными услугами ОУ в порядке, установленном законодательством Российской Федерации или локальными нормативными актами.</w:t>
      </w:r>
    </w:p>
    <w:p w:rsidR="003412C9" w:rsidRPr="0066318F" w:rsidRDefault="003412C9" w:rsidP="003412C9">
      <w:pPr>
        <w:contextualSpacing/>
        <w:rPr>
          <w:b/>
          <w:bCs/>
          <w:sz w:val="28"/>
          <w:szCs w:val="28"/>
        </w:rPr>
      </w:pPr>
      <w:r w:rsidRPr="0066318F">
        <w:rPr>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ОУ</w:t>
      </w:r>
      <w:r w:rsidRPr="0066318F">
        <w:rPr>
          <w:b/>
          <w:bCs/>
          <w:sz w:val="28"/>
          <w:szCs w:val="28"/>
        </w:rPr>
        <w:t>.</w:t>
      </w:r>
    </w:p>
    <w:p w:rsidR="003412C9" w:rsidRPr="0066318F" w:rsidRDefault="003412C9" w:rsidP="003412C9">
      <w:pPr>
        <w:contextualSpacing/>
        <w:rPr>
          <w:sz w:val="28"/>
          <w:szCs w:val="28"/>
        </w:rPr>
      </w:pPr>
      <w:r w:rsidRPr="0066318F">
        <w:rPr>
          <w:b/>
          <w:bCs/>
          <w:sz w:val="28"/>
          <w:szCs w:val="28"/>
        </w:rPr>
        <w:t>4.4.</w:t>
      </w:r>
      <w:r w:rsidRPr="0066318F">
        <w:rPr>
          <w:sz w:val="28"/>
          <w:szCs w:val="28"/>
        </w:rPr>
        <w:t xml:space="preserve">  </w:t>
      </w:r>
      <w:r w:rsidRPr="0066318F">
        <w:rPr>
          <w:b/>
          <w:bCs/>
          <w:sz w:val="28"/>
          <w:szCs w:val="28"/>
        </w:rPr>
        <w:t>Педагогические работники</w:t>
      </w:r>
      <w:r w:rsidRPr="0066318F">
        <w:rPr>
          <w:sz w:val="28"/>
          <w:szCs w:val="28"/>
        </w:rPr>
        <w:t xml:space="preserve"> согласно п.5, п.8, п. 9 ст. 47 Федерального закона «Об образовании в Российской Федерации» №273-ФЗ имеют следующие </w:t>
      </w:r>
      <w:r w:rsidRPr="0066318F">
        <w:rPr>
          <w:b/>
          <w:bCs/>
          <w:sz w:val="28"/>
          <w:szCs w:val="28"/>
        </w:rPr>
        <w:t>трудовые права и социальные гарантии</w:t>
      </w:r>
      <w:r w:rsidRPr="0066318F">
        <w:rPr>
          <w:sz w:val="28"/>
          <w:szCs w:val="28"/>
        </w:rPr>
        <w:t xml:space="preserve">: </w:t>
      </w:r>
    </w:p>
    <w:p w:rsidR="003412C9" w:rsidRPr="0066318F" w:rsidRDefault="003412C9" w:rsidP="003412C9">
      <w:pPr>
        <w:contextualSpacing/>
        <w:rPr>
          <w:sz w:val="28"/>
          <w:szCs w:val="28"/>
        </w:rPr>
      </w:pPr>
      <w:r w:rsidRPr="0066318F">
        <w:rPr>
          <w:sz w:val="28"/>
          <w:szCs w:val="28"/>
        </w:rPr>
        <w:t>1) право на сокращенную продолжительность рабочего времени;</w:t>
      </w:r>
    </w:p>
    <w:p w:rsidR="003412C9" w:rsidRPr="0066318F" w:rsidRDefault="003412C9" w:rsidP="003412C9">
      <w:pPr>
        <w:contextualSpacing/>
        <w:rPr>
          <w:sz w:val="28"/>
          <w:szCs w:val="28"/>
        </w:rPr>
      </w:pPr>
      <w:r w:rsidRPr="0066318F">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3412C9" w:rsidRPr="0066318F" w:rsidRDefault="003412C9" w:rsidP="003412C9">
      <w:pPr>
        <w:contextualSpacing/>
        <w:rPr>
          <w:sz w:val="28"/>
          <w:szCs w:val="28"/>
        </w:rPr>
      </w:pPr>
      <w:r w:rsidRPr="0066318F">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412C9" w:rsidRPr="0066318F" w:rsidRDefault="003412C9" w:rsidP="003412C9">
      <w:pPr>
        <w:contextualSpacing/>
        <w:rPr>
          <w:sz w:val="28"/>
          <w:szCs w:val="28"/>
        </w:rPr>
      </w:pPr>
      <w:r w:rsidRPr="0066318F">
        <w:rPr>
          <w:sz w:val="28"/>
          <w:szCs w:val="28"/>
        </w:rPr>
        <w:lastRenderedPageBreak/>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412C9" w:rsidRPr="0066318F" w:rsidRDefault="003412C9" w:rsidP="003412C9">
      <w:pPr>
        <w:contextualSpacing/>
        <w:rPr>
          <w:sz w:val="28"/>
          <w:szCs w:val="28"/>
        </w:rPr>
      </w:pPr>
      <w:r w:rsidRPr="0066318F">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3412C9" w:rsidRPr="0066318F" w:rsidRDefault="003412C9" w:rsidP="003412C9">
      <w:pPr>
        <w:contextualSpacing/>
        <w:rPr>
          <w:sz w:val="28"/>
          <w:szCs w:val="28"/>
        </w:rPr>
      </w:pPr>
      <w:r w:rsidRPr="0066318F">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412C9" w:rsidRPr="0066318F" w:rsidRDefault="003412C9" w:rsidP="003412C9">
      <w:pPr>
        <w:contextualSpacing/>
        <w:rPr>
          <w:sz w:val="28"/>
          <w:szCs w:val="28"/>
        </w:rPr>
      </w:pPr>
      <w:r w:rsidRPr="0066318F">
        <w:rPr>
          <w:sz w:val="28"/>
          <w:szCs w:val="28"/>
        </w:rPr>
        <w:t>7) получение ежемесячной денежной компенсации в целях содействия обеспечению книгоиздательской продукцией и периодическими изданиями;</w:t>
      </w:r>
    </w:p>
    <w:p w:rsidR="003412C9" w:rsidRPr="0066318F" w:rsidRDefault="003412C9" w:rsidP="003412C9">
      <w:pPr>
        <w:contextualSpacing/>
        <w:rPr>
          <w:sz w:val="28"/>
          <w:szCs w:val="28"/>
        </w:rPr>
      </w:pPr>
      <w:r w:rsidRPr="0066318F">
        <w:rPr>
          <w:sz w:val="28"/>
          <w:szCs w:val="28"/>
        </w:rPr>
        <w:t> 8) право на предоставление компенсации расходов на оплату жилых помещений, отопления и освещения. Размер, условия и порядок возмещения расходов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412C9" w:rsidRPr="0066318F" w:rsidRDefault="003412C9" w:rsidP="003412C9">
      <w:pPr>
        <w:contextualSpacing/>
        <w:rPr>
          <w:sz w:val="28"/>
          <w:szCs w:val="28"/>
        </w:rPr>
      </w:pPr>
      <w:r w:rsidRPr="0066318F">
        <w:rPr>
          <w:sz w:val="28"/>
          <w:szCs w:val="28"/>
        </w:rPr>
        <w:t>9) выплату компенсации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412C9" w:rsidRPr="0066318F" w:rsidRDefault="003412C9" w:rsidP="003412C9">
      <w:pPr>
        <w:contextualSpacing/>
        <w:rPr>
          <w:sz w:val="28"/>
          <w:szCs w:val="28"/>
        </w:rPr>
      </w:pPr>
      <w:r w:rsidRPr="0066318F">
        <w:rPr>
          <w:sz w:val="28"/>
          <w:szCs w:val="28"/>
        </w:rPr>
        <w:t>10)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412C9" w:rsidRPr="0066318F" w:rsidRDefault="003412C9" w:rsidP="003412C9">
      <w:pPr>
        <w:contextualSpacing/>
        <w:jc w:val="both"/>
        <w:rPr>
          <w:sz w:val="28"/>
          <w:szCs w:val="28"/>
        </w:rPr>
      </w:pPr>
      <w:r w:rsidRPr="0066318F">
        <w:rPr>
          <w:b/>
          <w:bCs/>
          <w:sz w:val="28"/>
          <w:szCs w:val="28"/>
        </w:rPr>
        <w:t xml:space="preserve">4.5. Работники обязаны: </w:t>
      </w:r>
    </w:p>
    <w:p w:rsidR="003412C9" w:rsidRPr="0066318F" w:rsidRDefault="003412C9" w:rsidP="003412C9">
      <w:pPr>
        <w:contextualSpacing/>
        <w:jc w:val="both"/>
        <w:rPr>
          <w:sz w:val="28"/>
          <w:szCs w:val="28"/>
        </w:rPr>
      </w:pPr>
      <w:r w:rsidRPr="0066318F">
        <w:rPr>
          <w:sz w:val="28"/>
          <w:szCs w:val="28"/>
        </w:rPr>
        <w:t xml:space="preserve">4.5.1.  добросовестно исполнять трудовые обязанности, возложенные на него трудовым договором; </w:t>
      </w:r>
    </w:p>
    <w:p w:rsidR="003412C9" w:rsidRPr="0066318F" w:rsidRDefault="003412C9" w:rsidP="003412C9">
      <w:pPr>
        <w:contextualSpacing/>
        <w:jc w:val="both"/>
        <w:rPr>
          <w:sz w:val="28"/>
          <w:szCs w:val="28"/>
        </w:rPr>
      </w:pPr>
      <w:r w:rsidRPr="0066318F">
        <w:rPr>
          <w:sz w:val="28"/>
          <w:szCs w:val="28"/>
        </w:rPr>
        <w:t xml:space="preserve">4.5.2.  соблюдать Устав Школы, Положение о ОУ и настоящие Правила; </w:t>
      </w:r>
    </w:p>
    <w:p w:rsidR="003412C9" w:rsidRPr="0066318F" w:rsidRDefault="003412C9" w:rsidP="003412C9">
      <w:pPr>
        <w:contextualSpacing/>
        <w:jc w:val="both"/>
        <w:rPr>
          <w:sz w:val="28"/>
          <w:szCs w:val="28"/>
        </w:rPr>
      </w:pPr>
      <w:r w:rsidRPr="0066318F">
        <w:rPr>
          <w:sz w:val="28"/>
          <w:szCs w:val="28"/>
        </w:rPr>
        <w:t xml:space="preserve">4.5.3.  соблюдать трудовую дисциплину, работать честно и добросовестно; </w:t>
      </w:r>
    </w:p>
    <w:p w:rsidR="003412C9" w:rsidRPr="0066318F" w:rsidRDefault="003412C9" w:rsidP="003412C9">
      <w:pPr>
        <w:contextualSpacing/>
        <w:jc w:val="both"/>
        <w:rPr>
          <w:sz w:val="28"/>
          <w:szCs w:val="28"/>
        </w:rPr>
      </w:pPr>
      <w:r w:rsidRPr="0066318F">
        <w:rPr>
          <w:sz w:val="28"/>
          <w:szCs w:val="28"/>
        </w:rPr>
        <w:t xml:space="preserve">4.5.4.  выполнять установленные нормы труда, повышать качество работы; </w:t>
      </w:r>
    </w:p>
    <w:p w:rsidR="003412C9" w:rsidRPr="0066318F" w:rsidRDefault="003412C9" w:rsidP="003412C9">
      <w:pPr>
        <w:contextualSpacing/>
        <w:jc w:val="both"/>
        <w:rPr>
          <w:sz w:val="28"/>
          <w:szCs w:val="28"/>
        </w:rPr>
      </w:pPr>
      <w:r w:rsidRPr="0066318F">
        <w:rPr>
          <w:sz w:val="28"/>
          <w:szCs w:val="28"/>
        </w:rPr>
        <w:t>4.5.5.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412C9" w:rsidRPr="0066318F" w:rsidRDefault="003412C9" w:rsidP="003412C9">
      <w:pPr>
        <w:contextualSpacing/>
        <w:jc w:val="both"/>
        <w:rPr>
          <w:sz w:val="28"/>
          <w:szCs w:val="28"/>
        </w:rPr>
      </w:pPr>
      <w:r w:rsidRPr="0066318F">
        <w:rPr>
          <w:sz w:val="28"/>
          <w:szCs w:val="28"/>
        </w:rPr>
        <w:t>4.5.6. принимать активные меры по устранению причин и условий, нарушающих нормальный ход учебного процесса;</w:t>
      </w:r>
    </w:p>
    <w:p w:rsidR="003412C9" w:rsidRPr="0066318F" w:rsidRDefault="003412C9" w:rsidP="003412C9">
      <w:pPr>
        <w:contextualSpacing/>
        <w:jc w:val="both"/>
        <w:rPr>
          <w:sz w:val="28"/>
          <w:szCs w:val="28"/>
        </w:rPr>
      </w:pPr>
      <w:r w:rsidRPr="0066318F">
        <w:rPr>
          <w:sz w:val="28"/>
          <w:szCs w:val="28"/>
        </w:rPr>
        <w:t>4.5.7. 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3412C9" w:rsidRPr="0066318F" w:rsidRDefault="003412C9" w:rsidP="003412C9">
      <w:pPr>
        <w:contextualSpacing/>
        <w:jc w:val="both"/>
        <w:rPr>
          <w:sz w:val="28"/>
          <w:szCs w:val="28"/>
        </w:rPr>
      </w:pPr>
      <w:r w:rsidRPr="0066318F">
        <w:rPr>
          <w:sz w:val="28"/>
          <w:szCs w:val="28"/>
        </w:rPr>
        <w:t>4.5.8. эффективно использовать учебное оборудование, экономно и рационально расходовать сырье, электроэнергию, тепло и другие материальные ресурсы;</w:t>
      </w:r>
    </w:p>
    <w:p w:rsidR="003412C9" w:rsidRPr="0066318F" w:rsidRDefault="003412C9" w:rsidP="003412C9">
      <w:pPr>
        <w:contextualSpacing/>
        <w:jc w:val="both"/>
        <w:rPr>
          <w:sz w:val="28"/>
          <w:szCs w:val="28"/>
        </w:rPr>
      </w:pPr>
      <w:r w:rsidRPr="0066318F">
        <w:rPr>
          <w:sz w:val="28"/>
          <w:szCs w:val="28"/>
        </w:rPr>
        <w:t>4.5.9.   соблюдать законные права и свободы обучающихся и воспитанников;</w:t>
      </w:r>
    </w:p>
    <w:p w:rsidR="003412C9" w:rsidRPr="0066318F" w:rsidRDefault="003412C9" w:rsidP="003412C9">
      <w:pPr>
        <w:contextualSpacing/>
        <w:jc w:val="both"/>
        <w:rPr>
          <w:sz w:val="28"/>
          <w:szCs w:val="28"/>
        </w:rPr>
      </w:pPr>
      <w:r w:rsidRPr="0066318F">
        <w:rPr>
          <w:sz w:val="28"/>
          <w:szCs w:val="28"/>
        </w:rPr>
        <w:t xml:space="preserve">4.5.10. соблюдать требования по охране труда и обеспечению безопасности труда, проходить в установленном законодательством РФ порядке обучение и проверку знаний и навыков в области охраны труда; </w:t>
      </w:r>
    </w:p>
    <w:p w:rsidR="003412C9" w:rsidRPr="0066318F" w:rsidRDefault="003412C9" w:rsidP="003412C9">
      <w:pPr>
        <w:contextualSpacing/>
        <w:jc w:val="both"/>
        <w:rPr>
          <w:sz w:val="28"/>
          <w:szCs w:val="28"/>
        </w:rPr>
      </w:pPr>
      <w:r w:rsidRPr="0066318F">
        <w:rPr>
          <w:sz w:val="28"/>
          <w:szCs w:val="28"/>
        </w:rPr>
        <w:lastRenderedPageBreak/>
        <w:t>4.5.11.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412C9" w:rsidRPr="0066318F" w:rsidRDefault="003412C9" w:rsidP="003412C9">
      <w:pPr>
        <w:contextualSpacing/>
        <w:jc w:val="both"/>
        <w:rPr>
          <w:sz w:val="28"/>
          <w:szCs w:val="28"/>
        </w:rPr>
      </w:pPr>
      <w:r w:rsidRPr="0066318F">
        <w:rPr>
          <w:sz w:val="28"/>
          <w:szCs w:val="28"/>
        </w:rPr>
        <w:t>4.5.12.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412C9" w:rsidRPr="0066318F" w:rsidRDefault="003412C9" w:rsidP="003412C9">
      <w:pPr>
        <w:contextualSpacing/>
        <w:jc w:val="both"/>
        <w:rPr>
          <w:sz w:val="28"/>
          <w:szCs w:val="28"/>
        </w:rPr>
      </w:pPr>
      <w:r w:rsidRPr="0066318F">
        <w:rPr>
          <w:sz w:val="28"/>
          <w:szCs w:val="28"/>
        </w:rPr>
        <w:t xml:space="preserve">4.5.13. поддерживать дисциплину в ОУ на основе уважения человеческого достоинства обучающихся без применения методов физического и психического насилия; </w:t>
      </w:r>
    </w:p>
    <w:p w:rsidR="003412C9" w:rsidRPr="0066318F" w:rsidRDefault="003412C9" w:rsidP="003412C9">
      <w:pPr>
        <w:contextualSpacing/>
        <w:jc w:val="both"/>
        <w:rPr>
          <w:sz w:val="28"/>
          <w:szCs w:val="28"/>
        </w:rPr>
      </w:pPr>
      <w:r w:rsidRPr="0066318F">
        <w:rPr>
          <w:sz w:val="28"/>
          <w:szCs w:val="28"/>
        </w:rPr>
        <w:t>4.5.14. повышать свою квалификацию, изучать передовые методы и приемы работы, совершенствовать профессиональные навыки. Навыки работы на персональном компьютере. Если это требуется для успешного выполнения должностных обязанностей.</w:t>
      </w:r>
    </w:p>
    <w:p w:rsidR="003412C9" w:rsidRPr="0066318F" w:rsidRDefault="003412C9" w:rsidP="003412C9">
      <w:pPr>
        <w:contextualSpacing/>
        <w:jc w:val="both"/>
        <w:rPr>
          <w:sz w:val="28"/>
          <w:szCs w:val="28"/>
        </w:rPr>
      </w:pPr>
      <w:r w:rsidRPr="0066318F">
        <w:rPr>
          <w:sz w:val="28"/>
          <w:szCs w:val="28"/>
        </w:rPr>
        <w:t>4.5.15. информировать своего непосредственного руководителя о причинах невыхода на работу и иных обстоятельствах, препятствующих надлежащему выполнению работником своих трудовых обязанностей;</w:t>
      </w:r>
    </w:p>
    <w:p w:rsidR="003412C9" w:rsidRPr="0066318F" w:rsidRDefault="003412C9" w:rsidP="003412C9">
      <w:pPr>
        <w:contextualSpacing/>
        <w:jc w:val="both"/>
        <w:rPr>
          <w:sz w:val="28"/>
          <w:szCs w:val="28"/>
        </w:rPr>
      </w:pPr>
      <w:r w:rsidRPr="0066318F">
        <w:rPr>
          <w:sz w:val="28"/>
          <w:szCs w:val="28"/>
        </w:rPr>
        <w:t>4.5.16. проходить предварительные и периодические медицинские осмотры, а также внеочередные медицинские осмотры по направлению работодателя (представителя работодателя);</w:t>
      </w:r>
    </w:p>
    <w:p w:rsidR="003412C9" w:rsidRPr="0066318F" w:rsidRDefault="003412C9" w:rsidP="003412C9">
      <w:pPr>
        <w:contextualSpacing/>
        <w:jc w:val="both"/>
        <w:rPr>
          <w:sz w:val="28"/>
          <w:szCs w:val="28"/>
        </w:rPr>
      </w:pPr>
      <w:r w:rsidRPr="0066318F">
        <w:rPr>
          <w:sz w:val="28"/>
          <w:szCs w:val="28"/>
        </w:rPr>
        <w:t>4.5.17. представлять работодателю (представителю работодателя) информацию об изменении фамилии, семейного положения, места жительства, смены паспорта, иного документа, удостоверяющего личность.</w:t>
      </w:r>
    </w:p>
    <w:p w:rsidR="003412C9" w:rsidRPr="0066318F" w:rsidRDefault="003412C9" w:rsidP="003412C9">
      <w:pPr>
        <w:contextualSpacing/>
        <w:jc w:val="both"/>
        <w:rPr>
          <w:sz w:val="28"/>
          <w:szCs w:val="28"/>
        </w:rPr>
      </w:pPr>
      <w:r w:rsidRPr="0066318F">
        <w:rPr>
          <w:sz w:val="28"/>
          <w:szCs w:val="28"/>
        </w:rPr>
        <w:t>4.5.18.предъявлять при приеме на работу документы, предусмотренные законодательством;</w:t>
      </w:r>
    </w:p>
    <w:p w:rsidR="003412C9" w:rsidRPr="0066318F" w:rsidRDefault="003412C9" w:rsidP="003412C9">
      <w:pPr>
        <w:contextualSpacing/>
        <w:jc w:val="both"/>
        <w:rPr>
          <w:sz w:val="28"/>
          <w:szCs w:val="28"/>
        </w:rPr>
      </w:pPr>
      <w:r w:rsidRPr="0066318F">
        <w:rPr>
          <w:sz w:val="28"/>
          <w:szCs w:val="28"/>
        </w:rPr>
        <w:t>4.5.19. грамотно и своевременно вести необходимую документацию;</w:t>
      </w:r>
    </w:p>
    <w:p w:rsidR="003412C9" w:rsidRPr="0066318F" w:rsidRDefault="003412C9" w:rsidP="003412C9">
      <w:pPr>
        <w:contextualSpacing/>
        <w:jc w:val="both"/>
        <w:rPr>
          <w:sz w:val="28"/>
          <w:szCs w:val="28"/>
        </w:rPr>
      </w:pPr>
      <w:r w:rsidRPr="0066318F">
        <w:rPr>
          <w:sz w:val="28"/>
          <w:szCs w:val="28"/>
        </w:rPr>
        <w:t>4.5.20. не распространять недостоверную и искаженную информацию о работодателе и информацию, порочащую деловую репутацию работодателя;</w:t>
      </w:r>
    </w:p>
    <w:p w:rsidR="003412C9" w:rsidRPr="0066318F" w:rsidRDefault="003412C9" w:rsidP="003412C9">
      <w:pPr>
        <w:contextualSpacing/>
        <w:jc w:val="both"/>
        <w:rPr>
          <w:sz w:val="28"/>
          <w:szCs w:val="28"/>
        </w:rPr>
      </w:pPr>
      <w:r w:rsidRPr="0066318F">
        <w:rPr>
          <w:sz w:val="28"/>
          <w:szCs w:val="28"/>
        </w:rPr>
        <w:t>4.5.21. для создания деловой атмосферы, необходимой для учебных занятий внешний вид работников (кроме обслуживающего и технического персонала) должен соответствовать общепринятым в обществе нормам делового стиля и носить светский характер. Обслуживающий и технический персонал в обязательном порядке носит выданную в установленном порядке (согласно коллективному договору) спецодежду.</w:t>
      </w:r>
    </w:p>
    <w:p w:rsidR="003412C9" w:rsidRPr="0066318F" w:rsidRDefault="003412C9" w:rsidP="003412C9">
      <w:pPr>
        <w:contextualSpacing/>
        <w:jc w:val="both"/>
        <w:rPr>
          <w:sz w:val="28"/>
          <w:szCs w:val="28"/>
        </w:rPr>
      </w:pPr>
      <w:r w:rsidRPr="0066318F">
        <w:rPr>
          <w:b/>
          <w:bCs/>
          <w:sz w:val="28"/>
          <w:szCs w:val="28"/>
        </w:rPr>
        <w:t>Запрещается носить одежду:</w:t>
      </w:r>
    </w:p>
    <w:p w:rsidR="003412C9" w:rsidRPr="0066318F" w:rsidRDefault="003412C9" w:rsidP="003412C9">
      <w:pPr>
        <w:numPr>
          <w:ilvl w:val="0"/>
          <w:numId w:val="41"/>
        </w:numPr>
        <w:contextualSpacing/>
        <w:rPr>
          <w:sz w:val="28"/>
          <w:szCs w:val="28"/>
        </w:rPr>
      </w:pPr>
      <w:r w:rsidRPr="0066318F">
        <w:rPr>
          <w:sz w:val="28"/>
          <w:szCs w:val="28"/>
        </w:rPr>
        <w:t xml:space="preserve">с символикой асоциальных неформальных объединений, а также пропагандирующих </w:t>
      </w:r>
      <w:proofErr w:type="spellStart"/>
      <w:r w:rsidRPr="0066318F">
        <w:rPr>
          <w:sz w:val="28"/>
          <w:szCs w:val="28"/>
        </w:rPr>
        <w:t>психоактивные</w:t>
      </w:r>
      <w:proofErr w:type="spellEnd"/>
      <w:r w:rsidRPr="0066318F">
        <w:rPr>
          <w:sz w:val="28"/>
          <w:szCs w:val="28"/>
        </w:rPr>
        <w:t xml:space="preserve"> вещества и противоправное поведение;</w:t>
      </w:r>
    </w:p>
    <w:p w:rsidR="003412C9" w:rsidRPr="0066318F" w:rsidRDefault="003412C9" w:rsidP="003412C9">
      <w:pPr>
        <w:numPr>
          <w:ilvl w:val="0"/>
          <w:numId w:val="41"/>
        </w:numPr>
        <w:contextualSpacing/>
        <w:rPr>
          <w:sz w:val="28"/>
          <w:szCs w:val="28"/>
        </w:rPr>
      </w:pPr>
      <w:r w:rsidRPr="0066318F">
        <w:rPr>
          <w:sz w:val="28"/>
          <w:szCs w:val="28"/>
        </w:rPr>
        <w:t>прозрачную и блестящую одежду, одежду с декоративными деталями в виде заплат, с порывами ткани, с надписями и изображениями;</w:t>
      </w:r>
    </w:p>
    <w:p w:rsidR="003412C9" w:rsidRPr="0066318F" w:rsidRDefault="003412C9" w:rsidP="003412C9">
      <w:pPr>
        <w:numPr>
          <w:ilvl w:val="0"/>
          <w:numId w:val="41"/>
        </w:numPr>
        <w:contextualSpacing/>
        <w:rPr>
          <w:sz w:val="28"/>
          <w:szCs w:val="28"/>
        </w:rPr>
      </w:pPr>
      <w:r w:rsidRPr="0066318F">
        <w:rPr>
          <w:sz w:val="28"/>
          <w:szCs w:val="28"/>
        </w:rPr>
        <w:t>джинсы и другую одежду из джинсовой ткани (кроме технического персонала);</w:t>
      </w:r>
    </w:p>
    <w:p w:rsidR="003412C9" w:rsidRPr="0066318F" w:rsidRDefault="003412C9" w:rsidP="003412C9">
      <w:pPr>
        <w:numPr>
          <w:ilvl w:val="0"/>
          <w:numId w:val="41"/>
        </w:numPr>
        <w:contextualSpacing/>
        <w:rPr>
          <w:sz w:val="28"/>
          <w:szCs w:val="28"/>
        </w:rPr>
      </w:pPr>
      <w:r w:rsidRPr="0066318F">
        <w:rPr>
          <w:sz w:val="28"/>
          <w:szCs w:val="28"/>
        </w:rPr>
        <w:t>одежду для активного отдыха, спортивную и пляжную одежду;</w:t>
      </w:r>
    </w:p>
    <w:p w:rsidR="003412C9" w:rsidRPr="0066318F" w:rsidRDefault="003412C9" w:rsidP="003412C9">
      <w:pPr>
        <w:numPr>
          <w:ilvl w:val="0"/>
          <w:numId w:val="41"/>
        </w:numPr>
        <w:contextualSpacing/>
        <w:rPr>
          <w:sz w:val="28"/>
          <w:szCs w:val="28"/>
        </w:rPr>
      </w:pPr>
      <w:r w:rsidRPr="0066318F">
        <w:rPr>
          <w:sz w:val="28"/>
          <w:szCs w:val="28"/>
        </w:rPr>
        <w:t>головные уборы в помещениях школы.</w:t>
      </w:r>
    </w:p>
    <w:p w:rsidR="003412C9" w:rsidRPr="0066318F" w:rsidRDefault="003412C9" w:rsidP="003412C9">
      <w:pPr>
        <w:contextualSpacing/>
        <w:jc w:val="both"/>
        <w:rPr>
          <w:sz w:val="28"/>
          <w:szCs w:val="28"/>
        </w:rPr>
      </w:pPr>
      <w:r w:rsidRPr="0066318F">
        <w:rPr>
          <w:sz w:val="28"/>
          <w:szCs w:val="28"/>
        </w:rPr>
        <w:t>4.5.21. соблюдать Устав Школы, Положение о ОУ, Правила внутреннего трудового распорядка, выполнять индивидуальную должностную инструкцию.</w:t>
      </w:r>
    </w:p>
    <w:p w:rsidR="003412C9" w:rsidRPr="0066318F" w:rsidRDefault="003412C9" w:rsidP="003412C9">
      <w:pPr>
        <w:contextualSpacing/>
        <w:jc w:val="both"/>
        <w:rPr>
          <w:sz w:val="28"/>
          <w:szCs w:val="28"/>
        </w:rPr>
      </w:pPr>
      <w:r w:rsidRPr="0066318F">
        <w:rPr>
          <w:b/>
          <w:bCs/>
          <w:sz w:val="28"/>
          <w:szCs w:val="28"/>
        </w:rPr>
        <w:t xml:space="preserve">4.6. Обязанности и ответственность педагогического работника </w:t>
      </w:r>
    </w:p>
    <w:p w:rsidR="003412C9" w:rsidRPr="0066318F" w:rsidRDefault="003412C9" w:rsidP="003412C9">
      <w:pPr>
        <w:contextualSpacing/>
        <w:jc w:val="both"/>
        <w:rPr>
          <w:sz w:val="28"/>
          <w:szCs w:val="28"/>
        </w:rPr>
      </w:pPr>
      <w:r w:rsidRPr="0066318F">
        <w:rPr>
          <w:sz w:val="28"/>
          <w:szCs w:val="28"/>
        </w:rPr>
        <w:lastRenderedPageBreak/>
        <w:t xml:space="preserve">4.6.1. </w:t>
      </w:r>
      <w:r w:rsidRPr="0066318F">
        <w:rPr>
          <w:b/>
          <w:bCs/>
          <w:sz w:val="28"/>
          <w:szCs w:val="28"/>
        </w:rPr>
        <w:t>Педагогический работник</w:t>
      </w:r>
      <w:r w:rsidRPr="0066318F">
        <w:rPr>
          <w:sz w:val="28"/>
          <w:szCs w:val="28"/>
        </w:rPr>
        <w:t xml:space="preserve"> </w:t>
      </w:r>
      <w:r w:rsidRPr="0066318F">
        <w:rPr>
          <w:b/>
          <w:sz w:val="28"/>
          <w:szCs w:val="28"/>
        </w:rPr>
        <w:t>ОУ</w:t>
      </w:r>
      <w:r w:rsidRPr="0066318F">
        <w:rPr>
          <w:sz w:val="28"/>
          <w:szCs w:val="28"/>
        </w:rPr>
        <w:t xml:space="preserve">, кроме перечисленных в п. 4.5. обязанностей, согласно п.1 ст. 48 Федерального закона «Об образовании в Российской Федерации» №273-ФЗ </w:t>
      </w:r>
      <w:r w:rsidRPr="0066318F">
        <w:rPr>
          <w:b/>
          <w:bCs/>
          <w:sz w:val="28"/>
          <w:szCs w:val="28"/>
        </w:rPr>
        <w:t>обязан:</w:t>
      </w:r>
      <w:r w:rsidRPr="0066318F">
        <w:rPr>
          <w:sz w:val="28"/>
          <w:szCs w:val="28"/>
        </w:rPr>
        <w:t xml:space="preserve"> </w:t>
      </w:r>
    </w:p>
    <w:p w:rsidR="003412C9" w:rsidRPr="0066318F" w:rsidRDefault="003412C9" w:rsidP="003412C9">
      <w:pPr>
        <w:contextualSpacing/>
        <w:rPr>
          <w:sz w:val="28"/>
          <w:szCs w:val="28"/>
        </w:rPr>
      </w:pPr>
      <w:r w:rsidRPr="0066318F">
        <w:rPr>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(модуля) в соответствии с утвержденной рабочей программой;</w:t>
      </w:r>
    </w:p>
    <w:p w:rsidR="003412C9" w:rsidRPr="0066318F" w:rsidRDefault="003412C9" w:rsidP="003412C9">
      <w:pPr>
        <w:contextualSpacing/>
        <w:rPr>
          <w:sz w:val="28"/>
          <w:szCs w:val="28"/>
        </w:rPr>
      </w:pPr>
      <w:r w:rsidRPr="0066318F">
        <w:rPr>
          <w:sz w:val="28"/>
          <w:szCs w:val="28"/>
        </w:rPr>
        <w:t>2) соблюдать правовые, нравственные и этические нормы, следовать требованиям профессиональной этики;</w:t>
      </w:r>
    </w:p>
    <w:p w:rsidR="003412C9" w:rsidRPr="0066318F" w:rsidRDefault="003412C9" w:rsidP="003412C9">
      <w:pPr>
        <w:contextualSpacing/>
        <w:rPr>
          <w:sz w:val="28"/>
          <w:szCs w:val="28"/>
        </w:rPr>
      </w:pPr>
      <w:r w:rsidRPr="0066318F">
        <w:rPr>
          <w:sz w:val="28"/>
          <w:szCs w:val="28"/>
        </w:rPr>
        <w:t>3) уважать честь и достоинство обучающихся и других участников образовательных отношений;</w:t>
      </w:r>
    </w:p>
    <w:p w:rsidR="003412C9" w:rsidRPr="0066318F" w:rsidRDefault="003412C9" w:rsidP="003412C9">
      <w:pPr>
        <w:contextualSpacing/>
        <w:rPr>
          <w:sz w:val="28"/>
          <w:szCs w:val="28"/>
        </w:rPr>
      </w:pPr>
      <w:proofErr w:type="gramStart"/>
      <w:r w:rsidRPr="0066318F">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412C9" w:rsidRPr="0066318F" w:rsidRDefault="003412C9" w:rsidP="003412C9">
      <w:pPr>
        <w:contextualSpacing/>
        <w:rPr>
          <w:sz w:val="28"/>
          <w:szCs w:val="28"/>
        </w:rPr>
      </w:pPr>
      <w:r w:rsidRPr="0066318F">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3412C9" w:rsidRPr="0066318F" w:rsidRDefault="003412C9" w:rsidP="003412C9">
      <w:pPr>
        <w:contextualSpacing/>
        <w:rPr>
          <w:sz w:val="28"/>
          <w:szCs w:val="28"/>
        </w:rPr>
      </w:pPr>
      <w:r w:rsidRPr="0066318F">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412C9" w:rsidRPr="0066318F" w:rsidRDefault="003412C9" w:rsidP="003412C9">
      <w:pPr>
        <w:contextualSpacing/>
        <w:rPr>
          <w:sz w:val="28"/>
          <w:szCs w:val="28"/>
        </w:rPr>
      </w:pPr>
      <w:r w:rsidRPr="0066318F">
        <w:rPr>
          <w:sz w:val="28"/>
          <w:szCs w:val="28"/>
        </w:rPr>
        <w:t>7) систематически повышать свой профессиональный уровень;</w:t>
      </w:r>
    </w:p>
    <w:p w:rsidR="003412C9" w:rsidRPr="0066318F" w:rsidRDefault="003412C9" w:rsidP="003412C9">
      <w:pPr>
        <w:contextualSpacing/>
        <w:rPr>
          <w:sz w:val="28"/>
          <w:szCs w:val="28"/>
        </w:rPr>
      </w:pPr>
      <w:r w:rsidRPr="0066318F">
        <w:rPr>
          <w:sz w:val="28"/>
          <w:szCs w:val="28"/>
        </w:rPr>
        <w:t>8) проходить аттестацию на соответствие занимаемой должности в порядке, установленном законодательством об образовании;</w:t>
      </w:r>
    </w:p>
    <w:p w:rsidR="003412C9" w:rsidRPr="0066318F" w:rsidRDefault="003412C9" w:rsidP="003412C9">
      <w:pPr>
        <w:contextualSpacing/>
        <w:rPr>
          <w:sz w:val="28"/>
          <w:szCs w:val="28"/>
        </w:rPr>
      </w:pPr>
      <w:r w:rsidRPr="0066318F">
        <w:rPr>
          <w:sz w:val="28"/>
          <w:szCs w:val="28"/>
        </w:rPr>
        <w:t>4.6.2.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(п.4. ст. 48 Федерального закона  «Об образовании в РФ» №273-ФЗ).</w:t>
      </w:r>
    </w:p>
    <w:p w:rsidR="003412C9" w:rsidRPr="0066318F" w:rsidRDefault="003412C9" w:rsidP="003412C9">
      <w:pPr>
        <w:contextualSpacing/>
        <w:jc w:val="both"/>
        <w:rPr>
          <w:sz w:val="28"/>
          <w:szCs w:val="28"/>
        </w:rPr>
      </w:pPr>
      <w:r w:rsidRPr="0066318F">
        <w:rPr>
          <w:b/>
          <w:bCs/>
          <w:sz w:val="28"/>
          <w:szCs w:val="28"/>
        </w:rPr>
        <w:t xml:space="preserve">4.7. Работникам </w:t>
      </w:r>
      <w:r w:rsidRPr="0066318F">
        <w:rPr>
          <w:b/>
          <w:sz w:val="28"/>
          <w:szCs w:val="28"/>
        </w:rPr>
        <w:t>ОУ</w:t>
      </w:r>
      <w:r w:rsidRPr="0066318F">
        <w:rPr>
          <w:b/>
          <w:bCs/>
          <w:sz w:val="28"/>
          <w:szCs w:val="28"/>
        </w:rPr>
        <w:t xml:space="preserve"> в период организации образовательного процесса запрещается</w:t>
      </w:r>
      <w:r w:rsidRPr="0066318F">
        <w:rPr>
          <w:b/>
          <w:bCs/>
          <w:i/>
          <w:iCs/>
          <w:sz w:val="28"/>
          <w:szCs w:val="28"/>
        </w:rPr>
        <w:t xml:space="preserve">: </w:t>
      </w:r>
    </w:p>
    <w:p w:rsidR="003412C9" w:rsidRPr="0066318F" w:rsidRDefault="003412C9" w:rsidP="003412C9">
      <w:pPr>
        <w:contextualSpacing/>
        <w:jc w:val="both"/>
        <w:rPr>
          <w:sz w:val="28"/>
          <w:szCs w:val="28"/>
        </w:rPr>
      </w:pPr>
      <w:r w:rsidRPr="0066318F">
        <w:rPr>
          <w:sz w:val="28"/>
          <w:szCs w:val="28"/>
        </w:rPr>
        <w:t xml:space="preserve">4.7.1. изменять по своему усмотрению расписание уроков, занятий и график работы; </w:t>
      </w:r>
    </w:p>
    <w:p w:rsidR="003412C9" w:rsidRPr="0066318F" w:rsidRDefault="003412C9" w:rsidP="003412C9">
      <w:pPr>
        <w:contextualSpacing/>
        <w:jc w:val="both"/>
        <w:rPr>
          <w:sz w:val="28"/>
          <w:szCs w:val="28"/>
        </w:rPr>
      </w:pPr>
      <w:r w:rsidRPr="0066318F">
        <w:rPr>
          <w:sz w:val="28"/>
          <w:szCs w:val="28"/>
        </w:rPr>
        <w:t xml:space="preserve">4.7.2. отвлекаться самим и отвлекать других работников в рабочее время от своих непосредственных обязанностей. </w:t>
      </w:r>
    </w:p>
    <w:p w:rsidR="003412C9" w:rsidRPr="0066318F" w:rsidRDefault="003412C9" w:rsidP="003412C9">
      <w:pPr>
        <w:contextualSpacing/>
        <w:jc w:val="both"/>
        <w:rPr>
          <w:sz w:val="28"/>
          <w:szCs w:val="28"/>
        </w:rPr>
      </w:pPr>
      <w:r w:rsidRPr="0066318F">
        <w:rPr>
          <w:sz w:val="28"/>
          <w:szCs w:val="28"/>
        </w:rPr>
        <w:t xml:space="preserve">4.7.3. отменять, удлинять или сокращать продолжительность уроков, занятий и перерывов (перемен) между ними; </w:t>
      </w:r>
    </w:p>
    <w:p w:rsidR="003412C9" w:rsidRPr="0066318F" w:rsidRDefault="003412C9" w:rsidP="003412C9">
      <w:pPr>
        <w:contextualSpacing/>
        <w:jc w:val="both"/>
        <w:rPr>
          <w:sz w:val="28"/>
          <w:szCs w:val="28"/>
        </w:rPr>
      </w:pPr>
      <w:r w:rsidRPr="0066318F">
        <w:rPr>
          <w:sz w:val="28"/>
          <w:szCs w:val="28"/>
        </w:rPr>
        <w:t xml:space="preserve">4.7.4. удалять обучающихся с уроков, воспитанников с занятий; </w:t>
      </w:r>
    </w:p>
    <w:p w:rsidR="003412C9" w:rsidRPr="0066318F" w:rsidRDefault="003412C9" w:rsidP="003412C9">
      <w:pPr>
        <w:contextualSpacing/>
        <w:jc w:val="both"/>
        <w:rPr>
          <w:sz w:val="28"/>
          <w:szCs w:val="28"/>
        </w:rPr>
      </w:pPr>
      <w:r w:rsidRPr="0066318F">
        <w:rPr>
          <w:sz w:val="28"/>
          <w:szCs w:val="28"/>
        </w:rPr>
        <w:t xml:space="preserve">4.7.5. курить и распивать спиртные напитки в помещении и на территории Филиала; </w:t>
      </w:r>
    </w:p>
    <w:p w:rsidR="003412C9" w:rsidRPr="0066318F" w:rsidRDefault="003412C9" w:rsidP="003412C9">
      <w:pPr>
        <w:contextualSpacing/>
        <w:jc w:val="both"/>
        <w:rPr>
          <w:sz w:val="28"/>
          <w:szCs w:val="28"/>
        </w:rPr>
      </w:pPr>
      <w:r w:rsidRPr="0066318F">
        <w:rPr>
          <w:sz w:val="28"/>
          <w:szCs w:val="28"/>
        </w:rPr>
        <w:t>4.7.6. громко разговаривать и шуметь в коридорах и помещениях ОУ во время проведения уроков и занятий;</w:t>
      </w:r>
    </w:p>
    <w:p w:rsidR="003412C9" w:rsidRPr="0066318F" w:rsidRDefault="003412C9" w:rsidP="003412C9">
      <w:pPr>
        <w:contextualSpacing/>
        <w:jc w:val="both"/>
        <w:rPr>
          <w:sz w:val="28"/>
          <w:szCs w:val="28"/>
        </w:rPr>
      </w:pPr>
      <w:r w:rsidRPr="0066318F">
        <w:rPr>
          <w:sz w:val="28"/>
          <w:szCs w:val="28"/>
        </w:rPr>
        <w:t>4.7.7. допускать присутствие посторонних лиц на учебных занятиях (уроках) без разрешения администрации;</w:t>
      </w:r>
    </w:p>
    <w:p w:rsidR="003412C9" w:rsidRPr="0066318F" w:rsidRDefault="003412C9" w:rsidP="003412C9">
      <w:pPr>
        <w:contextualSpacing/>
        <w:jc w:val="both"/>
        <w:rPr>
          <w:sz w:val="28"/>
          <w:szCs w:val="28"/>
        </w:rPr>
      </w:pPr>
      <w:r w:rsidRPr="0066318F">
        <w:rPr>
          <w:sz w:val="28"/>
          <w:szCs w:val="28"/>
        </w:rPr>
        <w:t>4.7.8. входить в класс  после начала урока. Таким правом в исключительных случаях пользуется руководитель ОУ;</w:t>
      </w:r>
    </w:p>
    <w:p w:rsidR="003412C9" w:rsidRPr="0066318F" w:rsidRDefault="003412C9" w:rsidP="003412C9">
      <w:pPr>
        <w:contextualSpacing/>
        <w:jc w:val="both"/>
        <w:rPr>
          <w:sz w:val="28"/>
          <w:szCs w:val="28"/>
        </w:rPr>
      </w:pPr>
      <w:r w:rsidRPr="0066318F">
        <w:rPr>
          <w:sz w:val="28"/>
          <w:szCs w:val="28"/>
        </w:rPr>
        <w:lastRenderedPageBreak/>
        <w:t>4.7.9. делать работникам замечания по поводу их работы во время проведения учебных занятий (уроков) и в присутствии обучающихся.</w:t>
      </w:r>
    </w:p>
    <w:p w:rsidR="003412C9" w:rsidRPr="0066318F" w:rsidRDefault="003412C9" w:rsidP="003412C9">
      <w:pPr>
        <w:contextualSpacing/>
        <w:jc w:val="both"/>
        <w:rPr>
          <w:sz w:val="28"/>
          <w:szCs w:val="28"/>
        </w:rPr>
      </w:pPr>
      <w:r w:rsidRPr="0066318F">
        <w:rPr>
          <w:sz w:val="28"/>
          <w:szCs w:val="28"/>
        </w:rPr>
        <w:t xml:space="preserve">4.7.10. отвлекать обучающихся и воспитанников во время образовательного процесса на иные, не связанные с учебным процессом, мероприятия, освобождать от занятий для выполнения общественных поручений; </w:t>
      </w:r>
    </w:p>
    <w:p w:rsidR="003412C9" w:rsidRPr="0066318F" w:rsidRDefault="003412C9" w:rsidP="003412C9">
      <w:pPr>
        <w:contextualSpacing/>
        <w:jc w:val="both"/>
        <w:rPr>
          <w:sz w:val="28"/>
          <w:szCs w:val="28"/>
        </w:rPr>
      </w:pPr>
      <w:r w:rsidRPr="0066318F">
        <w:rPr>
          <w:sz w:val="28"/>
          <w:szCs w:val="28"/>
        </w:rPr>
        <w:t xml:space="preserve">4.7.11. отвлекать работников ОУ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ОУ; </w:t>
      </w:r>
    </w:p>
    <w:p w:rsidR="003412C9" w:rsidRPr="0066318F" w:rsidRDefault="003412C9" w:rsidP="003412C9">
      <w:pPr>
        <w:contextualSpacing/>
        <w:jc w:val="both"/>
        <w:rPr>
          <w:sz w:val="28"/>
          <w:szCs w:val="28"/>
        </w:rPr>
      </w:pPr>
      <w:r w:rsidRPr="0066318F">
        <w:rPr>
          <w:sz w:val="28"/>
          <w:szCs w:val="28"/>
        </w:rPr>
        <w:t xml:space="preserve">4.7.12. созывать в рабочее время собрания, заседания и всякого рода совещания по общественным делам. </w:t>
      </w:r>
    </w:p>
    <w:p w:rsidR="003412C9" w:rsidRPr="0066318F" w:rsidRDefault="003412C9" w:rsidP="003412C9">
      <w:pPr>
        <w:contextualSpacing/>
        <w:rPr>
          <w:sz w:val="28"/>
          <w:szCs w:val="28"/>
        </w:rPr>
      </w:pPr>
      <w:r w:rsidRPr="0066318F">
        <w:rPr>
          <w:sz w:val="28"/>
          <w:szCs w:val="28"/>
        </w:rPr>
        <w:t>4.7.13. Педагогический работник, осуществляющей образовательную деятельность не вправе оказывать платные образовательные услуги обучающимся в ОУ, если это приводит к конфликту интересов педагогического работника</w:t>
      </w:r>
      <w:proofErr w:type="gramStart"/>
      <w:r w:rsidRPr="0066318F">
        <w:rPr>
          <w:sz w:val="28"/>
          <w:szCs w:val="28"/>
        </w:rPr>
        <w:t>.</w:t>
      </w:r>
      <w:proofErr w:type="gramEnd"/>
      <w:r w:rsidRPr="0066318F">
        <w:rPr>
          <w:sz w:val="28"/>
          <w:szCs w:val="28"/>
        </w:rPr>
        <w:t xml:space="preserve"> (</w:t>
      </w:r>
      <w:proofErr w:type="gramStart"/>
      <w:r w:rsidRPr="0066318F">
        <w:rPr>
          <w:sz w:val="28"/>
          <w:szCs w:val="28"/>
        </w:rPr>
        <w:t>п</w:t>
      </w:r>
      <w:proofErr w:type="gramEnd"/>
      <w:r w:rsidRPr="0066318F">
        <w:rPr>
          <w:sz w:val="28"/>
          <w:szCs w:val="28"/>
        </w:rPr>
        <w:t>.2. ст. 48 Федерального закона  «Об образовании в РФ» №273-ФЗ)</w:t>
      </w:r>
    </w:p>
    <w:p w:rsidR="003412C9" w:rsidRPr="0066318F" w:rsidRDefault="003412C9" w:rsidP="003412C9">
      <w:pPr>
        <w:contextualSpacing/>
        <w:rPr>
          <w:sz w:val="28"/>
          <w:szCs w:val="28"/>
        </w:rPr>
      </w:pPr>
      <w:r w:rsidRPr="0066318F">
        <w:rPr>
          <w:sz w:val="28"/>
          <w:szCs w:val="28"/>
        </w:rPr>
        <w:t xml:space="preserve">4.7.14.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6318F">
        <w:rPr>
          <w:sz w:val="28"/>
          <w:szCs w:val="28"/>
        </w:rPr>
        <w:t>сообщения</w:t>
      </w:r>
      <w:proofErr w:type="gramEnd"/>
      <w:r w:rsidRPr="0066318F">
        <w:rPr>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roofErr w:type="gramStart"/>
      <w:r w:rsidRPr="0066318F">
        <w:rPr>
          <w:sz w:val="28"/>
          <w:szCs w:val="28"/>
        </w:rPr>
        <w:t>.</w:t>
      </w:r>
      <w:proofErr w:type="gramEnd"/>
      <w:r w:rsidRPr="0066318F">
        <w:rPr>
          <w:sz w:val="28"/>
          <w:szCs w:val="28"/>
        </w:rPr>
        <w:t xml:space="preserve"> (</w:t>
      </w:r>
      <w:proofErr w:type="gramStart"/>
      <w:r w:rsidRPr="0066318F">
        <w:rPr>
          <w:sz w:val="28"/>
          <w:szCs w:val="28"/>
        </w:rPr>
        <w:t>п</w:t>
      </w:r>
      <w:proofErr w:type="gramEnd"/>
      <w:r w:rsidRPr="0066318F">
        <w:rPr>
          <w:sz w:val="28"/>
          <w:szCs w:val="28"/>
        </w:rPr>
        <w:t>.3. ст. 48 Федерального закона  «Об образовании в РФ» №273-ФЗ)</w:t>
      </w:r>
    </w:p>
    <w:p w:rsidR="003412C9" w:rsidRPr="0066318F" w:rsidRDefault="003412C9" w:rsidP="003412C9">
      <w:pPr>
        <w:contextualSpacing/>
        <w:jc w:val="both"/>
        <w:rPr>
          <w:sz w:val="28"/>
          <w:szCs w:val="28"/>
        </w:rPr>
      </w:pPr>
      <w:r w:rsidRPr="0066318F">
        <w:rPr>
          <w:b/>
          <w:bCs/>
          <w:sz w:val="28"/>
          <w:szCs w:val="28"/>
        </w:rPr>
        <w:t>4.8.</w:t>
      </w:r>
      <w:r w:rsidRPr="0066318F">
        <w:rPr>
          <w:sz w:val="28"/>
          <w:szCs w:val="28"/>
        </w:rPr>
        <w:t xml:space="preserve"> </w:t>
      </w:r>
      <w:r w:rsidRPr="0066318F">
        <w:rPr>
          <w:b/>
          <w:bCs/>
          <w:sz w:val="28"/>
          <w:szCs w:val="28"/>
        </w:rPr>
        <w:t xml:space="preserve">Работник несет материальную ответственность за причиненный </w:t>
      </w:r>
      <w:r w:rsidRPr="0066318F">
        <w:rPr>
          <w:b/>
          <w:sz w:val="28"/>
          <w:szCs w:val="28"/>
        </w:rPr>
        <w:t>ОУ</w:t>
      </w:r>
      <w:r w:rsidRPr="0066318F">
        <w:rPr>
          <w:b/>
          <w:bCs/>
          <w:sz w:val="28"/>
          <w:szCs w:val="28"/>
        </w:rPr>
        <w:t xml:space="preserve"> прямой действительный ущерб.</w:t>
      </w:r>
      <w:r w:rsidRPr="0066318F">
        <w:rPr>
          <w:sz w:val="28"/>
          <w:szCs w:val="28"/>
        </w:rPr>
        <w:t xml:space="preserve"> </w:t>
      </w:r>
    </w:p>
    <w:p w:rsidR="003412C9" w:rsidRPr="0066318F" w:rsidRDefault="003412C9" w:rsidP="003412C9">
      <w:pPr>
        <w:contextualSpacing/>
        <w:jc w:val="both"/>
        <w:rPr>
          <w:sz w:val="28"/>
          <w:szCs w:val="28"/>
        </w:rPr>
      </w:pPr>
      <w:r w:rsidRPr="0066318F">
        <w:rPr>
          <w:sz w:val="28"/>
          <w:szCs w:val="28"/>
        </w:rPr>
        <w:t>4.8.1. Под прямым действительным ущербом понимается реальное уменьшение наличного имущества ОУ или ухудшение состояния указанного имущества (в том числе имущества третьих лиц, находящегося в Филиале, если ОУ несет ответственность за сохранность этого имущества), а также необходимость для ОУ произвести затраты либо излишние выплаты на приобретение или восстановление имущества.</w:t>
      </w:r>
    </w:p>
    <w:p w:rsidR="003412C9" w:rsidRPr="0066318F" w:rsidRDefault="003412C9" w:rsidP="003412C9">
      <w:pPr>
        <w:contextualSpacing/>
        <w:jc w:val="both"/>
        <w:rPr>
          <w:sz w:val="28"/>
          <w:szCs w:val="28"/>
        </w:rPr>
      </w:pPr>
      <w:r w:rsidRPr="0066318F">
        <w:rPr>
          <w:sz w:val="28"/>
          <w:szCs w:val="28"/>
        </w:rPr>
        <w:t>4.8.2.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4.8.3. и 4.8.4. настоящих Правил.</w:t>
      </w:r>
    </w:p>
    <w:p w:rsidR="003412C9" w:rsidRPr="0066318F" w:rsidRDefault="003412C9" w:rsidP="003412C9">
      <w:pPr>
        <w:contextualSpacing/>
        <w:jc w:val="both"/>
        <w:rPr>
          <w:sz w:val="28"/>
          <w:szCs w:val="28"/>
        </w:rPr>
      </w:pPr>
      <w:r w:rsidRPr="0066318F">
        <w:rPr>
          <w:sz w:val="28"/>
          <w:szCs w:val="28"/>
        </w:rPr>
        <w:t>4.8.3. Материальная ответственность в полном размере причиненного ущерба возлагается на работника в следующих случаях:</w:t>
      </w:r>
    </w:p>
    <w:p w:rsidR="003412C9" w:rsidRPr="0066318F" w:rsidRDefault="003412C9" w:rsidP="003412C9">
      <w:pPr>
        <w:contextualSpacing/>
        <w:jc w:val="both"/>
        <w:rPr>
          <w:sz w:val="28"/>
          <w:szCs w:val="28"/>
        </w:rPr>
      </w:pPr>
      <w:r w:rsidRPr="0066318F">
        <w:rPr>
          <w:sz w:val="28"/>
          <w:szCs w:val="28"/>
        </w:rPr>
        <w:t xml:space="preserve">а) недостачи ценностей, вверенных ему на основании специального письменного договора или полученных им по разовому документу; </w:t>
      </w:r>
    </w:p>
    <w:p w:rsidR="003412C9" w:rsidRPr="0066318F" w:rsidRDefault="003412C9" w:rsidP="003412C9">
      <w:pPr>
        <w:contextualSpacing/>
        <w:jc w:val="both"/>
        <w:rPr>
          <w:sz w:val="28"/>
          <w:szCs w:val="28"/>
        </w:rPr>
      </w:pPr>
      <w:r w:rsidRPr="0066318F">
        <w:rPr>
          <w:sz w:val="28"/>
          <w:szCs w:val="28"/>
        </w:rPr>
        <w:t xml:space="preserve">б) умышленного причинения ущерба; </w:t>
      </w:r>
    </w:p>
    <w:p w:rsidR="003412C9" w:rsidRPr="0066318F" w:rsidRDefault="003412C9" w:rsidP="003412C9">
      <w:pPr>
        <w:contextualSpacing/>
        <w:jc w:val="both"/>
        <w:rPr>
          <w:sz w:val="28"/>
          <w:szCs w:val="28"/>
        </w:rPr>
      </w:pPr>
      <w:r w:rsidRPr="0066318F">
        <w:rPr>
          <w:sz w:val="28"/>
          <w:szCs w:val="28"/>
        </w:rPr>
        <w:t xml:space="preserve">в) причинения ущерба в состоянии алкогольного, наркотического или токсического опьянения; </w:t>
      </w:r>
    </w:p>
    <w:p w:rsidR="003412C9" w:rsidRPr="0066318F" w:rsidRDefault="003412C9" w:rsidP="003412C9">
      <w:pPr>
        <w:contextualSpacing/>
        <w:jc w:val="both"/>
        <w:rPr>
          <w:sz w:val="28"/>
          <w:szCs w:val="28"/>
        </w:rPr>
      </w:pPr>
      <w:r w:rsidRPr="0066318F">
        <w:rPr>
          <w:sz w:val="28"/>
          <w:szCs w:val="28"/>
        </w:rPr>
        <w:t xml:space="preserve">г) причинения ущерба в результате преступных действий работника, установленных приговором суда; </w:t>
      </w:r>
    </w:p>
    <w:p w:rsidR="003412C9" w:rsidRPr="0066318F" w:rsidRDefault="003412C9" w:rsidP="003412C9">
      <w:pPr>
        <w:contextualSpacing/>
        <w:jc w:val="both"/>
        <w:rPr>
          <w:sz w:val="28"/>
          <w:szCs w:val="28"/>
        </w:rPr>
      </w:pPr>
      <w:r w:rsidRPr="0066318F">
        <w:rPr>
          <w:sz w:val="28"/>
          <w:szCs w:val="28"/>
        </w:rPr>
        <w:t xml:space="preserve">д) причинения ущерба в результате административного проступка, если таковой установлен соответствующим государственным органом; </w:t>
      </w:r>
    </w:p>
    <w:p w:rsidR="003412C9" w:rsidRPr="0066318F" w:rsidRDefault="003412C9" w:rsidP="003412C9">
      <w:pPr>
        <w:contextualSpacing/>
        <w:jc w:val="both"/>
        <w:rPr>
          <w:sz w:val="28"/>
          <w:szCs w:val="28"/>
        </w:rPr>
      </w:pPr>
      <w:r w:rsidRPr="0066318F">
        <w:rPr>
          <w:sz w:val="28"/>
          <w:szCs w:val="28"/>
        </w:rPr>
        <w:lastRenderedPageBreak/>
        <w:t xml:space="preserve">е) 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3412C9" w:rsidRPr="0066318F" w:rsidRDefault="003412C9" w:rsidP="003412C9">
      <w:pPr>
        <w:contextualSpacing/>
        <w:jc w:val="both"/>
        <w:rPr>
          <w:sz w:val="28"/>
          <w:szCs w:val="28"/>
        </w:rPr>
      </w:pPr>
      <w:r w:rsidRPr="0066318F">
        <w:rPr>
          <w:sz w:val="28"/>
          <w:szCs w:val="28"/>
        </w:rPr>
        <w:t xml:space="preserve">ж) причинения ущерба не при исполнении работником трудовых обязанностей. </w:t>
      </w:r>
    </w:p>
    <w:p w:rsidR="003412C9" w:rsidRPr="0066318F" w:rsidRDefault="003412C9" w:rsidP="003412C9">
      <w:pPr>
        <w:contextualSpacing/>
        <w:jc w:val="both"/>
        <w:rPr>
          <w:sz w:val="28"/>
          <w:szCs w:val="28"/>
        </w:rPr>
      </w:pPr>
      <w:r w:rsidRPr="0066318F">
        <w:rPr>
          <w:sz w:val="28"/>
          <w:szCs w:val="28"/>
        </w:rPr>
        <w:t>4.8.4. Работники 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3412C9" w:rsidRPr="0066318F" w:rsidRDefault="003412C9" w:rsidP="003412C9">
      <w:pPr>
        <w:contextualSpacing/>
        <w:jc w:val="both"/>
        <w:rPr>
          <w:sz w:val="28"/>
          <w:szCs w:val="28"/>
        </w:rPr>
      </w:pPr>
      <w:r w:rsidRPr="0066318F">
        <w:rPr>
          <w:sz w:val="28"/>
          <w:szCs w:val="28"/>
        </w:rPr>
        <w:t>4.9. Работники ОУ привлекаются к дисциплинарной ответственности в порядке, установленном пунктом 8.3. настоящих Правил.</w:t>
      </w:r>
    </w:p>
    <w:p w:rsidR="003412C9" w:rsidRPr="0066318F" w:rsidRDefault="003412C9" w:rsidP="003412C9">
      <w:pPr>
        <w:contextualSpacing/>
        <w:jc w:val="center"/>
        <w:rPr>
          <w:sz w:val="28"/>
          <w:szCs w:val="28"/>
        </w:rPr>
      </w:pPr>
      <w:proofErr w:type="gramStart"/>
      <w:r w:rsidRPr="0066318F">
        <w:rPr>
          <w:b/>
          <w:bCs/>
          <w:sz w:val="28"/>
          <w:szCs w:val="28"/>
          <w:lang w:val="en-US"/>
        </w:rPr>
        <w:t>V</w:t>
      </w:r>
      <w:r w:rsidRPr="0066318F">
        <w:rPr>
          <w:b/>
          <w:bCs/>
          <w:sz w:val="28"/>
          <w:szCs w:val="28"/>
        </w:rPr>
        <w:t>. Режим рабочего времени работников.</w:t>
      </w:r>
      <w:proofErr w:type="gramEnd"/>
    </w:p>
    <w:p w:rsidR="003412C9" w:rsidRPr="0066318F" w:rsidRDefault="003412C9" w:rsidP="003412C9">
      <w:pPr>
        <w:contextualSpacing/>
        <w:jc w:val="both"/>
        <w:rPr>
          <w:sz w:val="28"/>
          <w:szCs w:val="28"/>
        </w:rPr>
      </w:pPr>
      <w:r w:rsidRPr="0066318F">
        <w:rPr>
          <w:b/>
          <w:bCs/>
          <w:sz w:val="28"/>
          <w:szCs w:val="28"/>
        </w:rPr>
        <w:t>5.1. Режим рабочего времени.</w:t>
      </w:r>
    </w:p>
    <w:p w:rsidR="003412C9" w:rsidRPr="0066318F" w:rsidRDefault="003412C9" w:rsidP="003412C9">
      <w:pPr>
        <w:contextualSpacing/>
        <w:jc w:val="both"/>
        <w:rPr>
          <w:sz w:val="28"/>
          <w:szCs w:val="28"/>
        </w:rPr>
      </w:pPr>
      <w:r w:rsidRPr="0066318F">
        <w:rPr>
          <w:sz w:val="28"/>
          <w:szCs w:val="28"/>
        </w:rPr>
        <w:t>5.1.1. Режим рабочего времени - это распределение рабочего времени в календарном периоде,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3412C9" w:rsidRPr="0066318F" w:rsidRDefault="003412C9" w:rsidP="003412C9">
      <w:pPr>
        <w:contextualSpacing/>
        <w:jc w:val="both"/>
        <w:rPr>
          <w:sz w:val="28"/>
          <w:szCs w:val="28"/>
        </w:rPr>
      </w:pPr>
      <w:r w:rsidRPr="0066318F">
        <w:rPr>
          <w:sz w:val="28"/>
          <w:szCs w:val="28"/>
        </w:rPr>
        <w:t>5.1.1.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w:t>
      </w:r>
    </w:p>
    <w:p w:rsidR="003412C9" w:rsidRPr="0066318F" w:rsidRDefault="003412C9" w:rsidP="003412C9">
      <w:pPr>
        <w:contextualSpacing/>
        <w:jc w:val="both"/>
        <w:rPr>
          <w:sz w:val="28"/>
          <w:szCs w:val="28"/>
        </w:rPr>
      </w:pPr>
      <w:r w:rsidRPr="0066318F">
        <w:rPr>
          <w:sz w:val="28"/>
          <w:szCs w:val="28"/>
        </w:rPr>
        <w:t>Руководитель ОУ обязан вести учет времени, фактически отработанного каждым работником.</w:t>
      </w:r>
    </w:p>
    <w:p w:rsidR="003412C9" w:rsidRPr="0066318F" w:rsidRDefault="003412C9" w:rsidP="003412C9">
      <w:pPr>
        <w:contextualSpacing/>
        <w:jc w:val="both"/>
        <w:rPr>
          <w:sz w:val="28"/>
          <w:szCs w:val="28"/>
        </w:rPr>
      </w:pPr>
      <w:r w:rsidRPr="0066318F">
        <w:rPr>
          <w:sz w:val="28"/>
          <w:szCs w:val="28"/>
        </w:rPr>
        <w:t>5.1.2. В ОУ устанавливается:</w:t>
      </w:r>
    </w:p>
    <w:p w:rsidR="003412C9" w:rsidRPr="0066318F" w:rsidRDefault="003412C9" w:rsidP="003412C9">
      <w:pPr>
        <w:contextualSpacing/>
        <w:jc w:val="both"/>
        <w:rPr>
          <w:sz w:val="28"/>
          <w:szCs w:val="28"/>
        </w:rPr>
      </w:pPr>
      <w:r w:rsidRPr="0066318F">
        <w:rPr>
          <w:sz w:val="28"/>
          <w:szCs w:val="28"/>
        </w:rPr>
        <w:t>- 5-дневная рабочая неделя с двумя выходными днями;</w:t>
      </w:r>
    </w:p>
    <w:p w:rsidR="003412C9" w:rsidRPr="0066318F" w:rsidRDefault="003412C9" w:rsidP="003412C9">
      <w:pPr>
        <w:contextualSpacing/>
        <w:jc w:val="both"/>
        <w:rPr>
          <w:sz w:val="28"/>
          <w:szCs w:val="28"/>
        </w:rPr>
      </w:pPr>
      <w:r w:rsidRPr="0066318F">
        <w:rPr>
          <w:sz w:val="28"/>
          <w:szCs w:val="28"/>
        </w:rPr>
        <w:t>- рабочая неделя с предоставлением выходных дней по скользящему графику (для отдельных категорий работников);</w:t>
      </w:r>
    </w:p>
    <w:p w:rsidR="003412C9" w:rsidRPr="0066318F" w:rsidRDefault="003412C9" w:rsidP="003412C9">
      <w:pPr>
        <w:contextualSpacing/>
        <w:jc w:val="both"/>
        <w:rPr>
          <w:sz w:val="28"/>
          <w:szCs w:val="28"/>
        </w:rPr>
      </w:pPr>
      <w:r w:rsidRPr="0066318F">
        <w:rPr>
          <w:sz w:val="28"/>
          <w:szCs w:val="28"/>
        </w:rPr>
        <w:t xml:space="preserve">5.1.3. Режим работы </w:t>
      </w:r>
      <w:proofErr w:type="gramStart"/>
      <w:r w:rsidRPr="0066318F">
        <w:rPr>
          <w:sz w:val="28"/>
          <w:szCs w:val="28"/>
        </w:rPr>
        <w:t>ОУ</w:t>
      </w:r>
      <w:proofErr w:type="gramEnd"/>
      <w:r w:rsidRPr="0066318F">
        <w:rPr>
          <w:sz w:val="28"/>
          <w:szCs w:val="28"/>
        </w:rPr>
        <w:t xml:space="preserve"> а устанавливается ежегодно согласно утвержденному годовому календарному учебному графику.</w:t>
      </w:r>
    </w:p>
    <w:p w:rsidR="003412C9" w:rsidRPr="0066318F" w:rsidRDefault="003412C9" w:rsidP="003412C9">
      <w:pPr>
        <w:contextualSpacing/>
        <w:jc w:val="both"/>
        <w:rPr>
          <w:sz w:val="28"/>
          <w:szCs w:val="28"/>
        </w:rPr>
      </w:pPr>
      <w:r w:rsidRPr="0066318F">
        <w:rPr>
          <w:b/>
          <w:bCs/>
          <w:sz w:val="28"/>
          <w:szCs w:val="28"/>
        </w:rPr>
        <w:t>5.2. Рабочее время педагогического работника.</w:t>
      </w:r>
    </w:p>
    <w:p w:rsidR="003412C9" w:rsidRPr="0066318F" w:rsidRDefault="003412C9" w:rsidP="003412C9">
      <w:pPr>
        <w:contextualSpacing/>
        <w:jc w:val="both"/>
        <w:rPr>
          <w:sz w:val="28"/>
          <w:szCs w:val="28"/>
        </w:rPr>
      </w:pPr>
      <w:r w:rsidRPr="0066318F">
        <w:rPr>
          <w:sz w:val="28"/>
          <w:szCs w:val="28"/>
        </w:rPr>
        <w:t>5.2.1.Для педагогических работников образовательных учреждений устанавливается сокращенная продолжительность рабочего времени не более 36 часов в неделю (ст. 333 ТК РФ).</w:t>
      </w:r>
    </w:p>
    <w:p w:rsidR="003412C9" w:rsidRPr="0066318F" w:rsidRDefault="003412C9" w:rsidP="003412C9">
      <w:pPr>
        <w:contextualSpacing/>
        <w:jc w:val="both"/>
        <w:rPr>
          <w:sz w:val="28"/>
          <w:szCs w:val="28"/>
        </w:rPr>
      </w:pPr>
      <w:r w:rsidRPr="0066318F">
        <w:rPr>
          <w:sz w:val="28"/>
          <w:szCs w:val="28"/>
          <w:shd w:val="clear" w:color="auto" w:fill="FFFFFF"/>
        </w:rPr>
        <w:t>5.2.1.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Start"/>
      <w:r w:rsidRPr="0066318F">
        <w:rPr>
          <w:sz w:val="28"/>
          <w:szCs w:val="28"/>
          <w:shd w:val="clear" w:color="auto" w:fill="FFFFFF"/>
        </w:rPr>
        <w:t>.</w:t>
      </w:r>
      <w:proofErr w:type="gramEnd"/>
      <w:r w:rsidRPr="0066318F">
        <w:rPr>
          <w:sz w:val="28"/>
          <w:szCs w:val="28"/>
          <w:shd w:val="clear" w:color="auto" w:fill="FFFFFF"/>
        </w:rPr>
        <w:t xml:space="preserve"> (</w:t>
      </w:r>
      <w:proofErr w:type="gramStart"/>
      <w:r w:rsidRPr="0066318F">
        <w:rPr>
          <w:sz w:val="28"/>
          <w:szCs w:val="28"/>
          <w:shd w:val="clear" w:color="auto" w:fill="FFFFFF"/>
        </w:rPr>
        <w:t>п</w:t>
      </w:r>
      <w:proofErr w:type="gramEnd"/>
      <w:r w:rsidRPr="0066318F">
        <w:rPr>
          <w:sz w:val="28"/>
          <w:szCs w:val="28"/>
          <w:shd w:val="clear" w:color="auto" w:fill="FFFFFF"/>
        </w:rPr>
        <w:t>. 6 ст. 47 Федерального закона «Об образовании в РФ» № 273-ФЗ).</w:t>
      </w:r>
    </w:p>
    <w:p w:rsidR="003412C9" w:rsidRPr="0066318F" w:rsidRDefault="003412C9" w:rsidP="003412C9">
      <w:pPr>
        <w:contextualSpacing/>
        <w:jc w:val="both"/>
        <w:rPr>
          <w:sz w:val="28"/>
          <w:szCs w:val="28"/>
        </w:rPr>
      </w:pPr>
      <w:r w:rsidRPr="0066318F">
        <w:rPr>
          <w:sz w:val="28"/>
          <w:szCs w:val="28"/>
          <w:shd w:val="clear" w:color="auto" w:fill="FFFFFF"/>
        </w:rPr>
        <w:t xml:space="preserve">5.2.2.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в соответствии с учебным планом </w:t>
      </w:r>
      <w:r w:rsidRPr="0066318F">
        <w:rPr>
          <w:sz w:val="28"/>
          <w:szCs w:val="28"/>
        </w:rPr>
        <w:t>ОУ</w:t>
      </w:r>
      <w:r w:rsidRPr="0066318F">
        <w:rPr>
          <w:sz w:val="28"/>
          <w:szCs w:val="28"/>
          <w:shd w:val="clear" w:color="auto" w:fill="FFFFFF"/>
        </w:rPr>
        <w:t xml:space="preserve">, специальности и </w:t>
      </w:r>
      <w:r w:rsidRPr="0066318F">
        <w:rPr>
          <w:sz w:val="28"/>
          <w:szCs w:val="28"/>
          <w:shd w:val="clear" w:color="auto" w:fill="FFFFFF"/>
        </w:rPr>
        <w:lastRenderedPageBreak/>
        <w:t>квалификации работника</w:t>
      </w:r>
      <w:proofErr w:type="gramStart"/>
      <w:r w:rsidRPr="0066318F">
        <w:rPr>
          <w:sz w:val="28"/>
          <w:szCs w:val="28"/>
          <w:shd w:val="clear" w:color="auto" w:fill="FFFFFF"/>
        </w:rPr>
        <w:t>.</w:t>
      </w:r>
      <w:proofErr w:type="gramEnd"/>
      <w:r w:rsidRPr="0066318F">
        <w:rPr>
          <w:sz w:val="28"/>
          <w:szCs w:val="28"/>
          <w:shd w:val="clear" w:color="auto" w:fill="FFFFFF"/>
        </w:rPr>
        <w:t xml:space="preserve"> (</w:t>
      </w:r>
      <w:proofErr w:type="gramStart"/>
      <w:r w:rsidRPr="0066318F">
        <w:rPr>
          <w:sz w:val="28"/>
          <w:szCs w:val="28"/>
          <w:shd w:val="clear" w:color="auto" w:fill="FFFFFF"/>
        </w:rPr>
        <w:t>п</w:t>
      </w:r>
      <w:proofErr w:type="gramEnd"/>
      <w:r w:rsidRPr="0066318F">
        <w:rPr>
          <w:sz w:val="28"/>
          <w:szCs w:val="28"/>
          <w:shd w:val="clear" w:color="auto" w:fill="FFFFFF"/>
        </w:rPr>
        <w:t>. 6 ст. 47 Федерального закона «Об образовании в РФ» № 273-ФЗ)</w:t>
      </w:r>
    </w:p>
    <w:p w:rsidR="003412C9" w:rsidRPr="0066318F" w:rsidRDefault="003412C9" w:rsidP="003412C9">
      <w:pPr>
        <w:contextualSpacing/>
        <w:jc w:val="both"/>
        <w:rPr>
          <w:sz w:val="28"/>
          <w:szCs w:val="28"/>
        </w:rPr>
      </w:pPr>
      <w:r w:rsidRPr="0066318F">
        <w:rPr>
          <w:sz w:val="28"/>
          <w:szCs w:val="28"/>
        </w:rPr>
        <w:t>5.2.3 Объем учебной нагрузки педагогического работника оговаривается в трудовом договоре и устанавливается исходя из количества часов по учебному плану и учебным программам, обеспеченности кадрами, других конкретных условий и верхним пределом не ограничивается.</w:t>
      </w:r>
    </w:p>
    <w:p w:rsidR="003412C9" w:rsidRPr="0066318F" w:rsidRDefault="003412C9" w:rsidP="003412C9">
      <w:pPr>
        <w:contextualSpacing/>
        <w:jc w:val="both"/>
        <w:rPr>
          <w:sz w:val="28"/>
          <w:szCs w:val="28"/>
        </w:rPr>
      </w:pPr>
      <w:r w:rsidRPr="0066318F">
        <w:rPr>
          <w:sz w:val="28"/>
          <w:szCs w:val="28"/>
        </w:rPr>
        <w:t xml:space="preserve">5.2.4.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ОУ при приеме на работу. </w:t>
      </w:r>
    </w:p>
    <w:p w:rsidR="003412C9" w:rsidRPr="0066318F" w:rsidRDefault="003412C9" w:rsidP="003412C9">
      <w:pPr>
        <w:contextualSpacing/>
        <w:jc w:val="both"/>
        <w:rPr>
          <w:sz w:val="28"/>
          <w:szCs w:val="28"/>
        </w:rPr>
      </w:pPr>
      <w:r w:rsidRPr="0066318F">
        <w:rPr>
          <w:sz w:val="28"/>
          <w:szCs w:val="28"/>
        </w:rPr>
        <w:t>5.2.5. 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w:t>
      </w:r>
    </w:p>
    <w:p w:rsidR="003412C9" w:rsidRPr="0066318F" w:rsidRDefault="003412C9" w:rsidP="003412C9">
      <w:pPr>
        <w:contextualSpacing/>
        <w:jc w:val="both"/>
        <w:rPr>
          <w:sz w:val="28"/>
          <w:szCs w:val="28"/>
        </w:rPr>
      </w:pPr>
      <w:r w:rsidRPr="0066318F">
        <w:rPr>
          <w:sz w:val="28"/>
          <w:szCs w:val="28"/>
        </w:rPr>
        <w:t>5.2.6. 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3412C9" w:rsidRPr="0066318F" w:rsidRDefault="003412C9" w:rsidP="003412C9">
      <w:pPr>
        <w:contextualSpacing/>
        <w:jc w:val="both"/>
        <w:rPr>
          <w:sz w:val="28"/>
          <w:szCs w:val="28"/>
        </w:rPr>
      </w:pPr>
      <w:r w:rsidRPr="0066318F">
        <w:rPr>
          <w:sz w:val="28"/>
          <w:szCs w:val="28"/>
        </w:rPr>
        <w:t>5.2.7.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412C9" w:rsidRPr="0066318F" w:rsidRDefault="003412C9" w:rsidP="003412C9">
      <w:pPr>
        <w:contextualSpacing/>
        <w:jc w:val="both"/>
        <w:rPr>
          <w:sz w:val="28"/>
          <w:szCs w:val="28"/>
        </w:rPr>
      </w:pPr>
      <w:r w:rsidRPr="0066318F">
        <w:rPr>
          <w:sz w:val="28"/>
          <w:szCs w:val="28"/>
        </w:rPr>
        <w:t>5.2.8.При установлении учебной нагрузки на новый учебный год учителям и другим педагогическим работникам, для которых ОУ является местом основной работы, как правило, сохраняется ее объем и преемственность преподавания предметов в классах.</w:t>
      </w:r>
    </w:p>
    <w:p w:rsidR="003412C9" w:rsidRPr="0066318F" w:rsidRDefault="003412C9" w:rsidP="003412C9">
      <w:pPr>
        <w:contextualSpacing/>
        <w:jc w:val="both"/>
        <w:rPr>
          <w:sz w:val="28"/>
          <w:szCs w:val="28"/>
        </w:rPr>
      </w:pPr>
      <w:r w:rsidRPr="0066318F">
        <w:rPr>
          <w:sz w:val="28"/>
          <w:szCs w:val="28"/>
        </w:rPr>
        <w:t>5.2.9.Трудовой договор в соответствии со ст. 93 ТК РФ может быть заключен на условиях работы с учебной нагрузкой менее</w:t>
      </w:r>
      <w:proofErr w:type="gramStart"/>
      <w:r w:rsidRPr="0066318F">
        <w:rPr>
          <w:sz w:val="28"/>
          <w:szCs w:val="28"/>
        </w:rPr>
        <w:t>,</w:t>
      </w:r>
      <w:proofErr w:type="gramEnd"/>
      <w:r w:rsidRPr="0066318F">
        <w:rPr>
          <w:sz w:val="28"/>
          <w:szCs w:val="28"/>
        </w:rPr>
        <w:t xml:space="preserve"> чем установлено за ставку заработной платы, в следующих случаях:</w:t>
      </w:r>
    </w:p>
    <w:p w:rsidR="003412C9" w:rsidRPr="0066318F" w:rsidRDefault="003412C9" w:rsidP="003412C9">
      <w:pPr>
        <w:contextualSpacing/>
        <w:jc w:val="both"/>
        <w:rPr>
          <w:sz w:val="28"/>
          <w:szCs w:val="28"/>
        </w:rPr>
      </w:pPr>
      <w:r w:rsidRPr="0066318F">
        <w:rPr>
          <w:sz w:val="28"/>
          <w:szCs w:val="28"/>
        </w:rPr>
        <w:t xml:space="preserve">- по соглашению между работником и работодателем; </w:t>
      </w:r>
    </w:p>
    <w:p w:rsidR="003412C9" w:rsidRPr="0066318F" w:rsidRDefault="003412C9" w:rsidP="003412C9">
      <w:pPr>
        <w:contextualSpacing/>
        <w:jc w:val="both"/>
        <w:rPr>
          <w:sz w:val="28"/>
          <w:szCs w:val="28"/>
        </w:rPr>
      </w:pPr>
      <w:r w:rsidRPr="0066318F">
        <w:rPr>
          <w:sz w:val="28"/>
          <w:szCs w:val="28"/>
        </w:rPr>
        <w:t>-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3412C9" w:rsidRPr="0066318F" w:rsidRDefault="003412C9" w:rsidP="003412C9">
      <w:pPr>
        <w:contextualSpacing/>
        <w:jc w:val="both"/>
        <w:rPr>
          <w:sz w:val="28"/>
          <w:szCs w:val="28"/>
        </w:rPr>
      </w:pPr>
      <w:r w:rsidRPr="0066318F">
        <w:rPr>
          <w:sz w:val="28"/>
          <w:szCs w:val="28"/>
        </w:rPr>
        <w:t>5.2.10.Уменьшение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ОУ, возможны только:</w:t>
      </w:r>
    </w:p>
    <w:p w:rsidR="003412C9" w:rsidRPr="0066318F" w:rsidRDefault="003412C9" w:rsidP="003412C9">
      <w:pPr>
        <w:contextualSpacing/>
        <w:jc w:val="both"/>
        <w:rPr>
          <w:sz w:val="28"/>
          <w:szCs w:val="28"/>
        </w:rPr>
      </w:pPr>
      <w:r w:rsidRPr="0066318F">
        <w:rPr>
          <w:sz w:val="28"/>
          <w:szCs w:val="28"/>
        </w:rPr>
        <w:t>- по взаимному согласию сторон;</w:t>
      </w:r>
    </w:p>
    <w:p w:rsidR="003412C9" w:rsidRPr="0066318F" w:rsidRDefault="003412C9" w:rsidP="003412C9">
      <w:pPr>
        <w:contextualSpacing/>
        <w:jc w:val="both"/>
        <w:rPr>
          <w:sz w:val="28"/>
          <w:szCs w:val="28"/>
        </w:rPr>
      </w:pPr>
      <w:r w:rsidRPr="0066318F">
        <w:rPr>
          <w:sz w:val="28"/>
          <w:szCs w:val="28"/>
        </w:rPr>
        <w:t>- по инициативе работодателя в случае уменьшения количества часов по учебным планам и программам, сокращения количества классов (групп продленного дня).</w:t>
      </w:r>
    </w:p>
    <w:p w:rsidR="003412C9" w:rsidRPr="0066318F" w:rsidRDefault="003412C9" w:rsidP="003412C9">
      <w:pPr>
        <w:contextualSpacing/>
        <w:jc w:val="both"/>
        <w:rPr>
          <w:sz w:val="28"/>
          <w:szCs w:val="28"/>
        </w:rPr>
      </w:pPr>
      <w:r w:rsidRPr="0066318F">
        <w:rPr>
          <w:sz w:val="28"/>
          <w:szCs w:val="28"/>
        </w:rPr>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w:t>
      </w:r>
    </w:p>
    <w:p w:rsidR="003412C9" w:rsidRPr="0066318F" w:rsidRDefault="003412C9" w:rsidP="003412C9">
      <w:pPr>
        <w:contextualSpacing/>
        <w:jc w:val="both"/>
        <w:rPr>
          <w:sz w:val="28"/>
          <w:szCs w:val="28"/>
        </w:rPr>
      </w:pPr>
      <w:r w:rsidRPr="0066318F">
        <w:rPr>
          <w:sz w:val="28"/>
          <w:szCs w:val="28"/>
        </w:rPr>
        <w:t>Об указанных изменениях работодатель обязан уведомить работника в письменной форме не позднее, чем за два месяца.</w:t>
      </w:r>
    </w:p>
    <w:p w:rsidR="003412C9" w:rsidRPr="0066318F" w:rsidRDefault="003412C9" w:rsidP="003412C9">
      <w:pPr>
        <w:contextualSpacing/>
        <w:jc w:val="both"/>
        <w:rPr>
          <w:sz w:val="28"/>
          <w:szCs w:val="28"/>
        </w:rPr>
      </w:pPr>
      <w:r w:rsidRPr="0066318F">
        <w:rPr>
          <w:sz w:val="28"/>
          <w:szCs w:val="28"/>
        </w:rPr>
        <w:t>Если работник не согласен на продолжение работы в новых условиях, то трудовой договор прекращается (п. 7 ст. 77 ТК РФ).</w:t>
      </w:r>
    </w:p>
    <w:p w:rsidR="003412C9" w:rsidRPr="0066318F" w:rsidRDefault="003412C9" w:rsidP="003412C9">
      <w:pPr>
        <w:contextualSpacing/>
        <w:jc w:val="both"/>
        <w:rPr>
          <w:sz w:val="28"/>
          <w:szCs w:val="28"/>
        </w:rPr>
      </w:pPr>
      <w:r w:rsidRPr="0066318F">
        <w:rPr>
          <w:sz w:val="28"/>
          <w:szCs w:val="28"/>
        </w:rPr>
        <w:t>5.2.11. Для изменения учебной нагрузки по инициативе работодателя согласие работника не требуется в случаях:</w:t>
      </w:r>
    </w:p>
    <w:p w:rsidR="003412C9" w:rsidRPr="0066318F" w:rsidRDefault="003412C9" w:rsidP="003412C9">
      <w:pPr>
        <w:contextualSpacing/>
        <w:jc w:val="both"/>
        <w:rPr>
          <w:sz w:val="28"/>
          <w:szCs w:val="28"/>
        </w:rPr>
      </w:pPr>
      <w:r w:rsidRPr="0066318F">
        <w:rPr>
          <w:sz w:val="28"/>
          <w:szCs w:val="28"/>
        </w:rPr>
        <w:lastRenderedPageBreak/>
        <w:t>- восстановления на работе учителя, ранее выполнявшего эту учебную нагрузку;</w:t>
      </w:r>
    </w:p>
    <w:p w:rsidR="003412C9" w:rsidRPr="0066318F" w:rsidRDefault="003412C9" w:rsidP="003412C9">
      <w:pPr>
        <w:contextualSpacing/>
        <w:jc w:val="both"/>
        <w:rPr>
          <w:sz w:val="28"/>
          <w:szCs w:val="28"/>
        </w:rPr>
      </w:pPr>
      <w:r w:rsidRPr="0066318F">
        <w:rPr>
          <w:sz w:val="28"/>
          <w:szCs w:val="28"/>
        </w:rPr>
        <w:t>- возвращения на работу женщины, прервавшей отпуск по уходу за ребенком до достижения им возраста трех лет, или по окончании этого отпуска.</w:t>
      </w:r>
    </w:p>
    <w:p w:rsidR="003412C9" w:rsidRPr="0066318F" w:rsidRDefault="003412C9" w:rsidP="003412C9">
      <w:pPr>
        <w:contextualSpacing/>
        <w:jc w:val="both"/>
        <w:rPr>
          <w:sz w:val="28"/>
          <w:szCs w:val="28"/>
        </w:rPr>
      </w:pPr>
      <w:r w:rsidRPr="0066318F">
        <w:rPr>
          <w:sz w:val="28"/>
          <w:szCs w:val="28"/>
        </w:rPr>
        <w:t>5.2.14.Учебная нагрузка педагогическим работникам на новый учебный год устанавливается Руководителем ОУ с учетом мнения (по согласованию) выборного органа первичной профсоюзной организации до ухода работников в отпуск, но не позднее сроков, за которые он должен быть предупрежден о возможном изменении в объеме учебной нагрузки.</w:t>
      </w:r>
    </w:p>
    <w:p w:rsidR="003412C9" w:rsidRPr="0066318F" w:rsidRDefault="003412C9" w:rsidP="003412C9">
      <w:pPr>
        <w:contextualSpacing/>
        <w:jc w:val="both"/>
        <w:rPr>
          <w:sz w:val="28"/>
          <w:szCs w:val="28"/>
        </w:rPr>
      </w:pPr>
      <w:r w:rsidRPr="0066318F">
        <w:rPr>
          <w:sz w:val="28"/>
          <w:szCs w:val="28"/>
        </w:rPr>
        <w:t>5.2.15. Выполнение преподавательской работы учителя регулируется расписанием учебных занятий (уроков), согласно, учебного плана ОУ.</w:t>
      </w:r>
    </w:p>
    <w:p w:rsidR="003412C9" w:rsidRPr="0066318F" w:rsidRDefault="003412C9" w:rsidP="003412C9">
      <w:pPr>
        <w:contextualSpacing/>
        <w:jc w:val="both"/>
        <w:rPr>
          <w:sz w:val="28"/>
          <w:szCs w:val="28"/>
        </w:rPr>
      </w:pPr>
      <w:r w:rsidRPr="0066318F">
        <w:rPr>
          <w:sz w:val="28"/>
          <w:szCs w:val="28"/>
        </w:rPr>
        <w:t>Расписание уроков составляется администрацией ОУ и утверждается Директором Школы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3412C9" w:rsidRPr="0066318F" w:rsidRDefault="003412C9" w:rsidP="003412C9">
      <w:pPr>
        <w:contextualSpacing/>
        <w:jc w:val="both"/>
        <w:rPr>
          <w:sz w:val="28"/>
          <w:szCs w:val="28"/>
        </w:rPr>
      </w:pPr>
      <w:r w:rsidRPr="0066318F">
        <w:rPr>
          <w:sz w:val="28"/>
          <w:szCs w:val="28"/>
        </w:rPr>
        <w:t>5.3.15. 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w:t>
      </w:r>
    </w:p>
    <w:p w:rsidR="003412C9" w:rsidRPr="0066318F" w:rsidRDefault="003412C9" w:rsidP="003412C9">
      <w:pPr>
        <w:contextualSpacing/>
        <w:jc w:val="both"/>
        <w:rPr>
          <w:sz w:val="28"/>
          <w:szCs w:val="28"/>
        </w:rPr>
      </w:pPr>
      <w:r w:rsidRPr="0066318F">
        <w:rPr>
          <w:sz w:val="28"/>
          <w:szCs w:val="28"/>
        </w:rPr>
        <w:t>5.2.16.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правилами внутреннего трудового распорядка, и регулируется графиками и планами работы.</w:t>
      </w:r>
    </w:p>
    <w:p w:rsidR="003412C9" w:rsidRPr="0066318F" w:rsidRDefault="003412C9" w:rsidP="003412C9">
      <w:pPr>
        <w:contextualSpacing/>
        <w:jc w:val="both"/>
        <w:rPr>
          <w:sz w:val="28"/>
          <w:szCs w:val="28"/>
        </w:rPr>
      </w:pPr>
      <w:r w:rsidRPr="0066318F">
        <w:rPr>
          <w:sz w:val="28"/>
          <w:szCs w:val="28"/>
        </w:rPr>
        <w:t xml:space="preserve">5.2.17. К рабочему времени педагогического работника относятся следующие периоды: </w:t>
      </w:r>
    </w:p>
    <w:p w:rsidR="003412C9" w:rsidRPr="0066318F" w:rsidRDefault="003412C9" w:rsidP="003412C9">
      <w:pPr>
        <w:contextualSpacing/>
        <w:jc w:val="both"/>
        <w:rPr>
          <w:sz w:val="28"/>
          <w:szCs w:val="28"/>
        </w:rPr>
      </w:pPr>
      <w:r w:rsidRPr="0066318F">
        <w:rPr>
          <w:sz w:val="28"/>
          <w:szCs w:val="28"/>
        </w:rPr>
        <w:t xml:space="preserve">- заседание педагогического совета; </w:t>
      </w:r>
    </w:p>
    <w:p w:rsidR="003412C9" w:rsidRPr="0066318F" w:rsidRDefault="003412C9" w:rsidP="003412C9">
      <w:pPr>
        <w:contextualSpacing/>
        <w:jc w:val="both"/>
        <w:rPr>
          <w:sz w:val="28"/>
          <w:szCs w:val="28"/>
        </w:rPr>
      </w:pPr>
      <w:proofErr w:type="gramStart"/>
      <w:r w:rsidRPr="0066318F">
        <w:rPr>
          <w:sz w:val="28"/>
          <w:szCs w:val="28"/>
        </w:rPr>
        <w:t xml:space="preserve">- общее собрание работающих (в случаях предусмотренных законодательством); </w:t>
      </w:r>
      <w:proofErr w:type="gramEnd"/>
    </w:p>
    <w:p w:rsidR="003412C9" w:rsidRPr="0066318F" w:rsidRDefault="003412C9" w:rsidP="003412C9">
      <w:pPr>
        <w:contextualSpacing/>
        <w:jc w:val="both"/>
        <w:rPr>
          <w:sz w:val="28"/>
          <w:szCs w:val="28"/>
        </w:rPr>
      </w:pPr>
      <w:r w:rsidRPr="0066318F">
        <w:rPr>
          <w:sz w:val="28"/>
          <w:szCs w:val="28"/>
        </w:rPr>
        <w:t xml:space="preserve">- заседание методического объединения; </w:t>
      </w:r>
    </w:p>
    <w:p w:rsidR="003412C9" w:rsidRPr="0066318F" w:rsidRDefault="003412C9" w:rsidP="003412C9">
      <w:pPr>
        <w:contextualSpacing/>
        <w:jc w:val="both"/>
        <w:rPr>
          <w:sz w:val="28"/>
          <w:szCs w:val="28"/>
        </w:rPr>
      </w:pPr>
      <w:r w:rsidRPr="0066318F">
        <w:rPr>
          <w:sz w:val="28"/>
          <w:szCs w:val="28"/>
        </w:rPr>
        <w:t xml:space="preserve">- родительские собрания и собрания коллектива учащихся; </w:t>
      </w:r>
    </w:p>
    <w:p w:rsidR="003412C9" w:rsidRPr="0066318F" w:rsidRDefault="003412C9" w:rsidP="003412C9">
      <w:pPr>
        <w:contextualSpacing/>
        <w:jc w:val="both"/>
        <w:rPr>
          <w:sz w:val="28"/>
          <w:szCs w:val="28"/>
        </w:rPr>
      </w:pPr>
      <w:r w:rsidRPr="0066318F">
        <w:rPr>
          <w:sz w:val="28"/>
          <w:szCs w:val="28"/>
        </w:rPr>
        <w:t>- дежурства педагогов на внеурочных мероприятиях</w:t>
      </w:r>
      <w:r w:rsidRPr="0066318F">
        <w:rPr>
          <w:i/>
          <w:iCs/>
          <w:sz w:val="28"/>
          <w:szCs w:val="28"/>
        </w:rPr>
        <w:t xml:space="preserve">, </w:t>
      </w:r>
      <w:r w:rsidRPr="0066318F">
        <w:rPr>
          <w:sz w:val="28"/>
          <w:szCs w:val="28"/>
        </w:rPr>
        <w:t xml:space="preserve">продолжительность которых составляет от одного часа до 2,5 часов. </w:t>
      </w:r>
    </w:p>
    <w:p w:rsidR="003412C9" w:rsidRPr="0066318F" w:rsidRDefault="003412C9" w:rsidP="003412C9">
      <w:pPr>
        <w:contextualSpacing/>
        <w:jc w:val="both"/>
        <w:rPr>
          <w:sz w:val="28"/>
          <w:szCs w:val="28"/>
        </w:rPr>
      </w:pPr>
      <w:r w:rsidRPr="0066318F">
        <w:rPr>
          <w:sz w:val="28"/>
          <w:szCs w:val="28"/>
        </w:rPr>
        <w:t>Рабочее время, свободное от уроков, дежурств, участия во внеурочных мероприятиях, предусмотренных планом ОУ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3412C9" w:rsidRPr="0066318F" w:rsidRDefault="003412C9" w:rsidP="003412C9">
      <w:pPr>
        <w:contextualSpacing/>
        <w:jc w:val="both"/>
        <w:rPr>
          <w:sz w:val="28"/>
          <w:szCs w:val="28"/>
        </w:rPr>
      </w:pPr>
      <w:r w:rsidRPr="0066318F">
        <w:rPr>
          <w:sz w:val="28"/>
          <w:szCs w:val="28"/>
        </w:rPr>
        <w:t xml:space="preserve">5.2.18. Педагогические работники привлекаются к дежурству по ОУ не ранее чем за 20 минут до начала учебных занятий и не позднее 20 минут после окончания их последнего урока. </w:t>
      </w:r>
    </w:p>
    <w:p w:rsidR="003412C9" w:rsidRPr="0066318F" w:rsidRDefault="003412C9" w:rsidP="003412C9">
      <w:pPr>
        <w:contextualSpacing/>
        <w:jc w:val="both"/>
        <w:rPr>
          <w:sz w:val="28"/>
          <w:szCs w:val="28"/>
        </w:rPr>
      </w:pPr>
      <w:r w:rsidRPr="0066318F">
        <w:rPr>
          <w:sz w:val="28"/>
          <w:szCs w:val="28"/>
        </w:rPr>
        <w:t>График дежурств составляется на учебный год, утверждается Директором Школы. В те дни, когда учебная нагрузка у педагога отсутствует или незначительна, привлечение его к дежурству допускается только с его согласия.</w:t>
      </w:r>
    </w:p>
    <w:p w:rsidR="003412C9" w:rsidRPr="0066318F" w:rsidRDefault="003412C9" w:rsidP="003412C9">
      <w:pPr>
        <w:contextualSpacing/>
        <w:jc w:val="both"/>
        <w:rPr>
          <w:sz w:val="28"/>
          <w:szCs w:val="28"/>
        </w:rPr>
      </w:pPr>
      <w:r w:rsidRPr="0066318F">
        <w:rPr>
          <w:sz w:val="28"/>
          <w:szCs w:val="28"/>
        </w:rPr>
        <w:t xml:space="preserve">5.2.19. Педагогическим работникам, там, где </w:t>
      </w:r>
      <w:proofErr w:type="gramStart"/>
      <w:r w:rsidRPr="0066318F">
        <w:rPr>
          <w:sz w:val="28"/>
          <w:szCs w:val="28"/>
        </w:rPr>
        <w:t>это</w:t>
      </w:r>
      <w:proofErr w:type="gramEnd"/>
      <w:r w:rsidRPr="0066318F">
        <w:rPr>
          <w:sz w:val="28"/>
          <w:szCs w:val="28"/>
        </w:rPr>
        <w:t xml:space="preserve"> возможно, предусматривается один свободный день в неделю для методической работы и повышения квалификации.</w:t>
      </w:r>
    </w:p>
    <w:p w:rsidR="003412C9" w:rsidRPr="0066318F" w:rsidRDefault="003412C9" w:rsidP="003412C9">
      <w:pPr>
        <w:contextualSpacing/>
        <w:jc w:val="both"/>
        <w:rPr>
          <w:sz w:val="28"/>
          <w:szCs w:val="28"/>
        </w:rPr>
      </w:pPr>
      <w:r w:rsidRPr="0066318F">
        <w:rPr>
          <w:sz w:val="28"/>
          <w:szCs w:val="28"/>
        </w:rPr>
        <w:lastRenderedPageBreak/>
        <w:t xml:space="preserve">5.2.20. </w:t>
      </w:r>
      <w:proofErr w:type="gramStart"/>
      <w:r w:rsidRPr="0066318F">
        <w:rPr>
          <w:sz w:val="28"/>
          <w:szCs w:val="28"/>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5.2.17. настоящих Правил, с сохранением заработной платы в установленном порядке.</w:t>
      </w:r>
      <w:proofErr w:type="gramEnd"/>
    </w:p>
    <w:p w:rsidR="003412C9" w:rsidRPr="0066318F" w:rsidRDefault="003412C9" w:rsidP="003412C9">
      <w:pPr>
        <w:contextualSpacing/>
        <w:jc w:val="both"/>
        <w:rPr>
          <w:sz w:val="28"/>
          <w:szCs w:val="28"/>
        </w:rPr>
      </w:pPr>
      <w:r w:rsidRPr="0066318F">
        <w:rPr>
          <w:sz w:val="28"/>
          <w:szCs w:val="28"/>
        </w:rPr>
        <w:t>5.2.21.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3412C9" w:rsidRPr="0066318F" w:rsidRDefault="003412C9" w:rsidP="003412C9">
      <w:pPr>
        <w:contextualSpacing/>
        <w:jc w:val="both"/>
        <w:rPr>
          <w:sz w:val="28"/>
          <w:szCs w:val="28"/>
        </w:rPr>
      </w:pPr>
      <w:r w:rsidRPr="0066318F">
        <w:rPr>
          <w:sz w:val="28"/>
          <w:szCs w:val="28"/>
        </w:rPr>
        <w:t>5.2.22. 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
    <w:p w:rsidR="003412C9" w:rsidRPr="0066318F" w:rsidRDefault="003412C9" w:rsidP="003412C9">
      <w:pPr>
        <w:contextualSpacing/>
        <w:jc w:val="both"/>
        <w:rPr>
          <w:sz w:val="28"/>
          <w:szCs w:val="28"/>
        </w:rPr>
      </w:pPr>
      <w:r w:rsidRPr="0066318F">
        <w:rPr>
          <w:sz w:val="28"/>
          <w:szCs w:val="28"/>
        </w:rPr>
        <w:t>5.2.23.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3412C9" w:rsidRPr="0066318F" w:rsidRDefault="003412C9" w:rsidP="003412C9">
      <w:pPr>
        <w:contextualSpacing/>
        <w:jc w:val="both"/>
        <w:rPr>
          <w:sz w:val="28"/>
          <w:szCs w:val="28"/>
        </w:rPr>
      </w:pPr>
      <w:r w:rsidRPr="0066318F">
        <w:rPr>
          <w:b/>
          <w:bCs/>
          <w:sz w:val="28"/>
          <w:szCs w:val="28"/>
        </w:rPr>
        <w:t>5.3. Продолжительность рабочего дня административного, учебно-вспомогательного, обслуживающего и технического персонала</w:t>
      </w:r>
    </w:p>
    <w:p w:rsidR="003412C9" w:rsidRPr="0066318F" w:rsidRDefault="003412C9" w:rsidP="003412C9">
      <w:pPr>
        <w:contextualSpacing/>
        <w:jc w:val="both"/>
        <w:rPr>
          <w:sz w:val="28"/>
          <w:szCs w:val="28"/>
        </w:rPr>
      </w:pPr>
      <w:r w:rsidRPr="0066318F">
        <w:rPr>
          <w:sz w:val="28"/>
          <w:szCs w:val="28"/>
        </w:rPr>
        <w:t>5.3.1.Продолжительность рабочего дня административного, учебно-вспомогательного, обслуживающего и технического персонала определяется графиками работы, графиками сменности, составляемыми с соблюдением установленной продолжительности рабочего времени за неделю или другой учетный период, и утверждается директором Школы с учетом мнения (по согласованию) выборного органа первичной профсоюзной организации (ст. 103 ТК РФ).</w:t>
      </w:r>
    </w:p>
    <w:p w:rsidR="003412C9" w:rsidRPr="0066318F" w:rsidRDefault="003412C9" w:rsidP="003412C9">
      <w:pPr>
        <w:contextualSpacing/>
        <w:jc w:val="both"/>
        <w:rPr>
          <w:sz w:val="28"/>
          <w:szCs w:val="28"/>
        </w:rPr>
      </w:pPr>
      <w:r w:rsidRPr="0066318F">
        <w:rPr>
          <w:sz w:val="28"/>
          <w:szCs w:val="28"/>
        </w:rPr>
        <w:t xml:space="preserve">5.3.2. Индивидуальный график работы работников определен </w:t>
      </w:r>
      <w:proofErr w:type="gramStart"/>
      <w:r w:rsidRPr="0066318F">
        <w:rPr>
          <w:sz w:val="28"/>
          <w:szCs w:val="28"/>
        </w:rPr>
        <w:t>согласно</w:t>
      </w:r>
      <w:proofErr w:type="gramEnd"/>
      <w:r w:rsidRPr="0066318F">
        <w:rPr>
          <w:sz w:val="28"/>
          <w:szCs w:val="28"/>
        </w:rPr>
        <w:t xml:space="preserve"> трудового договора.</w:t>
      </w:r>
    </w:p>
    <w:p w:rsidR="003412C9" w:rsidRPr="0066318F" w:rsidRDefault="003412C9" w:rsidP="003412C9">
      <w:pPr>
        <w:contextualSpacing/>
        <w:jc w:val="both"/>
        <w:rPr>
          <w:sz w:val="28"/>
          <w:szCs w:val="28"/>
        </w:rPr>
      </w:pPr>
      <w:r w:rsidRPr="0066318F">
        <w:rPr>
          <w:sz w:val="28"/>
          <w:szCs w:val="28"/>
        </w:rPr>
        <w:t>5.3.3. Графики сменности доводятся до сведения работников не позднее, чем за один месяц до введения их в действие. Работа в течение двух смен подряд запрещена.</w:t>
      </w:r>
    </w:p>
    <w:p w:rsidR="003412C9" w:rsidRPr="0066318F" w:rsidRDefault="003412C9" w:rsidP="003412C9">
      <w:pPr>
        <w:contextualSpacing/>
        <w:jc w:val="both"/>
        <w:rPr>
          <w:sz w:val="28"/>
          <w:szCs w:val="28"/>
        </w:rPr>
      </w:pPr>
      <w:r w:rsidRPr="0066318F">
        <w:rPr>
          <w:sz w:val="28"/>
          <w:szCs w:val="28"/>
        </w:rPr>
        <w:t>5.3.4. Допускается введение суммированного учета рабочего времени с тем, чтобы продолжительность рабочего времени за учетный период не превышала нормального числа рабочих часов. Учетный период не может превышать одного года.</w:t>
      </w:r>
    </w:p>
    <w:p w:rsidR="003412C9" w:rsidRPr="0066318F" w:rsidRDefault="003412C9" w:rsidP="003412C9">
      <w:pPr>
        <w:contextualSpacing/>
        <w:jc w:val="both"/>
        <w:rPr>
          <w:sz w:val="28"/>
          <w:szCs w:val="28"/>
        </w:rPr>
      </w:pPr>
      <w:r w:rsidRPr="0066318F">
        <w:rPr>
          <w:sz w:val="28"/>
          <w:szCs w:val="28"/>
        </w:rPr>
        <w:t>Порядок введения суммированного учета рабочего времени устанавливается следующий: повар – учетный период неделя; кочегар, сторож – учетный период – календарный год</w:t>
      </w:r>
      <w:proofErr w:type="gramStart"/>
      <w:r w:rsidRPr="0066318F">
        <w:rPr>
          <w:sz w:val="28"/>
          <w:szCs w:val="28"/>
        </w:rPr>
        <w:t>.</w:t>
      </w:r>
      <w:proofErr w:type="gramEnd"/>
      <w:r w:rsidRPr="0066318F">
        <w:rPr>
          <w:sz w:val="28"/>
          <w:szCs w:val="28"/>
        </w:rPr>
        <w:t xml:space="preserve"> (</w:t>
      </w:r>
      <w:proofErr w:type="gramStart"/>
      <w:r w:rsidRPr="0066318F">
        <w:rPr>
          <w:sz w:val="28"/>
          <w:szCs w:val="28"/>
        </w:rPr>
        <w:t>с</w:t>
      </w:r>
      <w:proofErr w:type="gramEnd"/>
      <w:r w:rsidRPr="0066318F">
        <w:rPr>
          <w:sz w:val="28"/>
          <w:szCs w:val="28"/>
        </w:rPr>
        <w:t>т.104ТК РФ).</w:t>
      </w:r>
    </w:p>
    <w:p w:rsidR="003412C9" w:rsidRPr="0066318F" w:rsidRDefault="003412C9" w:rsidP="003412C9">
      <w:pPr>
        <w:contextualSpacing/>
        <w:jc w:val="both"/>
        <w:rPr>
          <w:sz w:val="28"/>
          <w:szCs w:val="28"/>
        </w:rPr>
      </w:pPr>
      <w:r w:rsidRPr="0066318F">
        <w:rPr>
          <w:b/>
          <w:bCs/>
          <w:sz w:val="28"/>
          <w:szCs w:val="28"/>
        </w:rPr>
        <w:t>5.4. Праздничные и выходные дни, каникулы.</w:t>
      </w:r>
    </w:p>
    <w:p w:rsidR="003412C9" w:rsidRPr="0066318F" w:rsidRDefault="003412C9" w:rsidP="003412C9">
      <w:pPr>
        <w:contextualSpacing/>
        <w:jc w:val="both"/>
        <w:rPr>
          <w:sz w:val="28"/>
          <w:szCs w:val="28"/>
        </w:rPr>
      </w:pPr>
      <w:r w:rsidRPr="0066318F">
        <w:rPr>
          <w:sz w:val="28"/>
          <w:szCs w:val="28"/>
        </w:rPr>
        <w:t xml:space="preserve">5.4.1.Работа в выходные и нерабочие праздничные дни запрещена. Привлечение отдельных работников ОУ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w:t>
      </w:r>
      <w:r w:rsidRPr="0066318F">
        <w:rPr>
          <w:sz w:val="28"/>
          <w:szCs w:val="28"/>
        </w:rPr>
        <w:lastRenderedPageBreak/>
        <w:t>первичной профсоюзной организации, по распоряжению работодателя (представителя работодателя) (ст. 113 ТКРФ).</w:t>
      </w:r>
    </w:p>
    <w:p w:rsidR="003412C9" w:rsidRPr="0066318F" w:rsidRDefault="003412C9" w:rsidP="003412C9">
      <w:pPr>
        <w:contextualSpacing/>
        <w:jc w:val="both"/>
        <w:rPr>
          <w:sz w:val="28"/>
          <w:szCs w:val="28"/>
        </w:rPr>
      </w:pPr>
      <w:r w:rsidRPr="0066318F">
        <w:rPr>
          <w:sz w:val="28"/>
          <w:szCs w:val="28"/>
        </w:rPr>
        <w:t>5.4.2. Продолжительность рабочего дня или смены, непосредственно предшествующих нерабочему праздничному дню, уменьшается на один час (ст.95 ТК РФ).</w:t>
      </w:r>
    </w:p>
    <w:p w:rsidR="003412C9" w:rsidRPr="0066318F" w:rsidRDefault="003412C9" w:rsidP="003412C9">
      <w:pPr>
        <w:contextualSpacing/>
        <w:jc w:val="both"/>
        <w:rPr>
          <w:sz w:val="28"/>
          <w:szCs w:val="28"/>
        </w:rPr>
      </w:pPr>
      <w:r w:rsidRPr="0066318F">
        <w:rPr>
          <w:sz w:val="28"/>
          <w:szCs w:val="28"/>
        </w:rPr>
        <w:t>5.4.3.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153ТК РФ).</w:t>
      </w:r>
    </w:p>
    <w:p w:rsidR="003412C9" w:rsidRPr="0066318F" w:rsidRDefault="003412C9" w:rsidP="003412C9">
      <w:pPr>
        <w:contextualSpacing/>
        <w:jc w:val="both"/>
        <w:rPr>
          <w:sz w:val="28"/>
          <w:szCs w:val="28"/>
        </w:rPr>
      </w:pPr>
      <w:r w:rsidRPr="0066318F">
        <w:rPr>
          <w:sz w:val="28"/>
          <w:szCs w:val="28"/>
        </w:rPr>
        <w:t>Запрещается привлекать к работе в выходные и нерабочие праздничные дни беременных женщин (ст. 259 ТК РФ).</w:t>
      </w:r>
    </w:p>
    <w:p w:rsidR="003412C9" w:rsidRPr="0066318F" w:rsidRDefault="003412C9" w:rsidP="003412C9">
      <w:pPr>
        <w:contextualSpacing/>
        <w:jc w:val="both"/>
        <w:rPr>
          <w:sz w:val="28"/>
          <w:szCs w:val="28"/>
        </w:rPr>
      </w:pPr>
      <w:r w:rsidRPr="0066318F">
        <w:rPr>
          <w:sz w:val="28"/>
          <w:szCs w:val="28"/>
        </w:rPr>
        <w:t>5.4.4. Периоды осенних, зимних, весенних и летних каникул, установленных для обучающихся, воспитанников ОУ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3412C9" w:rsidRPr="0066318F" w:rsidRDefault="003412C9" w:rsidP="003412C9">
      <w:pPr>
        <w:contextualSpacing/>
        <w:jc w:val="both"/>
        <w:rPr>
          <w:sz w:val="28"/>
          <w:szCs w:val="28"/>
        </w:rPr>
      </w:pPr>
      <w:r w:rsidRPr="0066318F">
        <w:rPr>
          <w:sz w:val="28"/>
          <w:szCs w:val="28"/>
        </w:rPr>
        <w:t>5.4.5. Режим рабочего времени учебно-вспомогательного, обслуживающего и технического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3412C9" w:rsidRPr="0066318F" w:rsidRDefault="003412C9" w:rsidP="003412C9">
      <w:pPr>
        <w:contextualSpacing/>
        <w:jc w:val="both"/>
        <w:rPr>
          <w:sz w:val="28"/>
          <w:szCs w:val="28"/>
        </w:rPr>
      </w:pPr>
      <w:r w:rsidRPr="0066318F">
        <w:rPr>
          <w:sz w:val="28"/>
          <w:szCs w:val="28"/>
        </w:rPr>
        <w:t>5.4.6.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ОУ.</w:t>
      </w:r>
    </w:p>
    <w:p w:rsidR="003412C9" w:rsidRPr="0066318F" w:rsidRDefault="003412C9" w:rsidP="003412C9">
      <w:pPr>
        <w:contextualSpacing/>
        <w:jc w:val="both"/>
        <w:rPr>
          <w:sz w:val="28"/>
          <w:szCs w:val="28"/>
        </w:rPr>
      </w:pPr>
      <w:r w:rsidRPr="0066318F">
        <w:rPr>
          <w:sz w:val="28"/>
          <w:szCs w:val="28"/>
        </w:rPr>
        <w:t xml:space="preserve">5.4.7. </w:t>
      </w:r>
      <w:proofErr w:type="gramStart"/>
      <w:r w:rsidRPr="0066318F">
        <w:rPr>
          <w:sz w:val="28"/>
          <w:szCs w:val="28"/>
        </w:rPr>
        <w:t>В периоды отмены учебных занятий (образовательного процесса) в отдельных классах (группах) либо в целом по ОУ по санитарно-</w:t>
      </w:r>
      <w:r w:rsidR="00CF2BD2" w:rsidRPr="0066318F">
        <w:rPr>
          <w:sz w:val="28"/>
          <w:szCs w:val="28"/>
        </w:rPr>
        <w:t>эпидемиологическим</w:t>
      </w:r>
      <w:r w:rsidRPr="0066318F">
        <w:rPr>
          <w:sz w:val="28"/>
          <w:szCs w:val="28"/>
        </w:rPr>
        <w:t xml:space="preserve">,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установленных </w:t>
      </w:r>
      <w:proofErr w:type="spellStart"/>
      <w:r w:rsidRPr="0066318F">
        <w:rPr>
          <w:sz w:val="28"/>
          <w:szCs w:val="28"/>
        </w:rPr>
        <w:t>п.п</w:t>
      </w:r>
      <w:proofErr w:type="spellEnd"/>
      <w:r w:rsidRPr="0066318F">
        <w:rPr>
          <w:sz w:val="28"/>
          <w:szCs w:val="28"/>
        </w:rPr>
        <w:t>. 5.2.17. 5.2.20. настоящих Правил, а учебно-вспомогательный и обслуживающий персонал к работам согласно п.5.4.6. настоящих Правил.</w:t>
      </w:r>
      <w:proofErr w:type="gramEnd"/>
    </w:p>
    <w:p w:rsidR="003412C9" w:rsidRPr="0066318F" w:rsidRDefault="003412C9" w:rsidP="003412C9">
      <w:pPr>
        <w:contextualSpacing/>
        <w:jc w:val="center"/>
        <w:rPr>
          <w:sz w:val="28"/>
          <w:szCs w:val="28"/>
        </w:rPr>
      </w:pPr>
      <w:r w:rsidRPr="0066318F">
        <w:rPr>
          <w:b/>
          <w:bCs/>
          <w:sz w:val="28"/>
          <w:szCs w:val="28"/>
          <w:lang w:val="en-US"/>
        </w:rPr>
        <w:t>VI</w:t>
      </w:r>
      <w:r w:rsidRPr="0066318F">
        <w:rPr>
          <w:b/>
          <w:bCs/>
          <w:sz w:val="28"/>
          <w:szCs w:val="28"/>
        </w:rPr>
        <w:t>. Время отдыха</w:t>
      </w:r>
    </w:p>
    <w:p w:rsidR="003412C9" w:rsidRPr="0066318F" w:rsidRDefault="003412C9" w:rsidP="003412C9">
      <w:pPr>
        <w:contextualSpacing/>
        <w:jc w:val="both"/>
        <w:rPr>
          <w:sz w:val="28"/>
          <w:szCs w:val="28"/>
        </w:rPr>
      </w:pPr>
      <w:r w:rsidRPr="0066318F">
        <w:rPr>
          <w:b/>
          <w:bCs/>
          <w:sz w:val="28"/>
          <w:szCs w:val="28"/>
        </w:rPr>
        <w:t>6.1. Время отдыха</w:t>
      </w:r>
      <w:r w:rsidRPr="0066318F">
        <w:rPr>
          <w:sz w:val="28"/>
          <w:szCs w:val="28"/>
        </w:rPr>
        <w:t xml:space="preserve"> -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412C9" w:rsidRPr="0066318F" w:rsidRDefault="003412C9" w:rsidP="003412C9">
      <w:pPr>
        <w:contextualSpacing/>
        <w:jc w:val="both"/>
        <w:rPr>
          <w:sz w:val="28"/>
          <w:szCs w:val="28"/>
        </w:rPr>
      </w:pPr>
      <w:r w:rsidRPr="0066318F">
        <w:rPr>
          <w:sz w:val="28"/>
          <w:szCs w:val="28"/>
        </w:rPr>
        <w:t>6.1.2. Видами времени отдыха являются:</w:t>
      </w:r>
    </w:p>
    <w:p w:rsidR="003412C9" w:rsidRPr="0066318F" w:rsidRDefault="003412C9" w:rsidP="003412C9">
      <w:pPr>
        <w:contextualSpacing/>
        <w:jc w:val="both"/>
        <w:rPr>
          <w:sz w:val="28"/>
          <w:szCs w:val="28"/>
        </w:rPr>
      </w:pPr>
      <w:r w:rsidRPr="0066318F">
        <w:rPr>
          <w:sz w:val="28"/>
          <w:szCs w:val="28"/>
        </w:rPr>
        <w:t>- перерывы в течение рабочего дня (смены);</w:t>
      </w:r>
    </w:p>
    <w:p w:rsidR="003412C9" w:rsidRPr="0066318F" w:rsidRDefault="003412C9" w:rsidP="003412C9">
      <w:pPr>
        <w:contextualSpacing/>
        <w:jc w:val="both"/>
        <w:rPr>
          <w:sz w:val="28"/>
          <w:szCs w:val="28"/>
        </w:rPr>
      </w:pPr>
      <w:r w:rsidRPr="0066318F">
        <w:rPr>
          <w:sz w:val="28"/>
          <w:szCs w:val="28"/>
        </w:rPr>
        <w:t>- ежедневный (междусменный) отдых;</w:t>
      </w:r>
    </w:p>
    <w:p w:rsidR="003412C9" w:rsidRPr="0066318F" w:rsidRDefault="003412C9" w:rsidP="003412C9">
      <w:pPr>
        <w:contextualSpacing/>
        <w:jc w:val="both"/>
        <w:rPr>
          <w:sz w:val="28"/>
          <w:szCs w:val="28"/>
        </w:rPr>
      </w:pPr>
      <w:r w:rsidRPr="0066318F">
        <w:rPr>
          <w:sz w:val="28"/>
          <w:szCs w:val="28"/>
        </w:rPr>
        <w:t>- выходные дни (еженедельный непрерывный отдых);</w:t>
      </w:r>
    </w:p>
    <w:p w:rsidR="003412C9" w:rsidRPr="0066318F" w:rsidRDefault="003412C9" w:rsidP="003412C9">
      <w:pPr>
        <w:contextualSpacing/>
        <w:jc w:val="both"/>
        <w:rPr>
          <w:sz w:val="28"/>
          <w:szCs w:val="28"/>
        </w:rPr>
      </w:pPr>
      <w:r w:rsidRPr="0066318F">
        <w:rPr>
          <w:sz w:val="28"/>
          <w:szCs w:val="28"/>
        </w:rPr>
        <w:t>- нерабочие праздничные дни;</w:t>
      </w:r>
    </w:p>
    <w:p w:rsidR="003412C9" w:rsidRPr="0066318F" w:rsidRDefault="003412C9" w:rsidP="003412C9">
      <w:pPr>
        <w:contextualSpacing/>
        <w:jc w:val="both"/>
        <w:rPr>
          <w:sz w:val="28"/>
          <w:szCs w:val="28"/>
        </w:rPr>
      </w:pPr>
      <w:r w:rsidRPr="0066318F">
        <w:rPr>
          <w:sz w:val="28"/>
          <w:szCs w:val="28"/>
        </w:rPr>
        <w:t>- отпуска.</w:t>
      </w:r>
    </w:p>
    <w:p w:rsidR="003412C9" w:rsidRPr="0066318F" w:rsidRDefault="003412C9" w:rsidP="003412C9">
      <w:pPr>
        <w:contextualSpacing/>
        <w:jc w:val="both"/>
        <w:rPr>
          <w:sz w:val="28"/>
          <w:szCs w:val="28"/>
        </w:rPr>
      </w:pPr>
      <w:r w:rsidRPr="0066318F">
        <w:rPr>
          <w:sz w:val="28"/>
          <w:szCs w:val="28"/>
        </w:rPr>
        <w:t>6.1.3. В течение рабочего дня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3412C9" w:rsidRPr="0066318F" w:rsidRDefault="003412C9" w:rsidP="003412C9">
      <w:pPr>
        <w:contextualSpacing/>
        <w:jc w:val="both"/>
        <w:rPr>
          <w:sz w:val="28"/>
          <w:szCs w:val="28"/>
        </w:rPr>
      </w:pPr>
      <w:r w:rsidRPr="0066318F">
        <w:rPr>
          <w:sz w:val="28"/>
          <w:szCs w:val="28"/>
        </w:rPr>
        <w:t>На работах, где по условиям производства (работы) предоставление перерыва для отдыха и питания невозможно, обеспечивается работнику возможность отдыха и приема пищи в рабочее время.</w:t>
      </w:r>
    </w:p>
    <w:p w:rsidR="003412C9" w:rsidRPr="0066318F" w:rsidRDefault="003412C9" w:rsidP="003412C9">
      <w:pPr>
        <w:contextualSpacing/>
        <w:jc w:val="both"/>
        <w:rPr>
          <w:sz w:val="28"/>
          <w:szCs w:val="28"/>
        </w:rPr>
      </w:pPr>
      <w:r w:rsidRPr="0066318F">
        <w:rPr>
          <w:sz w:val="28"/>
          <w:szCs w:val="28"/>
        </w:rPr>
        <w:lastRenderedPageBreak/>
        <w:t>6.1.4. Продолжительность еженедельного непрерывного отдыха не может быть менее 42 часов (ст. 110 ТК РФ).</w:t>
      </w:r>
    </w:p>
    <w:p w:rsidR="003412C9" w:rsidRPr="0066318F" w:rsidRDefault="003412C9" w:rsidP="003412C9">
      <w:pPr>
        <w:contextualSpacing/>
        <w:jc w:val="both"/>
        <w:rPr>
          <w:sz w:val="28"/>
          <w:szCs w:val="28"/>
        </w:rPr>
      </w:pPr>
      <w:r w:rsidRPr="0066318F">
        <w:rPr>
          <w:sz w:val="28"/>
          <w:szCs w:val="28"/>
        </w:rPr>
        <w:t>6.1.5. Всем работникам предоставляются выходные дни (еженедельный непрерывный отдых). При шестидневной рабочей неделе работникам предоставляется один выходной день в недел</w:t>
      </w:r>
      <w:proofErr w:type="gramStart"/>
      <w:r w:rsidRPr="0066318F">
        <w:rPr>
          <w:sz w:val="28"/>
          <w:szCs w:val="28"/>
        </w:rPr>
        <w:t>ю-</w:t>
      </w:r>
      <w:proofErr w:type="gramEnd"/>
      <w:r w:rsidRPr="0066318F">
        <w:rPr>
          <w:sz w:val="28"/>
          <w:szCs w:val="28"/>
        </w:rPr>
        <w:t xml:space="preserve"> воскресенье. </w:t>
      </w:r>
    </w:p>
    <w:p w:rsidR="003412C9" w:rsidRPr="0066318F" w:rsidRDefault="003412C9" w:rsidP="003412C9">
      <w:pPr>
        <w:contextualSpacing/>
        <w:jc w:val="both"/>
        <w:rPr>
          <w:sz w:val="28"/>
          <w:szCs w:val="28"/>
        </w:rPr>
      </w:pPr>
      <w:r w:rsidRPr="0066318F">
        <w:rPr>
          <w:b/>
          <w:bCs/>
          <w:sz w:val="28"/>
          <w:szCs w:val="28"/>
        </w:rPr>
        <w:t xml:space="preserve">6.2. Работникам предоставляются ежегодные отпуска </w:t>
      </w:r>
      <w:r w:rsidRPr="0066318F">
        <w:rPr>
          <w:sz w:val="28"/>
          <w:szCs w:val="28"/>
        </w:rPr>
        <w:t>с сохранением места работы (должности) и среднего заработка (ст.114ТК РФ).</w:t>
      </w:r>
    </w:p>
    <w:p w:rsidR="003412C9" w:rsidRPr="0066318F" w:rsidRDefault="003412C9" w:rsidP="003412C9">
      <w:pPr>
        <w:contextualSpacing/>
        <w:jc w:val="both"/>
        <w:rPr>
          <w:sz w:val="28"/>
          <w:szCs w:val="28"/>
        </w:rPr>
      </w:pPr>
      <w:r w:rsidRPr="0066318F">
        <w:rPr>
          <w:sz w:val="28"/>
          <w:szCs w:val="28"/>
        </w:rPr>
        <w:t>6.2.1. Оплачиваемый отпуск предоставляется работнику ежегодно.</w:t>
      </w:r>
    </w:p>
    <w:p w:rsidR="003412C9" w:rsidRPr="0066318F" w:rsidRDefault="003412C9" w:rsidP="003412C9">
      <w:pPr>
        <w:contextualSpacing/>
        <w:jc w:val="both"/>
        <w:rPr>
          <w:sz w:val="28"/>
          <w:szCs w:val="28"/>
        </w:rPr>
      </w:pPr>
      <w:r w:rsidRPr="0066318F">
        <w:rPr>
          <w:sz w:val="28"/>
          <w:szCs w:val="28"/>
        </w:rPr>
        <w:t>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w:t>
      </w:r>
    </w:p>
    <w:p w:rsidR="003412C9" w:rsidRPr="0066318F" w:rsidRDefault="003412C9" w:rsidP="003412C9">
      <w:pPr>
        <w:contextualSpacing/>
        <w:jc w:val="both"/>
        <w:rPr>
          <w:sz w:val="28"/>
          <w:szCs w:val="28"/>
        </w:rPr>
      </w:pPr>
      <w:r w:rsidRPr="0066318F">
        <w:rPr>
          <w:sz w:val="28"/>
          <w:szCs w:val="28"/>
        </w:rPr>
        <w:t>6.2.2. До истечения шести месяцев непрерывной работы оплачиваемый отпуск по заявлению работника предоставляется:</w:t>
      </w:r>
    </w:p>
    <w:p w:rsidR="003412C9" w:rsidRPr="0066318F" w:rsidRDefault="003412C9" w:rsidP="003412C9">
      <w:pPr>
        <w:contextualSpacing/>
        <w:jc w:val="both"/>
        <w:rPr>
          <w:sz w:val="28"/>
          <w:szCs w:val="28"/>
        </w:rPr>
      </w:pPr>
      <w:r w:rsidRPr="0066318F">
        <w:rPr>
          <w:sz w:val="28"/>
          <w:szCs w:val="28"/>
        </w:rPr>
        <w:t>- женщинам - перед отпуском по беременности и родам или непосредственно после него;</w:t>
      </w:r>
    </w:p>
    <w:p w:rsidR="003412C9" w:rsidRPr="0066318F" w:rsidRDefault="003412C9" w:rsidP="003412C9">
      <w:pPr>
        <w:contextualSpacing/>
        <w:jc w:val="both"/>
        <w:rPr>
          <w:sz w:val="28"/>
          <w:szCs w:val="28"/>
        </w:rPr>
      </w:pPr>
      <w:r w:rsidRPr="0066318F">
        <w:rPr>
          <w:sz w:val="28"/>
          <w:szCs w:val="28"/>
        </w:rPr>
        <w:t>- работникам в возрасте до 18 лет;</w:t>
      </w:r>
    </w:p>
    <w:p w:rsidR="003412C9" w:rsidRPr="0066318F" w:rsidRDefault="003412C9" w:rsidP="003412C9">
      <w:pPr>
        <w:contextualSpacing/>
        <w:jc w:val="both"/>
        <w:rPr>
          <w:sz w:val="28"/>
          <w:szCs w:val="28"/>
        </w:rPr>
      </w:pPr>
      <w:r w:rsidRPr="0066318F">
        <w:rPr>
          <w:sz w:val="28"/>
          <w:szCs w:val="28"/>
        </w:rPr>
        <w:t>- работникам, усыновившим ребенка (детей) в возрасте до трех месяцев;</w:t>
      </w:r>
    </w:p>
    <w:p w:rsidR="003412C9" w:rsidRPr="0066318F" w:rsidRDefault="003412C9" w:rsidP="003412C9">
      <w:pPr>
        <w:contextualSpacing/>
        <w:jc w:val="both"/>
        <w:rPr>
          <w:sz w:val="28"/>
          <w:szCs w:val="28"/>
        </w:rPr>
      </w:pPr>
      <w:r w:rsidRPr="0066318F">
        <w:rPr>
          <w:sz w:val="28"/>
          <w:szCs w:val="28"/>
        </w:rPr>
        <w:t>- в других случаях, предусмотренных федеральными законами.</w:t>
      </w:r>
    </w:p>
    <w:p w:rsidR="003412C9" w:rsidRPr="0066318F" w:rsidRDefault="003412C9" w:rsidP="003412C9">
      <w:pPr>
        <w:contextualSpacing/>
        <w:jc w:val="both"/>
        <w:rPr>
          <w:sz w:val="28"/>
          <w:szCs w:val="28"/>
        </w:rPr>
      </w:pPr>
      <w:r w:rsidRPr="0066318F">
        <w:rPr>
          <w:sz w:val="28"/>
          <w:szCs w:val="28"/>
        </w:rPr>
        <w:t>6.2.3. Очередность предоставления ежегодных оплачиваемых отпусков устанавливается с учетом мнения (по согласованию) выборного органа первичной профсоюзной организации, необходимости нормальной работы ОУ и благоприятных условий для отдыха работников. Отпуска педагогическим работникам Филиала, как правило, предоставляются в период летних каникул.</w:t>
      </w:r>
    </w:p>
    <w:p w:rsidR="003412C9" w:rsidRPr="0066318F" w:rsidRDefault="003412C9" w:rsidP="003412C9">
      <w:pPr>
        <w:contextualSpacing/>
        <w:jc w:val="both"/>
        <w:rPr>
          <w:sz w:val="28"/>
          <w:szCs w:val="28"/>
        </w:rPr>
      </w:pPr>
      <w:r w:rsidRPr="0066318F">
        <w:rPr>
          <w:sz w:val="28"/>
          <w:szCs w:val="28"/>
        </w:rPr>
        <w:t>6.2.4. График отпусков составляется ежегодно не позднее, чем за две недели до наступления календарного года.</w:t>
      </w:r>
    </w:p>
    <w:p w:rsidR="003412C9" w:rsidRPr="0066318F" w:rsidRDefault="003412C9" w:rsidP="003412C9">
      <w:pPr>
        <w:contextualSpacing/>
        <w:jc w:val="both"/>
        <w:rPr>
          <w:sz w:val="28"/>
          <w:szCs w:val="28"/>
        </w:rPr>
      </w:pPr>
      <w:r w:rsidRPr="0066318F">
        <w:rPr>
          <w:sz w:val="28"/>
          <w:szCs w:val="28"/>
        </w:rPr>
        <w:t>График отпусков обязателен как для работодателя, так и для работников.</w:t>
      </w:r>
    </w:p>
    <w:p w:rsidR="003412C9" w:rsidRPr="0066318F" w:rsidRDefault="003412C9" w:rsidP="003412C9">
      <w:pPr>
        <w:contextualSpacing/>
        <w:jc w:val="both"/>
        <w:rPr>
          <w:sz w:val="28"/>
          <w:szCs w:val="28"/>
        </w:rPr>
      </w:pPr>
      <w:r w:rsidRPr="0066318F">
        <w:rPr>
          <w:sz w:val="28"/>
          <w:szCs w:val="28"/>
        </w:rPr>
        <w:t>6.2.5.О времени начала отпуска работник ставится в известность под роспись не позднее, чем за две недели до его начала.</w:t>
      </w:r>
    </w:p>
    <w:p w:rsidR="003412C9" w:rsidRPr="0066318F" w:rsidRDefault="003412C9" w:rsidP="003412C9">
      <w:pPr>
        <w:contextualSpacing/>
        <w:jc w:val="both"/>
        <w:rPr>
          <w:sz w:val="28"/>
          <w:szCs w:val="28"/>
        </w:rPr>
      </w:pPr>
      <w:r w:rsidRPr="0066318F">
        <w:rPr>
          <w:sz w:val="28"/>
          <w:szCs w:val="28"/>
        </w:rPr>
        <w:t>6.2.6. Разделение отпуска на части, отзыв из отпуска допускается только с согласия работника (ст. 125ТКРФ).</w:t>
      </w:r>
    </w:p>
    <w:p w:rsidR="003412C9" w:rsidRPr="0066318F" w:rsidRDefault="003412C9" w:rsidP="003412C9">
      <w:pPr>
        <w:contextualSpacing/>
        <w:jc w:val="both"/>
        <w:rPr>
          <w:sz w:val="28"/>
          <w:szCs w:val="28"/>
        </w:rPr>
      </w:pPr>
      <w:r w:rsidRPr="0066318F">
        <w:rPr>
          <w:sz w:val="28"/>
          <w:szCs w:val="28"/>
        </w:rPr>
        <w:t>6.2.7. Ежегодный оплачиваемый отпуск продлевается или переносится на другой срок с учетом пожеланий работников в случаях:</w:t>
      </w:r>
    </w:p>
    <w:p w:rsidR="003412C9" w:rsidRPr="0066318F" w:rsidRDefault="003412C9" w:rsidP="003412C9">
      <w:pPr>
        <w:contextualSpacing/>
        <w:jc w:val="both"/>
        <w:rPr>
          <w:sz w:val="28"/>
          <w:szCs w:val="28"/>
        </w:rPr>
      </w:pPr>
      <w:r w:rsidRPr="0066318F">
        <w:rPr>
          <w:sz w:val="28"/>
          <w:szCs w:val="28"/>
        </w:rPr>
        <w:t>- временной нетрудоспособности работника;</w:t>
      </w:r>
    </w:p>
    <w:p w:rsidR="003412C9" w:rsidRPr="0066318F" w:rsidRDefault="003412C9" w:rsidP="003412C9">
      <w:pPr>
        <w:contextualSpacing/>
        <w:jc w:val="both"/>
        <w:rPr>
          <w:sz w:val="28"/>
          <w:szCs w:val="28"/>
        </w:rPr>
      </w:pPr>
      <w:r w:rsidRPr="0066318F">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412C9" w:rsidRPr="0066318F" w:rsidRDefault="003412C9" w:rsidP="003412C9">
      <w:pPr>
        <w:contextualSpacing/>
        <w:jc w:val="both"/>
        <w:rPr>
          <w:sz w:val="28"/>
          <w:szCs w:val="28"/>
        </w:rPr>
      </w:pPr>
      <w:r w:rsidRPr="0066318F">
        <w:rPr>
          <w:sz w:val="28"/>
          <w:szCs w:val="28"/>
        </w:rPr>
        <w:t>- в других случаях, предусмотренных трудовым законодательством, локальными нормативными актами.</w:t>
      </w:r>
    </w:p>
    <w:p w:rsidR="003412C9" w:rsidRPr="0066318F" w:rsidRDefault="003412C9" w:rsidP="003412C9">
      <w:pPr>
        <w:contextualSpacing/>
        <w:jc w:val="both"/>
        <w:rPr>
          <w:sz w:val="28"/>
          <w:szCs w:val="28"/>
        </w:rPr>
      </w:pPr>
      <w:r w:rsidRPr="0066318F">
        <w:rPr>
          <w:sz w:val="28"/>
          <w:szCs w:val="28"/>
        </w:rPr>
        <w:t xml:space="preserve">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отпуска либо работник был предупрежден о начале этого отпуска </w:t>
      </w:r>
      <w:proofErr w:type="gramStart"/>
      <w:r w:rsidRPr="0066318F">
        <w:rPr>
          <w:sz w:val="28"/>
          <w:szCs w:val="28"/>
        </w:rPr>
        <w:t>позднее</w:t>
      </w:r>
      <w:proofErr w:type="gramEnd"/>
      <w:r w:rsidRPr="0066318F">
        <w:rPr>
          <w:sz w:val="28"/>
          <w:szCs w:val="28"/>
        </w:rPr>
        <w:t xml:space="preserve"> чем за две недели до его начала (ст. 124 ТК РФ).</w:t>
      </w:r>
    </w:p>
    <w:p w:rsidR="003412C9" w:rsidRPr="0066318F" w:rsidRDefault="003412C9" w:rsidP="003412C9">
      <w:pPr>
        <w:contextualSpacing/>
        <w:rPr>
          <w:sz w:val="28"/>
          <w:szCs w:val="28"/>
        </w:rPr>
      </w:pPr>
      <w:r w:rsidRPr="0066318F">
        <w:rPr>
          <w:sz w:val="28"/>
          <w:szCs w:val="28"/>
        </w:rPr>
        <w:t>6.2.8. Оплачиваемый отпуск в учебный период может быть предоставлен работнику в связи с санитарно-курортным лечением, по семейным обстоятельствам, если имеется возможность его замещения.</w:t>
      </w:r>
    </w:p>
    <w:p w:rsidR="003412C9" w:rsidRPr="0066318F" w:rsidRDefault="003412C9" w:rsidP="003412C9">
      <w:pPr>
        <w:contextualSpacing/>
        <w:jc w:val="both"/>
        <w:rPr>
          <w:sz w:val="28"/>
          <w:szCs w:val="28"/>
        </w:rPr>
      </w:pPr>
      <w:r w:rsidRPr="0066318F">
        <w:rPr>
          <w:sz w:val="28"/>
          <w:szCs w:val="28"/>
        </w:rPr>
        <w:lastRenderedPageBreak/>
        <w:t>6.2.9.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rsidR="003412C9" w:rsidRPr="0066318F" w:rsidRDefault="003412C9" w:rsidP="003412C9">
      <w:pPr>
        <w:contextualSpacing/>
        <w:jc w:val="both"/>
        <w:rPr>
          <w:sz w:val="28"/>
          <w:szCs w:val="28"/>
        </w:rPr>
      </w:pPr>
      <w:r w:rsidRPr="0066318F">
        <w:rPr>
          <w:sz w:val="28"/>
          <w:szCs w:val="28"/>
        </w:rPr>
        <w:t>6.2.10. Работникам ОУ могут предоставляться дополнительные неоплачиваемые отпуска в соответствии со статьей 128 Трудового кодекса РФ.</w:t>
      </w:r>
    </w:p>
    <w:p w:rsidR="003412C9" w:rsidRPr="0066318F" w:rsidRDefault="003412C9" w:rsidP="003412C9">
      <w:pPr>
        <w:contextualSpacing/>
        <w:jc w:val="both"/>
        <w:rPr>
          <w:sz w:val="28"/>
          <w:szCs w:val="28"/>
        </w:rPr>
      </w:pPr>
      <w:r w:rsidRPr="0066318F">
        <w:rPr>
          <w:sz w:val="28"/>
          <w:szCs w:val="28"/>
        </w:rPr>
        <w:t>6.2.11.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3412C9" w:rsidRPr="0066318F" w:rsidRDefault="003412C9" w:rsidP="003412C9">
      <w:pPr>
        <w:contextualSpacing/>
        <w:jc w:val="both"/>
        <w:rPr>
          <w:sz w:val="28"/>
          <w:szCs w:val="28"/>
        </w:rPr>
      </w:pPr>
      <w:r w:rsidRPr="0066318F">
        <w:rPr>
          <w:sz w:val="28"/>
          <w:szCs w:val="28"/>
        </w:rPr>
        <w:t>6.2.12. Работникам с ненормированным рабочим днем устанавливается дополнительный оплачиваемый отпуск в размере согласно коллективному договору.</w:t>
      </w:r>
    </w:p>
    <w:p w:rsidR="003412C9" w:rsidRPr="0066318F" w:rsidRDefault="003412C9" w:rsidP="003412C9">
      <w:pPr>
        <w:contextualSpacing/>
        <w:rPr>
          <w:b/>
          <w:bCs/>
          <w:sz w:val="28"/>
          <w:szCs w:val="28"/>
        </w:rPr>
      </w:pPr>
      <w:r w:rsidRPr="0066318F">
        <w:rPr>
          <w:sz w:val="28"/>
          <w:szCs w:val="28"/>
        </w:rPr>
        <w:t>6.2.13.     Предоставление отпуска оформляется приказом по ОУ</w:t>
      </w:r>
      <w:r w:rsidRPr="0066318F">
        <w:rPr>
          <w:b/>
          <w:bCs/>
          <w:sz w:val="28"/>
          <w:szCs w:val="28"/>
        </w:rPr>
        <w:t xml:space="preserve"> .</w:t>
      </w:r>
    </w:p>
    <w:p w:rsidR="003412C9" w:rsidRPr="0066318F" w:rsidRDefault="003412C9" w:rsidP="003412C9">
      <w:pPr>
        <w:contextualSpacing/>
        <w:rPr>
          <w:sz w:val="28"/>
          <w:szCs w:val="28"/>
        </w:rPr>
      </w:pPr>
      <w:r w:rsidRPr="0066318F">
        <w:rPr>
          <w:b/>
          <w:bCs/>
          <w:sz w:val="28"/>
          <w:szCs w:val="28"/>
          <w:lang w:val="en-US"/>
        </w:rPr>
        <w:t>VII</w:t>
      </w:r>
      <w:r w:rsidRPr="0066318F">
        <w:rPr>
          <w:b/>
          <w:bCs/>
          <w:sz w:val="28"/>
          <w:szCs w:val="28"/>
        </w:rPr>
        <w:t>. Оплата труда</w:t>
      </w:r>
    </w:p>
    <w:p w:rsidR="003412C9" w:rsidRPr="0066318F" w:rsidRDefault="003412C9" w:rsidP="003412C9">
      <w:pPr>
        <w:contextualSpacing/>
        <w:rPr>
          <w:sz w:val="28"/>
          <w:szCs w:val="28"/>
        </w:rPr>
      </w:pPr>
      <w:r w:rsidRPr="0066318F">
        <w:rPr>
          <w:sz w:val="28"/>
          <w:szCs w:val="28"/>
        </w:rPr>
        <w:t>7.1.   </w:t>
      </w:r>
      <w:proofErr w:type="gramStart"/>
      <w:r w:rsidRPr="0066318F">
        <w:rPr>
          <w:sz w:val="28"/>
          <w:szCs w:val="28"/>
        </w:rPr>
        <w:t>Заработная плата работников ОУ устанавливается  в зависимости от квалификации, сложности, количества, качества и условий выполняемой работы, а так же предусматривает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соответствие с Положением о независимой системе оплаты труда (НСОТ) работников ОУ.</w:t>
      </w:r>
      <w:proofErr w:type="gramEnd"/>
    </w:p>
    <w:p w:rsidR="003412C9" w:rsidRPr="0066318F" w:rsidRDefault="003412C9" w:rsidP="003412C9">
      <w:pPr>
        <w:contextualSpacing/>
        <w:rPr>
          <w:sz w:val="28"/>
          <w:szCs w:val="28"/>
        </w:rPr>
      </w:pPr>
      <w:r w:rsidRPr="0066318F">
        <w:rPr>
          <w:sz w:val="28"/>
          <w:szCs w:val="28"/>
        </w:rPr>
        <w:t>7.2. Заработная плата и должностной оклад работнику ОУ выплачиваются за выполнение им функциональных обязанностей и работ, предусмотренных трудовым договором. Выполнение работником ОУ других работ и обязанностей оплачивается по дополнительному договору или компенсируется в соответствие с Положением о компенсационных выплатах педагогическому и младшему обслуживающему персоналу</w:t>
      </w:r>
      <w:proofErr w:type="gramStart"/>
      <w:r w:rsidRPr="0066318F">
        <w:rPr>
          <w:sz w:val="28"/>
          <w:szCs w:val="28"/>
        </w:rPr>
        <w:t xml:space="preserve"> ,</w:t>
      </w:r>
      <w:proofErr w:type="gramEnd"/>
      <w:r w:rsidRPr="0066318F">
        <w:rPr>
          <w:sz w:val="28"/>
          <w:szCs w:val="28"/>
        </w:rPr>
        <w:t xml:space="preserve"> за исключением случаев, предусмотренных законодательством Российской Федерации.</w:t>
      </w:r>
    </w:p>
    <w:p w:rsidR="003412C9" w:rsidRPr="0066318F" w:rsidRDefault="003412C9" w:rsidP="003412C9">
      <w:pPr>
        <w:contextualSpacing/>
        <w:jc w:val="both"/>
        <w:rPr>
          <w:sz w:val="28"/>
          <w:szCs w:val="28"/>
        </w:rPr>
      </w:pPr>
      <w:r w:rsidRPr="0066318F">
        <w:rPr>
          <w:sz w:val="28"/>
          <w:szCs w:val="28"/>
        </w:rPr>
        <w:t xml:space="preserve">7.3.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3412C9" w:rsidRPr="0066318F" w:rsidRDefault="003412C9" w:rsidP="003412C9">
      <w:pPr>
        <w:contextualSpacing/>
        <w:jc w:val="both"/>
        <w:rPr>
          <w:sz w:val="28"/>
          <w:szCs w:val="28"/>
        </w:rPr>
      </w:pPr>
      <w:r w:rsidRPr="0066318F">
        <w:rPr>
          <w:sz w:val="28"/>
          <w:szCs w:val="28"/>
        </w:rPr>
        <w:t>   Тарификация утверждается директором Школы не позднее 1 октября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мая месяца текущего года.</w:t>
      </w:r>
    </w:p>
    <w:p w:rsidR="003412C9" w:rsidRPr="0066318F" w:rsidRDefault="003412C9" w:rsidP="003412C9">
      <w:pPr>
        <w:contextualSpacing/>
        <w:jc w:val="both"/>
        <w:rPr>
          <w:sz w:val="28"/>
          <w:szCs w:val="28"/>
        </w:rPr>
      </w:pPr>
      <w:r w:rsidRPr="0066318F">
        <w:rPr>
          <w:sz w:val="28"/>
          <w:szCs w:val="28"/>
        </w:rPr>
        <w:t>     Установленная при тарификации заработная плата выплачивается ежемесячно независимо от числа недель и рабочих дней в разные месяцы года.</w:t>
      </w:r>
    </w:p>
    <w:p w:rsidR="003412C9" w:rsidRPr="0066318F" w:rsidRDefault="003412C9" w:rsidP="003412C9">
      <w:pPr>
        <w:contextualSpacing/>
        <w:jc w:val="both"/>
        <w:rPr>
          <w:sz w:val="28"/>
          <w:szCs w:val="28"/>
        </w:rPr>
      </w:pPr>
      <w:r w:rsidRPr="0066318F">
        <w:rPr>
          <w:sz w:val="28"/>
          <w:szCs w:val="28"/>
        </w:rPr>
        <w:t xml:space="preserve">7.4. </w:t>
      </w:r>
      <w:proofErr w:type="gramStart"/>
      <w:r w:rsidRPr="0066318F">
        <w:rPr>
          <w:sz w:val="28"/>
          <w:szCs w:val="28"/>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w:t>
      </w:r>
      <w:proofErr w:type="gramEnd"/>
      <w:r w:rsidRPr="0066318F">
        <w:rPr>
          <w:sz w:val="28"/>
          <w:szCs w:val="28"/>
        </w:rPr>
        <w:t xml:space="preserve"> занятий.</w:t>
      </w:r>
    </w:p>
    <w:p w:rsidR="003412C9" w:rsidRPr="0066318F" w:rsidRDefault="003412C9" w:rsidP="003412C9">
      <w:pPr>
        <w:contextualSpacing/>
        <w:jc w:val="both"/>
        <w:rPr>
          <w:sz w:val="28"/>
          <w:szCs w:val="28"/>
        </w:rPr>
      </w:pPr>
      <w:r w:rsidRPr="0066318F">
        <w:rPr>
          <w:sz w:val="28"/>
          <w:szCs w:val="28"/>
        </w:rPr>
        <w:t>     Лицам, работающим на условиях почасовой оплаты и не ведущим педагогической работы во время каникул, оплата за это время не производится.</w:t>
      </w:r>
    </w:p>
    <w:p w:rsidR="003412C9" w:rsidRPr="0066318F" w:rsidRDefault="003412C9" w:rsidP="003412C9">
      <w:pPr>
        <w:contextualSpacing/>
        <w:jc w:val="both"/>
        <w:rPr>
          <w:sz w:val="28"/>
          <w:szCs w:val="28"/>
        </w:rPr>
      </w:pPr>
      <w:r w:rsidRPr="0066318F">
        <w:rPr>
          <w:sz w:val="28"/>
          <w:szCs w:val="28"/>
        </w:rPr>
        <w:lastRenderedPageBreak/>
        <w:t>7.5. В ОУ устанавливаются компенсационные и стимулирующие выплаты работникам в соответствии с Положением о системе оплаты труда.</w:t>
      </w:r>
    </w:p>
    <w:p w:rsidR="003412C9" w:rsidRPr="0066318F" w:rsidRDefault="003412C9" w:rsidP="003412C9">
      <w:pPr>
        <w:contextualSpacing/>
        <w:jc w:val="both"/>
        <w:rPr>
          <w:sz w:val="28"/>
          <w:szCs w:val="28"/>
        </w:rPr>
      </w:pPr>
      <w:r w:rsidRPr="0066318F">
        <w:rPr>
          <w:sz w:val="28"/>
          <w:szCs w:val="28"/>
        </w:rPr>
        <w:t xml:space="preserve">7.6. </w:t>
      </w:r>
      <w:proofErr w:type="gramStart"/>
      <w:r w:rsidRPr="0066318F">
        <w:rPr>
          <w:sz w:val="28"/>
          <w:szCs w:val="28"/>
        </w:rPr>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roofErr w:type="gramEnd"/>
    </w:p>
    <w:p w:rsidR="003412C9" w:rsidRPr="0066318F" w:rsidRDefault="003412C9" w:rsidP="003412C9">
      <w:pPr>
        <w:contextualSpacing/>
        <w:jc w:val="both"/>
        <w:rPr>
          <w:sz w:val="28"/>
          <w:szCs w:val="28"/>
        </w:rPr>
      </w:pPr>
      <w:r w:rsidRPr="0066318F">
        <w:rPr>
          <w:sz w:val="28"/>
          <w:szCs w:val="28"/>
        </w:rPr>
        <w:t>7.7. Выплата заработной платы в ОУ производится два раза в месяц: 10 и 25 числам каждого месяца.</w:t>
      </w:r>
    </w:p>
    <w:p w:rsidR="003412C9" w:rsidRPr="0066318F" w:rsidRDefault="003412C9" w:rsidP="003412C9">
      <w:pPr>
        <w:contextualSpacing/>
        <w:jc w:val="both"/>
        <w:rPr>
          <w:sz w:val="28"/>
          <w:szCs w:val="28"/>
        </w:rPr>
      </w:pPr>
      <w:r w:rsidRPr="0066318F">
        <w:rPr>
          <w:sz w:val="28"/>
          <w:szCs w:val="28"/>
        </w:rPr>
        <w:t>7.8. При выплате заработной платы работодатель обязан в письменной форме извещать каждого работника:</w:t>
      </w:r>
    </w:p>
    <w:p w:rsidR="003412C9" w:rsidRPr="0066318F" w:rsidRDefault="003412C9" w:rsidP="003412C9">
      <w:pPr>
        <w:contextualSpacing/>
        <w:jc w:val="both"/>
        <w:rPr>
          <w:sz w:val="28"/>
          <w:szCs w:val="28"/>
        </w:rPr>
      </w:pPr>
      <w:r w:rsidRPr="0066318F">
        <w:rPr>
          <w:sz w:val="28"/>
          <w:szCs w:val="28"/>
        </w:rPr>
        <w:t>1) о составных частях заработной платы, причитающейся ему за соответствующий период;</w:t>
      </w:r>
    </w:p>
    <w:p w:rsidR="003412C9" w:rsidRPr="0066318F" w:rsidRDefault="003412C9" w:rsidP="003412C9">
      <w:pPr>
        <w:contextualSpacing/>
        <w:jc w:val="both"/>
        <w:rPr>
          <w:sz w:val="28"/>
          <w:szCs w:val="28"/>
        </w:rPr>
      </w:pPr>
      <w:r w:rsidRPr="0066318F">
        <w:rPr>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412C9" w:rsidRPr="0066318F" w:rsidRDefault="003412C9" w:rsidP="003412C9">
      <w:pPr>
        <w:contextualSpacing/>
        <w:jc w:val="both"/>
        <w:rPr>
          <w:sz w:val="28"/>
          <w:szCs w:val="28"/>
        </w:rPr>
      </w:pPr>
      <w:r w:rsidRPr="0066318F">
        <w:rPr>
          <w:sz w:val="28"/>
          <w:szCs w:val="28"/>
        </w:rPr>
        <w:t>3) о размерах и об основаниях произведенных удержаний;</w:t>
      </w:r>
    </w:p>
    <w:p w:rsidR="003412C9" w:rsidRPr="0066318F" w:rsidRDefault="003412C9" w:rsidP="003412C9">
      <w:pPr>
        <w:contextualSpacing/>
        <w:jc w:val="both"/>
        <w:rPr>
          <w:sz w:val="28"/>
          <w:szCs w:val="28"/>
        </w:rPr>
      </w:pPr>
      <w:r w:rsidRPr="0066318F">
        <w:rPr>
          <w:sz w:val="28"/>
          <w:szCs w:val="28"/>
        </w:rPr>
        <w:t>4) об общей денежной сумме, подлежащей выплате.</w:t>
      </w:r>
    </w:p>
    <w:p w:rsidR="003412C9" w:rsidRPr="0066318F" w:rsidRDefault="003412C9" w:rsidP="003412C9">
      <w:pPr>
        <w:contextualSpacing/>
        <w:jc w:val="both"/>
        <w:rPr>
          <w:sz w:val="28"/>
          <w:szCs w:val="28"/>
        </w:rPr>
      </w:pPr>
      <w:r w:rsidRPr="0066318F">
        <w:rPr>
          <w:sz w:val="28"/>
          <w:szCs w:val="28"/>
        </w:rPr>
        <w:t>7.9.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3412C9" w:rsidRPr="0066318F" w:rsidRDefault="003412C9" w:rsidP="003412C9">
      <w:pPr>
        <w:contextualSpacing/>
        <w:jc w:val="both"/>
        <w:rPr>
          <w:sz w:val="28"/>
          <w:szCs w:val="28"/>
        </w:rPr>
      </w:pPr>
      <w:r w:rsidRPr="0066318F">
        <w:rPr>
          <w:sz w:val="28"/>
          <w:szCs w:val="28"/>
        </w:rPr>
        <w:t xml:space="preserve">7.10.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3412C9" w:rsidRPr="0066318F" w:rsidRDefault="003412C9" w:rsidP="003412C9">
      <w:pPr>
        <w:contextualSpacing/>
        <w:jc w:val="center"/>
        <w:rPr>
          <w:sz w:val="28"/>
          <w:szCs w:val="28"/>
        </w:rPr>
      </w:pPr>
      <w:r w:rsidRPr="0066318F">
        <w:rPr>
          <w:b/>
          <w:bCs/>
          <w:sz w:val="28"/>
          <w:szCs w:val="28"/>
          <w:lang w:val="en-US"/>
        </w:rPr>
        <w:t>VIII</w:t>
      </w:r>
      <w:r w:rsidRPr="0066318F">
        <w:rPr>
          <w:b/>
          <w:bCs/>
          <w:sz w:val="28"/>
          <w:szCs w:val="28"/>
        </w:rPr>
        <w:t>. Дисциплина труда. Поощрения за труд.</w:t>
      </w:r>
    </w:p>
    <w:p w:rsidR="003412C9" w:rsidRPr="0066318F" w:rsidRDefault="003412C9" w:rsidP="003412C9">
      <w:pPr>
        <w:contextualSpacing/>
        <w:jc w:val="both"/>
        <w:rPr>
          <w:sz w:val="28"/>
          <w:szCs w:val="28"/>
        </w:rPr>
      </w:pPr>
      <w:r w:rsidRPr="0066318F">
        <w:rPr>
          <w:b/>
          <w:bCs/>
          <w:sz w:val="28"/>
          <w:szCs w:val="28"/>
        </w:rPr>
        <w:t>8.1.</w:t>
      </w:r>
      <w:r w:rsidRPr="0066318F">
        <w:rPr>
          <w:sz w:val="28"/>
          <w:szCs w:val="28"/>
        </w:rPr>
        <w:t xml:space="preserve"> </w:t>
      </w:r>
      <w:r w:rsidRPr="0066318F">
        <w:rPr>
          <w:b/>
          <w:bCs/>
          <w:sz w:val="28"/>
          <w:szCs w:val="28"/>
        </w:rPr>
        <w:t>Дисциплина труда</w:t>
      </w:r>
    </w:p>
    <w:p w:rsidR="003412C9" w:rsidRPr="0066318F" w:rsidRDefault="003412C9" w:rsidP="003412C9">
      <w:pPr>
        <w:contextualSpacing/>
        <w:jc w:val="both"/>
        <w:rPr>
          <w:sz w:val="28"/>
          <w:szCs w:val="28"/>
        </w:rPr>
      </w:pPr>
      <w:r w:rsidRPr="0066318F">
        <w:rPr>
          <w:sz w:val="28"/>
          <w:szCs w:val="28"/>
        </w:rPr>
        <w:t>8.1.1.Дисциплина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3412C9" w:rsidRPr="0066318F" w:rsidRDefault="003412C9" w:rsidP="003412C9">
      <w:pPr>
        <w:contextualSpacing/>
        <w:jc w:val="both"/>
        <w:rPr>
          <w:sz w:val="28"/>
          <w:szCs w:val="28"/>
        </w:rPr>
      </w:pPr>
      <w:r w:rsidRPr="0066318F">
        <w:rPr>
          <w:sz w:val="28"/>
          <w:szCs w:val="28"/>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189ТКРФ).</w:t>
      </w:r>
    </w:p>
    <w:p w:rsidR="003412C9" w:rsidRPr="0066318F" w:rsidRDefault="003412C9" w:rsidP="003412C9">
      <w:pPr>
        <w:contextualSpacing/>
        <w:jc w:val="both"/>
        <w:rPr>
          <w:sz w:val="28"/>
          <w:szCs w:val="28"/>
        </w:rPr>
      </w:pPr>
      <w:r w:rsidRPr="0066318F">
        <w:rPr>
          <w:sz w:val="28"/>
          <w:szCs w:val="28"/>
        </w:rPr>
        <w:t>8.1. 2. Работники ОУ обязаны выполнять приказы, распоряжения, указания Руководителя ОУ и его представителей, связанные с их трудовой деятельностью.</w:t>
      </w:r>
    </w:p>
    <w:p w:rsidR="003412C9" w:rsidRPr="0066318F" w:rsidRDefault="003412C9" w:rsidP="003412C9">
      <w:pPr>
        <w:contextualSpacing/>
        <w:jc w:val="both"/>
        <w:rPr>
          <w:sz w:val="28"/>
          <w:szCs w:val="28"/>
        </w:rPr>
      </w:pPr>
      <w:r w:rsidRPr="0066318F">
        <w:rPr>
          <w:sz w:val="28"/>
          <w:szCs w:val="28"/>
        </w:rPr>
        <w:t>8.1.3. Работники ОУ,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412C9" w:rsidRPr="0066318F" w:rsidRDefault="003412C9" w:rsidP="003412C9">
      <w:pPr>
        <w:contextualSpacing/>
        <w:jc w:val="both"/>
        <w:rPr>
          <w:sz w:val="28"/>
          <w:szCs w:val="28"/>
        </w:rPr>
      </w:pPr>
      <w:r w:rsidRPr="0066318F">
        <w:rPr>
          <w:sz w:val="28"/>
          <w:szCs w:val="28"/>
        </w:rPr>
        <w:t>8.1.4. Запрещаются любые действия, могущие нарушить нормальный порядок или дисциплину.</w:t>
      </w:r>
    </w:p>
    <w:p w:rsidR="003412C9" w:rsidRPr="0066318F" w:rsidRDefault="003412C9" w:rsidP="003412C9">
      <w:pPr>
        <w:contextualSpacing/>
        <w:jc w:val="both"/>
        <w:rPr>
          <w:sz w:val="28"/>
          <w:szCs w:val="28"/>
        </w:rPr>
      </w:pPr>
      <w:r w:rsidRPr="0066318F">
        <w:rPr>
          <w:sz w:val="28"/>
          <w:szCs w:val="28"/>
        </w:rPr>
        <w:t>К таким действиям относятся:</w:t>
      </w:r>
    </w:p>
    <w:p w:rsidR="003412C9" w:rsidRPr="0066318F" w:rsidRDefault="003412C9" w:rsidP="003412C9">
      <w:pPr>
        <w:contextualSpacing/>
        <w:jc w:val="both"/>
        <w:rPr>
          <w:sz w:val="28"/>
          <w:szCs w:val="28"/>
        </w:rPr>
      </w:pPr>
      <w:r w:rsidRPr="0066318F">
        <w:rPr>
          <w:sz w:val="28"/>
          <w:szCs w:val="28"/>
        </w:rPr>
        <w:t>-         отвлечение от работы других работников по личным и иным, не имеющим отношения к работе, вопросам;</w:t>
      </w:r>
    </w:p>
    <w:p w:rsidR="003412C9" w:rsidRPr="0066318F" w:rsidRDefault="003412C9" w:rsidP="003412C9">
      <w:pPr>
        <w:contextualSpacing/>
        <w:jc w:val="both"/>
        <w:rPr>
          <w:sz w:val="28"/>
          <w:szCs w:val="28"/>
        </w:rPr>
      </w:pPr>
      <w:r w:rsidRPr="0066318F">
        <w:rPr>
          <w:sz w:val="28"/>
          <w:szCs w:val="28"/>
        </w:rPr>
        <w:t>-         распространение в организации изданий, листовок и вывешивание материалов без соответствующего разрешения;</w:t>
      </w:r>
    </w:p>
    <w:p w:rsidR="003412C9" w:rsidRPr="0066318F" w:rsidRDefault="003412C9" w:rsidP="003412C9">
      <w:pPr>
        <w:contextualSpacing/>
        <w:jc w:val="both"/>
        <w:rPr>
          <w:sz w:val="28"/>
          <w:szCs w:val="28"/>
        </w:rPr>
      </w:pPr>
      <w:r w:rsidRPr="0066318F">
        <w:rPr>
          <w:sz w:val="28"/>
          <w:szCs w:val="28"/>
        </w:rPr>
        <w:t xml:space="preserve">-         привод на территорию работодателя посторонних лиц; </w:t>
      </w:r>
    </w:p>
    <w:p w:rsidR="003412C9" w:rsidRPr="0066318F" w:rsidRDefault="003412C9" w:rsidP="003412C9">
      <w:pPr>
        <w:contextualSpacing/>
        <w:jc w:val="both"/>
        <w:rPr>
          <w:sz w:val="28"/>
          <w:szCs w:val="28"/>
        </w:rPr>
      </w:pPr>
      <w:r w:rsidRPr="0066318F">
        <w:rPr>
          <w:sz w:val="28"/>
          <w:szCs w:val="28"/>
        </w:rPr>
        <w:lastRenderedPageBreak/>
        <w:t xml:space="preserve">-         выполнение личной работы на рабочем месте; </w:t>
      </w:r>
    </w:p>
    <w:p w:rsidR="003412C9" w:rsidRPr="0066318F" w:rsidRDefault="003412C9" w:rsidP="003412C9">
      <w:pPr>
        <w:contextualSpacing/>
        <w:jc w:val="both"/>
        <w:rPr>
          <w:sz w:val="28"/>
          <w:szCs w:val="28"/>
        </w:rPr>
      </w:pPr>
      <w:r w:rsidRPr="0066318F">
        <w:rPr>
          <w:sz w:val="28"/>
          <w:szCs w:val="28"/>
        </w:rPr>
        <w:t>-         вынос имущества работодателя с территории работодателя и его подразделений без разрешения работодателя;</w:t>
      </w:r>
    </w:p>
    <w:p w:rsidR="003412C9" w:rsidRPr="0066318F" w:rsidRDefault="003412C9" w:rsidP="003412C9">
      <w:pPr>
        <w:contextualSpacing/>
        <w:jc w:val="both"/>
        <w:rPr>
          <w:sz w:val="28"/>
          <w:szCs w:val="28"/>
        </w:rPr>
      </w:pPr>
      <w:r w:rsidRPr="0066318F">
        <w:rPr>
          <w:sz w:val="28"/>
          <w:szCs w:val="28"/>
        </w:rPr>
        <w:t>-         использование телефонов работодателя для переговоров личного 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rsidR="003412C9" w:rsidRPr="0066318F" w:rsidRDefault="003412C9" w:rsidP="003412C9">
      <w:pPr>
        <w:contextualSpacing/>
        <w:jc w:val="both"/>
        <w:rPr>
          <w:sz w:val="28"/>
          <w:szCs w:val="28"/>
        </w:rPr>
      </w:pPr>
      <w:r w:rsidRPr="0066318F">
        <w:rPr>
          <w:sz w:val="28"/>
          <w:szCs w:val="28"/>
        </w:rPr>
        <w:t>-         несоблюдение сроков оплаченных отпусков, установленных руководством организации;</w:t>
      </w:r>
    </w:p>
    <w:p w:rsidR="003412C9" w:rsidRPr="0066318F" w:rsidRDefault="003412C9" w:rsidP="003412C9">
      <w:pPr>
        <w:contextualSpacing/>
        <w:jc w:val="both"/>
        <w:rPr>
          <w:sz w:val="28"/>
          <w:szCs w:val="28"/>
        </w:rPr>
      </w:pPr>
      <w:r w:rsidRPr="0066318F">
        <w:rPr>
          <w:sz w:val="28"/>
          <w:szCs w:val="28"/>
        </w:rPr>
        <w:t>-         оставление на длительное время своего рабочего места в рабочее время без сообщения об этом руководству.</w:t>
      </w:r>
    </w:p>
    <w:p w:rsidR="003412C9" w:rsidRPr="0066318F" w:rsidRDefault="003412C9" w:rsidP="003412C9">
      <w:pPr>
        <w:contextualSpacing/>
        <w:jc w:val="both"/>
        <w:rPr>
          <w:sz w:val="28"/>
          <w:szCs w:val="28"/>
        </w:rPr>
      </w:pPr>
      <w:r w:rsidRPr="0066318F">
        <w:rPr>
          <w:sz w:val="28"/>
          <w:szCs w:val="28"/>
        </w:rPr>
        <w:t>8.1.5. Разрешения на оставление рабочего места могут быть даны руководителем, в частности, в следующих случаях:</w:t>
      </w:r>
    </w:p>
    <w:p w:rsidR="003412C9" w:rsidRPr="0066318F" w:rsidRDefault="003412C9" w:rsidP="003412C9">
      <w:pPr>
        <w:contextualSpacing/>
        <w:jc w:val="both"/>
        <w:rPr>
          <w:sz w:val="28"/>
          <w:szCs w:val="28"/>
        </w:rPr>
      </w:pPr>
      <w:r w:rsidRPr="0066318F">
        <w:rPr>
          <w:sz w:val="28"/>
          <w:szCs w:val="28"/>
        </w:rPr>
        <w:t>- заболевший на рабочем месте работник должен отправиться домой;</w:t>
      </w:r>
    </w:p>
    <w:p w:rsidR="003412C9" w:rsidRPr="0066318F" w:rsidRDefault="003412C9" w:rsidP="003412C9">
      <w:pPr>
        <w:contextualSpacing/>
        <w:jc w:val="both"/>
        <w:rPr>
          <w:sz w:val="28"/>
          <w:szCs w:val="28"/>
        </w:rPr>
      </w:pPr>
      <w:r w:rsidRPr="0066318F">
        <w:rPr>
          <w:sz w:val="28"/>
          <w:szCs w:val="28"/>
        </w:rPr>
        <w:t>- возникшее неожиданно серьезное событие в семье;</w:t>
      </w:r>
    </w:p>
    <w:p w:rsidR="003412C9" w:rsidRPr="0066318F" w:rsidRDefault="003412C9" w:rsidP="003412C9">
      <w:pPr>
        <w:contextualSpacing/>
        <w:jc w:val="both"/>
        <w:rPr>
          <w:sz w:val="28"/>
          <w:szCs w:val="28"/>
        </w:rPr>
      </w:pPr>
      <w:r w:rsidRPr="0066318F">
        <w:rPr>
          <w:sz w:val="28"/>
          <w:szCs w:val="28"/>
        </w:rPr>
        <w:t>- вызов в органы социального обеспечения или в правоохранительные органы;</w:t>
      </w:r>
    </w:p>
    <w:p w:rsidR="003412C9" w:rsidRPr="0066318F" w:rsidRDefault="003412C9" w:rsidP="003412C9">
      <w:pPr>
        <w:contextualSpacing/>
        <w:jc w:val="both"/>
        <w:rPr>
          <w:sz w:val="28"/>
          <w:szCs w:val="28"/>
        </w:rPr>
      </w:pPr>
      <w:r w:rsidRPr="0066318F">
        <w:rPr>
          <w:sz w:val="28"/>
          <w:szCs w:val="28"/>
        </w:rPr>
        <w:t>- посещение при необходимости врача-специалиста;</w:t>
      </w:r>
    </w:p>
    <w:p w:rsidR="003412C9" w:rsidRPr="0066318F" w:rsidRDefault="003412C9" w:rsidP="003412C9">
      <w:pPr>
        <w:contextualSpacing/>
        <w:jc w:val="both"/>
        <w:rPr>
          <w:sz w:val="28"/>
          <w:szCs w:val="28"/>
        </w:rPr>
      </w:pPr>
      <w:r w:rsidRPr="0066318F">
        <w:rPr>
          <w:sz w:val="28"/>
          <w:szCs w:val="28"/>
        </w:rPr>
        <w:t>- лабораторные обследования;</w:t>
      </w:r>
    </w:p>
    <w:p w:rsidR="003412C9" w:rsidRPr="0066318F" w:rsidRDefault="003412C9" w:rsidP="003412C9">
      <w:pPr>
        <w:contextualSpacing/>
        <w:jc w:val="both"/>
        <w:rPr>
          <w:sz w:val="28"/>
          <w:szCs w:val="28"/>
        </w:rPr>
      </w:pPr>
      <w:r w:rsidRPr="0066318F">
        <w:rPr>
          <w:sz w:val="28"/>
          <w:szCs w:val="28"/>
        </w:rPr>
        <w:t>- регулярное медицинское лечение;</w:t>
      </w:r>
    </w:p>
    <w:p w:rsidR="003412C9" w:rsidRPr="0066318F" w:rsidRDefault="003412C9" w:rsidP="003412C9">
      <w:pPr>
        <w:contextualSpacing/>
        <w:jc w:val="both"/>
        <w:rPr>
          <w:sz w:val="28"/>
          <w:szCs w:val="28"/>
        </w:rPr>
      </w:pPr>
      <w:r w:rsidRPr="0066318F">
        <w:rPr>
          <w:sz w:val="28"/>
          <w:szCs w:val="28"/>
        </w:rPr>
        <w:t>- экзамены профессионального характера;</w:t>
      </w:r>
    </w:p>
    <w:p w:rsidR="003412C9" w:rsidRPr="0066318F" w:rsidRDefault="003412C9" w:rsidP="003412C9">
      <w:pPr>
        <w:contextualSpacing/>
        <w:jc w:val="both"/>
        <w:rPr>
          <w:sz w:val="28"/>
          <w:szCs w:val="28"/>
        </w:rPr>
      </w:pPr>
      <w:r w:rsidRPr="0066318F">
        <w:rPr>
          <w:sz w:val="28"/>
          <w:szCs w:val="28"/>
        </w:rPr>
        <w:t>- досрочный уход в связи с необходимостью отъезда в отпуск по семейным обстоятельствам.</w:t>
      </w:r>
    </w:p>
    <w:p w:rsidR="003412C9" w:rsidRPr="0066318F" w:rsidRDefault="003412C9" w:rsidP="003412C9">
      <w:pPr>
        <w:contextualSpacing/>
        <w:jc w:val="both"/>
        <w:rPr>
          <w:sz w:val="28"/>
          <w:szCs w:val="28"/>
        </w:rPr>
      </w:pPr>
      <w:r w:rsidRPr="0066318F">
        <w:rPr>
          <w:sz w:val="28"/>
          <w:szCs w:val="28"/>
        </w:rPr>
        <w:t>О всяком отсутствии на работе вследствие заболевания, кроме случаев непреодолимой силы (форс-мажор), необходимо сообщать непосредственному руководителю.</w:t>
      </w:r>
    </w:p>
    <w:p w:rsidR="003412C9" w:rsidRPr="0066318F" w:rsidRDefault="003412C9" w:rsidP="003412C9">
      <w:pPr>
        <w:contextualSpacing/>
        <w:jc w:val="both"/>
        <w:rPr>
          <w:sz w:val="28"/>
          <w:szCs w:val="28"/>
        </w:rPr>
      </w:pPr>
      <w:r w:rsidRPr="0066318F">
        <w:rPr>
          <w:b/>
          <w:bCs/>
          <w:sz w:val="28"/>
          <w:szCs w:val="28"/>
        </w:rPr>
        <w:t>8.2. Поощрения за труд.</w:t>
      </w:r>
    </w:p>
    <w:p w:rsidR="003412C9" w:rsidRPr="0066318F" w:rsidRDefault="003412C9" w:rsidP="003412C9">
      <w:pPr>
        <w:contextualSpacing/>
        <w:jc w:val="both"/>
        <w:rPr>
          <w:sz w:val="28"/>
          <w:szCs w:val="28"/>
        </w:rPr>
      </w:pPr>
      <w:r w:rsidRPr="0066318F">
        <w:rPr>
          <w:sz w:val="28"/>
          <w:szCs w:val="28"/>
        </w:rPr>
        <w:t>8.2.1.За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3412C9" w:rsidRPr="0066318F" w:rsidRDefault="003412C9" w:rsidP="003412C9">
      <w:pPr>
        <w:contextualSpacing/>
        <w:jc w:val="both"/>
        <w:rPr>
          <w:sz w:val="28"/>
          <w:szCs w:val="28"/>
        </w:rPr>
      </w:pPr>
      <w:r w:rsidRPr="0066318F">
        <w:rPr>
          <w:sz w:val="28"/>
          <w:szCs w:val="28"/>
        </w:rPr>
        <w:t>- объявляет благодарность;</w:t>
      </w:r>
    </w:p>
    <w:p w:rsidR="003412C9" w:rsidRPr="0066318F" w:rsidRDefault="003412C9" w:rsidP="003412C9">
      <w:pPr>
        <w:contextualSpacing/>
        <w:jc w:val="both"/>
        <w:rPr>
          <w:sz w:val="28"/>
          <w:szCs w:val="28"/>
        </w:rPr>
      </w:pPr>
      <w:r w:rsidRPr="0066318F">
        <w:rPr>
          <w:sz w:val="28"/>
          <w:szCs w:val="28"/>
        </w:rPr>
        <w:t>- выдает премию;</w:t>
      </w:r>
    </w:p>
    <w:p w:rsidR="003412C9" w:rsidRPr="0066318F" w:rsidRDefault="003412C9" w:rsidP="003412C9">
      <w:pPr>
        <w:contextualSpacing/>
        <w:jc w:val="both"/>
        <w:rPr>
          <w:sz w:val="28"/>
          <w:szCs w:val="28"/>
        </w:rPr>
      </w:pPr>
      <w:r w:rsidRPr="0066318F">
        <w:rPr>
          <w:sz w:val="28"/>
          <w:szCs w:val="28"/>
        </w:rPr>
        <w:t>- награждает почетной грамотой;</w:t>
      </w:r>
    </w:p>
    <w:p w:rsidR="003412C9" w:rsidRPr="0066318F" w:rsidRDefault="003412C9" w:rsidP="003412C9">
      <w:pPr>
        <w:contextualSpacing/>
        <w:jc w:val="both"/>
        <w:rPr>
          <w:sz w:val="28"/>
          <w:szCs w:val="28"/>
        </w:rPr>
      </w:pPr>
      <w:r w:rsidRPr="0066318F">
        <w:rPr>
          <w:sz w:val="28"/>
          <w:szCs w:val="28"/>
        </w:rPr>
        <w:t>8.2.2.Другие виды поощрений работников за труд определяются коллективными договорами.</w:t>
      </w:r>
    </w:p>
    <w:p w:rsidR="003412C9" w:rsidRPr="0066318F" w:rsidRDefault="003412C9" w:rsidP="003412C9">
      <w:pPr>
        <w:contextualSpacing/>
        <w:jc w:val="both"/>
        <w:rPr>
          <w:sz w:val="28"/>
          <w:szCs w:val="28"/>
        </w:rPr>
      </w:pPr>
      <w:r w:rsidRPr="0066318F">
        <w:rPr>
          <w:sz w:val="28"/>
          <w:szCs w:val="28"/>
        </w:rPr>
        <w:t>8.2.3.За особые трудовые заслуги работники могут быть представлены к отраслевым и государственным наградам.</w:t>
      </w:r>
    </w:p>
    <w:p w:rsidR="003412C9" w:rsidRPr="0066318F" w:rsidRDefault="003412C9" w:rsidP="003412C9">
      <w:pPr>
        <w:contextualSpacing/>
        <w:jc w:val="both"/>
        <w:rPr>
          <w:sz w:val="28"/>
          <w:szCs w:val="28"/>
        </w:rPr>
      </w:pPr>
      <w:r w:rsidRPr="0066318F">
        <w:rPr>
          <w:sz w:val="28"/>
          <w:szCs w:val="28"/>
        </w:rPr>
        <w:t>8.2.4. Поощрения объявляются в приказе по ОУ, доводятся до сведения всего трудового коллектива и вносятся в трудовую книжку работника.</w:t>
      </w:r>
    </w:p>
    <w:p w:rsidR="003412C9" w:rsidRPr="0066318F" w:rsidRDefault="003412C9" w:rsidP="003412C9">
      <w:pPr>
        <w:contextualSpacing/>
        <w:jc w:val="both"/>
        <w:rPr>
          <w:sz w:val="28"/>
          <w:szCs w:val="28"/>
        </w:rPr>
      </w:pPr>
      <w:r w:rsidRPr="0066318F">
        <w:rPr>
          <w:b/>
          <w:bCs/>
          <w:sz w:val="28"/>
          <w:szCs w:val="28"/>
        </w:rPr>
        <w:t>8.3. Дисциплинарные наказания.</w:t>
      </w:r>
    </w:p>
    <w:p w:rsidR="003412C9" w:rsidRPr="0066318F" w:rsidRDefault="003412C9" w:rsidP="003412C9">
      <w:pPr>
        <w:contextualSpacing/>
        <w:jc w:val="both"/>
        <w:rPr>
          <w:sz w:val="28"/>
          <w:szCs w:val="28"/>
        </w:rPr>
      </w:pPr>
      <w:r w:rsidRPr="0066318F">
        <w:rPr>
          <w:sz w:val="28"/>
          <w:szCs w:val="28"/>
        </w:rPr>
        <w:t>8.3.1.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412C9" w:rsidRPr="0066318F" w:rsidRDefault="003412C9" w:rsidP="003412C9">
      <w:pPr>
        <w:contextualSpacing/>
        <w:jc w:val="both"/>
        <w:rPr>
          <w:sz w:val="28"/>
          <w:szCs w:val="28"/>
        </w:rPr>
      </w:pPr>
      <w:r w:rsidRPr="0066318F">
        <w:rPr>
          <w:sz w:val="28"/>
          <w:szCs w:val="28"/>
        </w:rPr>
        <w:t>1) замечание;</w:t>
      </w:r>
    </w:p>
    <w:p w:rsidR="003412C9" w:rsidRPr="0066318F" w:rsidRDefault="003412C9" w:rsidP="003412C9">
      <w:pPr>
        <w:contextualSpacing/>
        <w:jc w:val="both"/>
        <w:rPr>
          <w:sz w:val="28"/>
          <w:szCs w:val="28"/>
        </w:rPr>
      </w:pPr>
      <w:r w:rsidRPr="0066318F">
        <w:rPr>
          <w:sz w:val="28"/>
          <w:szCs w:val="28"/>
        </w:rPr>
        <w:t>2) выговор;</w:t>
      </w:r>
    </w:p>
    <w:p w:rsidR="003412C9" w:rsidRPr="0066318F" w:rsidRDefault="003412C9" w:rsidP="003412C9">
      <w:pPr>
        <w:contextualSpacing/>
        <w:jc w:val="both"/>
        <w:rPr>
          <w:sz w:val="28"/>
          <w:szCs w:val="28"/>
        </w:rPr>
      </w:pPr>
      <w:r w:rsidRPr="0066318F">
        <w:rPr>
          <w:sz w:val="28"/>
          <w:szCs w:val="28"/>
        </w:rPr>
        <w:t>3) увольнение по соответствующим основаниям.</w:t>
      </w:r>
    </w:p>
    <w:p w:rsidR="003412C9" w:rsidRPr="0066318F" w:rsidRDefault="003412C9" w:rsidP="003412C9">
      <w:pPr>
        <w:contextualSpacing/>
        <w:jc w:val="both"/>
        <w:rPr>
          <w:sz w:val="28"/>
          <w:szCs w:val="28"/>
        </w:rPr>
      </w:pPr>
      <w:r w:rsidRPr="0066318F">
        <w:rPr>
          <w:sz w:val="28"/>
          <w:szCs w:val="28"/>
        </w:rPr>
        <w:t>К дисциплинарным взысканиям, в частности, относится увольнение работника по основаниям, предусмотренным статьей 81 Трудового кодекса РФ:</w:t>
      </w:r>
    </w:p>
    <w:p w:rsidR="003412C9" w:rsidRPr="0066318F" w:rsidRDefault="003412C9" w:rsidP="003412C9">
      <w:pPr>
        <w:contextualSpacing/>
        <w:jc w:val="both"/>
        <w:rPr>
          <w:sz w:val="28"/>
          <w:szCs w:val="28"/>
        </w:rPr>
      </w:pPr>
      <w:r w:rsidRPr="0066318F">
        <w:rPr>
          <w:sz w:val="28"/>
          <w:szCs w:val="28"/>
        </w:rPr>
        <w:lastRenderedPageBreak/>
        <w:t>- п. 5 (неоднократное неисполнение работником без уважительных причин трудовых обязанностей, если он имеет дисциплинарное взыскание),</w:t>
      </w:r>
    </w:p>
    <w:p w:rsidR="003412C9" w:rsidRPr="0066318F" w:rsidRDefault="003412C9" w:rsidP="003412C9">
      <w:pPr>
        <w:contextualSpacing/>
        <w:jc w:val="both"/>
        <w:rPr>
          <w:sz w:val="28"/>
          <w:szCs w:val="28"/>
        </w:rPr>
      </w:pPr>
      <w:r w:rsidRPr="0066318F">
        <w:rPr>
          <w:sz w:val="28"/>
          <w:szCs w:val="28"/>
        </w:rPr>
        <w:t>- п. 6 (однократное грубое нарушение работником трудовых обязанностей),</w:t>
      </w:r>
    </w:p>
    <w:p w:rsidR="003412C9" w:rsidRPr="0066318F" w:rsidRDefault="003412C9" w:rsidP="003412C9">
      <w:pPr>
        <w:contextualSpacing/>
        <w:jc w:val="both"/>
        <w:rPr>
          <w:sz w:val="28"/>
          <w:szCs w:val="28"/>
        </w:rPr>
      </w:pPr>
      <w:r w:rsidRPr="0066318F">
        <w:rPr>
          <w:sz w:val="28"/>
          <w:szCs w:val="28"/>
        </w:rPr>
        <w:t>- п. 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412C9" w:rsidRPr="0066318F" w:rsidRDefault="003412C9" w:rsidP="003412C9">
      <w:pPr>
        <w:contextualSpacing/>
        <w:jc w:val="both"/>
        <w:rPr>
          <w:sz w:val="28"/>
          <w:szCs w:val="28"/>
        </w:rPr>
      </w:pPr>
      <w:r w:rsidRPr="0066318F">
        <w:rPr>
          <w:sz w:val="28"/>
          <w:szCs w:val="28"/>
        </w:rPr>
        <w:t>- п. 8 (совершение работником, выполняющим воспитательные функции, аморального проступка, несовместимого с продолжением данной работы)</w:t>
      </w:r>
    </w:p>
    <w:p w:rsidR="003412C9" w:rsidRPr="0066318F" w:rsidRDefault="003412C9" w:rsidP="003412C9">
      <w:pPr>
        <w:contextualSpacing/>
        <w:jc w:val="both"/>
        <w:rPr>
          <w:sz w:val="28"/>
          <w:szCs w:val="28"/>
        </w:rPr>
      </w:pPr>
      <w:r w:rsidRPr="0066318F">
        <w:rPr>
          <w:sz w:val="28"/>
          <w:szCs w:val="28"/>
        </w:rPr>
        <w:t>-п. 9 (принятие необоснованного решения руководителем ОУ, его заместителями, повлекшего за собой нарушение сохранности имущества, неправомерное его использование или иной ущерб имуществу организации),</w:t>
      </w:r>
    </w:p>
    <w:p w:rsidR="003412C9" w:rsidRPr="0066318F" w:rsidRDefault="003412C9" w:rsidP="003412C9">
      <w:pPr>
        <w:contextualSpacing/>
        <w:jc w:val="both"/>
        <w:rPr>
          <w:sz w:val="28"/>
          <w:szCs w:val="28"/>
        </w:rPr>
      </w:pPr>
      <w:proofErr w:type="gramStart"/>
      <w:r w:rsidRPr="0066318F">
        <w:rPr>
          <w:sz w:val="28"/>
          <w:szCs w:val="28"/>
        </w:rPr>
        <w:t>-п. 10 (однократное грубое нарушение руководителем Филиала, его заместителями своих трудовых обязанностей или статьей 336 Трудового кодекса РФ:</w:t>
      </w:r>
      <w:proofErr w:type="gramEnd"/>
    </w:p>
    <w:p w:rsidR="003412C9" w:rsidRPr="0066318F" w:rsidRDefault="003412C9" w:rsidP="003412C9">
      <w:pPr>
        <w:contextualSpacing/>
        <w:jc w:val="both"/>
        <w:rPr>
          <w:sz w:val="28"/>
          <w:szCs w:val="28"/>
        </w:rPr>
      </w:pPr>
      <w:r w:rsidRPr="0066318F">
        <w:rPr>
          <w:sz w:val="28"/>
          <w:szCs w:val="28"/>
        </w:rPr>
        <w:t xml:space="preserve">-п.1.(повторное в течение одного года грубое нарушение устава Школы или Положения о ОУ), </w:t>
      </w:r>
    </w:p>
    <w:p w:rsidR="003412C9" w:rsidRPr="0066318F" w:rsidRDefault="003412C9" w:rsidP="003412C9">
      <w:pPr>
        <w:contextualSpacing/>
        <w:jc w:val="both"/>
        <w:rPr>
          <w:sz w:val="28"/>
          <w:szCs w:val="28"/>
        </w:rPr>
      </w:pPr>
      <w:r w:rsidRPr="0066318F">
        <w:rPr>
          <w:sz w:val="28"/>
          <w:szCs w:val="28"/>
        </w:rPr>
        <w:t xml:space="preserve">- п. 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3412C9" w:rsidRPr="0066318F" w:rsidRDefault="003412C9" w:rsidP="003412C9">
      <w:pPr>
        <w:contextualSpacing/>
        <w:jc w:val="both"/>
        <w:rPr>
          <w:sz w:val="28"/>
          <w:szCs w:val="28"/>
        </w:rPr>
      </w:pPr>
      <w:r w:rsidRPr="0066318F">
        <w:rPr>
          <w:sz w:val="28"/>
          <w:szCs w:val="28"/>
        </w:rPr>
        <w:t>8.3.2. Не допускается применение дисциплинарных взысканий, не предусмотренных федеральными законами.</w:t>
      </w:r>
    </w:p>
    <w:p w:rsidR="003412C9" w:rsidRPr="0066318F" w:rsidRDefault="003412C9" w:rsidP="003412C9">
      <w:pPr>
        <w:contextualSpacing/>
        <w:jc w:val="both"/>
        <w:rPr>
          <w:sz w:val="28"/>
          <w:szCs w:val="28"/>
        </w:rPr>
      </w:pPr>
      <w:r w:rsidRPr="0066318F">
        <w:rPr>
          <w:sz w:val="28"/>
          <w:szCs w:val="28"/>
        </w:rPr>
        <w:t>8.3.3. За каждый дисциплинарный проступок может быть применено одно дисциплинарное взыскание.</w:t>
      </w:r>
    </w:p>
    <w:p w:rsidR="003412C9" w:rsidRPr="0066318F" w:rsidRDefault="003412C9" w:rsidP="003412C9">
      <w:pPr>
        <w:contextualSpacing/>
        <w:jc w:val="both"/>
        <w:rPr>
          <w:sz w:val="28"/>
          <w:szCs w:val="28"/>
        </w:rPr>
      </w:pPr>
      <w:r w:rsidRPr="0066318F">
        <w:rPr>
          <w:sz w:val="28"/>
          <w:szCs w:val="28"/>
        </w:rPr>
        <w:t>8.3.4. Дисциплинарное взыскание должно быть наложено в пределах сроков, установленных законом.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3412C9" w:rsidRPr="0066318F" w:rsidRDefault="003412C9" w:rsidP="003412C9">
      <w:pPr>
        <w:contextualSpacing/>
        <w:jc w:val="both"/>
        <w:rPr>
          <w:sz w:val="28"/>
          <w:szCs w:val="28"/>
        </w:rPr>
      </w:pPr>
      <w:r w:rsidRPr="0066318F">
        <w:rPr>
          <w:sz w:val="28"/>
          <w:szCs w:val="28"/>
        </w:rPr>
        <w:t>8.3.5. До применения дисциплинарного взыскания руководитель Филиала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3412C9" w:rsidRPr="0066318F" w:rsidRDefault="003412C9" w:rsidP="003412C9">
      <w:pPr>
        <w:contextualSpacing/>
        <w:jc w:val="both"/>
        <w:rPr>
          <w:sz w:val="28"/>
          <w:szCs w:val="28"/>
        </w:rPr>
      </w:pPr>
      <w:r w:rsidRPr="0066318F">
        <w:rPr>
          <w:sz w:val="28"/>
          <w:szCs w:val="28"/>
        </w:rPr>
        <w:t>Не предоставление работником объяснения не является препятствием для применения дисциплинарного взыскания (ст. 193 ТК РФ).</w:t>
      </w:r>
    </w:p>
    <w:p w:rsidR="003412C9" w:rsidRPr="0066318F" w:rsidRDefault="003412C9" w:rsidP="003412C9">
      <w:pPr>
        <w:contextualSpacing/>
        <w:jc w:val="both"/>
        <w:rPr>
          <w:sz w:val="28"/>
          <w:szCs w:val="28"/>
        </w:rPr>
      </w:pPr>
      <w:r w:rsidRPr="0066318F">
        <w:rPr>
          <w:sz w:val="28"/>
          <w:szCs w:val="28"/>
        </w:rPr>
        <w:t>8.3.6. 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3412C9" w:rsidRPr="0066318F" w:rsidRDefault="003412C9" w:rsidP="003412C9">
      <w:pPr>
        <w:contextualSpacing/>
        <w:jc w:val="both"/>
        <w:rPr>
          <w:sz w:val="28"/>
          <w:szCs w:val="28"/>
        </w:rPr>
      </w:pPr>
      <w:r w:rsidRPr="0066318F">
        <w:rPr>
          <w:sz w:val="28"/>
          <w:szCs w:val="28"/>
        </w:rPr>
        <w:t>8.3.7. Приказ руководителя 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3412C9" w:rsidRPr="0066318F" w:rsidRDefault="003412C9" w:rsidP="003412C9">
      <w:pPr>
        <w:contextualSpacing/>
        <w:jc w:val="both"/>
        <w:rPr>
          <w:sz w:val="28"/>
          <w:szCs w:val="28"/>
        </w:rPr>
      </w:pPr>
      <w:r w:rsidRPr="0066318F">
        <w:rPr>
          <w:sz w:val="28"/>
          <w:szCs w:val="28"/>
        </w:rPr>
        <w:t>Если работник отказывается ознакомиться с указанным приказом под роспись, то составляется соответствующий акт (ст. 193 ТК РФ).</w:t>
      </w:r>
    </w:p>
    <w:p w:rsidR="003412C9" w:rsidRPr="0066318F" w:rsidRDefault="003412C9" w:rsidP="003412C9">
      <w:pPr>
        <w:contextualSpacing/>
        <w:jc w:val="both"/>
        <w:rPr>
          <w:sz w:val="28"/>
          <w:szCs w:val="28"/>
        </w:rPr>
      </w:pPr>
      <w:r w:rsidRPr="0066318F">
        <w:rPr>
          <w:sz w:val="28"/>
          <w:szCs w:val="28"/>
        </w:rPr>
        <w:lastRenderedPageBreak/>
        <w:t>8.3.8.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3412C9" w:rsidRPr="0066318F" w:rsidRDefault="003412C9" w:rsidP="003412C9">
      <w:pPr>
        <w:contextualSpacing/>
        <w:jc w:val="both"/>
        <w:rPr>
          <w:sz w:val="28"/>
          <w:szCs w:val="28"/>
        </w:rPr>
      </w:pPr>
      <w:r w:rsidRPr="0066318F">
        <w:rPr>
          <w:sz w:val="28"/>
          <w:szCs w:val="28"/>
        </w:rPr>
        <w:t>8.3.9.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412C9" w:rsidRPr="0066318F" w:rsidRDefault="003412C9" w:rsidP="003412C9">
      <w:pPr>
        <w:contextualSpacing/>
        <w:jc w:val="both"/>
        <w:rPr>
          <w:sz w:val="28"/>
          <w:szCs w:val="28"/>
        </w:rPr>
      </w:pPr>
      <w:r w:rsidRPr="0066318F">
        <w:rPr>
          <w:sz w:val="28"/>
          <w:szCs w:val="28"/>
        </w:rPr>
        <w:t>8.3.10.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3412C9" w:rsidRPr="0066318F" w:rsidRDefault="003412C9" w:rsidP="003412C9">
      <w:pPr>
        <w:contextualSpacing/>
        <w:jc w:val="both"/>
        <w:rPr>
          <w:sz w:val="28"/>
          <w:szCs w:val="28"/>
        </w:rPr>
      </w:pPr>
      <w:r w:rsidRPr="0066318F">
        <w:rPr>
          <w:sz w:val="28"/>
          <w:szCs w:val="28"/>
        </w:rPr>
        <w:t>8.3.11. Руководитель ОУ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w:t>
      </w:r>
    </w:p>
    <w:p w:rsidR="003412C9" w:rsidRPr="0066318F" w:rsidRDefault="003412C9" w:rsidP="003412C9">
      <w:pPr>
        <w:contextualSpacing/>
        <w:jc w:val="center"/>
        <w:rPr>
          <w:sz w:val="28"/>
          <w:szCs w:val="28"/>
        </w:rPr>
      </w:pPr>
      <w:r w:rsidRPr="0066318F">
        <w:rPr>
          <w:b/>
          <w:bCs/>
          <w:sz w:val="28"/>
          <w:szCs w:val="28"/>
          <w:lang w:val="en-US"/>
        </w:rPr>
        <w:t>IX</w:t>
      </w:r>
      <w:r w:rsidRPr="0066318F">
        <w:rPr>
          <w:b/>
          <w:bCs/>
          <w:sz w:val="28"/>
          <w:szCs w:val="28"/>
        </w:rPr>
        <w:t>. 7 Охрана труда.</w:t>
      </w:r>
    </w:p>
    <w:p w:rsidR="003412C9" w:rsidRPr="0066318F" w:rsidRDefault="003412C9" w:rsidP="003412C9">
      <w:pPr>
        <w:contextualSpacing/>
        <w:jc w:val="both"/>
        <w:rPr>
          <w:sz w:val="28"/>
          <w:szCs w:val="28"/>
        </w:rPr>
      </w:pPr>
      <w:r w:rsidRPr="0066318F">
        <w:rPr>
          <w:sz w:val="28"/>
          <w:szCs w:val="28"/>
        </w:rPr>
        <w:t>9.1.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412C9" w:rsidRPr="0066318F" w:rsidRDefault="003412C9" w:rsidP="003412C9">
      <w:pPr>
        <w:contextualSpacing/>
        <w:jc w:val="both"/>
        <w:rPr>
          <w:sz w:val="28"/>
          <w:szCs w:val="28"/>
        </w:rPr>
      </w:pPr>
      <w:r w:rsidRPr="0066318F">
        <w:rPr>
          <w:sz w:val="28"/>
          <w:szCs w:val="28"/>
        </w:rPr>
        <w:t>9.2 Обязанности по обеспечению безопасных условий и охраны труда возлагаются на работодателя.</w:t>
      </w:r>
    </w:p>
    <w:p w:rsidR="003412C9" w:rsidRPr="0066318F" w:rsidRDefault="003412C9" w:rsidP="003412C9">
      <w:pPr>
        <w:contextualSpacing/>
        <w:jc w:val="both"/>
        <w:rPr>
          <w:sz w:val="28"/>
          <w:szCs w:val="28"/>
        </w:rPr>
      </w:pPr>
      <w:r w:rsidRPr="0066318F">
        <w:rPr>
          <w:sz w:val="28"/>
          <w:szCs w:val="28"/>
        </w:rPr>
        <w:t>Работодатель обязан обеспечить:</w:t>
      </w:r>
    </w:p>
    <w:p w:rsidR="003412C9" w:rsidRPr="0066318F" w:rsidRDefault="003412C9" w:rsidP="003412C9">
      <w:pPr>
        <w:contextualSpacing/>
        <w:jc w:val="both"/>
        <w:rPr>
          <w:sz w:val="28"/>
          <w:szCs w:val="28"/>
        </w:rPr>
      </w:pPr>
      <w:r w:rsidRPr="0066318F">
        <w:rPr>
          <w:sz w:val="28"/>
          <w:szCs w:val="28"/>
        </w:rPr>
        <w:t>-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3412C9" w:rsidRPr="0066318F" w:rsidRDefault="003412C9" w:rsidP="003412C9">
      <w:pPr>
        <w:contextualSpacing/>
        <w:jc w:val="both"/>
        <w:rPr>
          <w:sz w:val="28"/>
          <w:szCs w:val="28"/>
        </w:rPr>
      </w:pPr>
      <w:r w:rsidRPr="0066318F">
        <w:rPr>
          <w:sz w:val="28"/>
          <w:szCs w:val="28"/>
        </w:rPr>
        <w:t>- применение сертифицированных средств индивидуальной и коллективной защиты работников;</w:t>
      </w:r>
    </w:p>
    <w:p w:rsidR="003412C9" w:rsidRPr="0066318F" w:rsidRDefault="003412C9" w:rsidP="003412C9">
      <w:pPr>
        <w:contextualSpacing/>
        <w:jc w:val="both"/>
        <w:rPr>
          <w:sz w:val="28"/>
          <w:szCs w:val="28"/>
        </w:rPr>
      </w:pPr>
      <w:r w:rsidRPr="0066318F">
        <w:rPr>
          <w:sz w:val="28"/>
          <w:szCs w:val="28"/>
        </w:rPr>
        <w:t>- соответствующие требованиям охраны труда условия труда на каждом рабочем месте;</w:t>
      </w:r>
    </w:p>
    <w:p w:rsidR="003412C9" w:rsidRPr="0066318F" w:rsidRDefault="003412C9" w:rsidP="003412C9">
      <w:pPr>
        <w:contextualSpacing/>
        <w:jc w:val="both"/>
        <w:rPr>
          <w:sz w:val="28"/>
          <w:szCs w:val="28"/>
        </w:rPr>
      </w:pPr>
      <w:r w:rsidRPr="0066318F">
        <w:rPr>
          <w:sz w:val="28"/>
          <w:szCs w:val="28"/>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412C9" w:rsidRPr="0066318F" w:rsidRDefault="003412C9" w:rsidP="003412C9">
      <w:pPr>
        <w:contextualSpacing/>
        <w:jc w:val="both"/>
        <w:rPr>
          <w:sz w:val="28"/>
          <w:szCs w:val="28"/>
        </w:rPr>
      </w:pPr>
      <w:r w:rsidRPr="0066318F">
        <w:rPr>
          <w:sz w:val="28"/>
          <w:szCs w:val="28"/>
        </w:rPr>
        <w:t>-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3412C9" w:rsidRPr="0066318F" w:rsidRDefault="003412C9" w:rsidP="003412C9">
      <w:pPr>
        <w:contextualSpacing/>
        <w:jc w:val="both"/>
        <w:rPr>
          <w:sz w:val="28"/>
          <w:szCs w:val="28"/>
        </w:rPr>
      </w:pPr>
      <w:r w:rsidRPr="0066318F">
        <w:rPr>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3412C9" w:rsidRPr="0066318F" w:rsidRDefault="003412C9" w:rsidP="003412C9">
      <w:pPr>
        <w:contextualSpacing/>
        <w:jc w:val="both"/>
        <w:rPr>
          <w:sz w:val="28"/>
          <w:szCs w:val="28"/>
        </w:rPr>
      </w:pPr>
      <w:r w:rsidRPr="0066318F">
        <w:rPr>
          <w:sz w:val="28"/>
          <w:szCs w:val="28"/>
        </w:rPr>
        <w:t>- другие обязанности в соответствии со ст. 212 ТК РФ.</w:t>
      </w:r>
    </w:p>
    <w:p w:rsidR="003412C9" w:rsidRPr="0066318F" w:rsidRDefault="003412C9" w:rsidP="003412C9">
      <w:pPr>
        <w:contextualSpacing/>
        <w:jc w:val="both"/>
        <w:rPr>
          <w:sz w:val="28"/>
          <w:szCs w:val="28"/>
        </w:rPr>
      </w:pPr>
      <w:r w:rsidRPr="0066318F">
        <w:rPr>
          <w:sz w:val="28"/>
          <w:szCs w:val="28"/>
        </w:rPr>
        <w:t>9.3. Работник обязан:</w:t>
      </w:r>
    </w:p>
    <w:p w:rsidR="003412C9" w:rsidRPr="0066318F" w:rsidRDefault="003412C9" w:rsidP="003412C9">
      <w:pPr>
        <w:contextualSpacing/>
        <w:jc w:val="both"/>
        <w:rPr>
          <w:sz w:val="28"/>
          <w:szCs w:val="28"/>
        </w:rPr>
      </w:pPr>
      <w:r w:rsidRPr="0066318F">
        <w:rPr>
          <w:sz w:val="28"/>
          <w:szCs w:val="28"/>
        </w:rPr>
        <w:t>- соблюдать требования охраны труда;</w:t>
      </w:r>
    </w:p>
    <w:p w:rsidR="003412C9" w:rsidRPr="0066318F" w:rsidRDefault="003412C9" w:rsidP="003412C9">
      <w:pPr>
        <w:contextualSpacing/>
        <w:jc w:val="both"/>
        <w:rPr>
          <w:sz w:val="28"/>
          <w:szCs w:val="28"/>
        </w:rPr>
      </w:pPr>
      <w:r w:rsidRPr="0066318F">
        <w:rPr>
          <w:sz w:val="28"/>
          <w:szCs w:val="28"/>
        </w:rPr>
        <w:t>- правильно применять средства индивидуальной и коллективной защиты;</w:t>
      </w:r>
    </w:p>
    <w:p w:rsidR="003412C9" w:rsidRPr="0066318F" w:rsidRDefault="003412C9" w:rsidP="003412C9">
      <w:pPr>
        <w:contextualSpacing/>
        <w:jc w:val="both"/>
        <w:rPr>
          <w:sz w:val="28"/>
          <w:szCs w:val="28"/>
        </w:rPr>
      </w:pPr>
      <w:r w:rsidRPr="0066318F">
        <w:rPr>
          <w:sz w:val="28"/>
          <w:szCs w:val="28"/>
        </w:rPr>
        <w:t xml:space="preserve">- проходить обучение безопасным методам и приемам выполнения работ и оказанию первой </w:t>
      </w:r>
      <w:proofErr w:type="gramStart"/>
      <w:r w:rsidRPr="0066318F">
        <w:rPr>
          <w:sz w:val="28"/>
          <w:szCs w:val="28"/>
        </w:rPr>
        <w:t>помощи</w:t>
      </w:r>
      <w:proofErr w:type="gramEnd"/>
      <w:r w:rsidRPr="0066318F">
        <w:rPr>
          <w:sz w:val="28"/>
          <w:szCs w:val="28"/>
        </w:rPr>
        <w:t xml:space="preserve"> пострадавшим на производстве, инструктаж по охране труда, стажировку на рабочем месте, проверку знаний требований охраны труда;</w:t>
      </w:r>
    </w:p>
    <w:p w:rsidR="003412C9" w:rsidRPr="0066318F" w:rsidRDefault="003412C9" w:rsidP="003412C9">
      <w:pPr>
        <w:contextualSpacing/>
        <w:jc w:val="both"/>
        <w:rPr>
          <w:sz w:val="28"/>
          <w:szCs w:val="28"/>
        </w:rPr>
      </w:pPr>
      <w:r w:rsidRPr="0066318F">
        <w:rPr>
          <w:sz w:val="28"/>
          <w:szCs w:val="28"/>
        </w:rPr>
        <w:t>- немедленно извещать своего непосредственного или вышестоящего руководителя о любой ситуации, угрожающей жизни и здоровью людей;</w:t>
      </w:r>
    </w:p>
    <w:p w:rsidR="003412C9" w:rsidRPr="0066318F" w:rsidRDefault="003412C9" w:rsidP="003412C9">
      <w:pPr>
        <w:contextualSpacing/>
        <w:jc w:val="both"/>
        <w:rPr>
          <w:sz w:val="28"/>
          <w:szCs w:val="28"/>
        </w:rPr>
      </w:pPr>
      <w:proofErr w:type="gramStart"/>
      <w:r w:rsidRPr="0066318F">
        <w:rPr>
          <w:sz w:val="28"/>
          <w:szCs w:val="28"/>
        </w:rPr>
        <w:lastRenderedPageBreak/>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w:t>
      </w:r>
      <w:proofErr w:type="gramEnd"/>
    </w:p>
    <w:p w:rsidR="003412C9" w:rsidRPr="0066318F" w:rsidRDefault="003412C9" w:rsidP="003412C9">
      <w:pPr>
        <w:contextualSpacing/>
        <w:jc w:val="both"/>
        <w:rPr>
          <w:sz w:val="28"/>
          <w:szCs w:val="28"/>
        </w:rPr>
      </w:pPr>
      <w:r w:rsidRPr="0066318F">
        <w:rPr>
          <w:sz w:val="28"/>
          <w:szCs w:val="28"/>
        </w:rPr>
        <w:t>9.4. Отстранение от работы</w:t>
      </w:r>
    </w:p>
    <w:p w:rsidR="003412C9" w:rsidRPr="0066318F" w:rsidRDefault="003412C9" w:rsidP="003412C9">
      <w:pPr>
        <w:contextualSpacing/>
        <w:jc w:val="both"/>
        <w:rPr>
          <w:sz w:val="28"/>
          <w:szCs w:val="28"/>
        </w:rPr>
      </w:pPr>
      <w:r w:rsidRPr="0066318F">
        <w:rPr>
          <w:sz w:val="28"/>
          <w:szCs w:val="28"/>
        </w:rPr>
        <w:t>9.4.1. Работодатель обязан отстранить от работы (не допускать к работе) работника:</w:t>
      </w:r>
    </w:p>
    <w:p w:rsidR="003412C9" w:rsidRPr="0066318F" w:rsidRDefault="003412C9" w:rsidP="003412C9">
      <w:pPr>
        <w:contextualSpacing/>
        <w:jc w:val="both"/>
        <w:rPr>
          <w:sz w:val="28"/>
          <w:szCs w:val="28"/>
        </w:rPr>
      </w:pPr>
      <w:r w:rsidRPr="0066318F">
        <w:rPr>
          <w:sz w:val="28"/>
          <w:szCs w:val="28"/>
        </w:rPr>
        <w:t>- появившегося на работе в состоянии алкогольного, наркотического или токсического опьянения;</w:t>
      </w:r>
    </w:p>
    <w:p w:rsidR="003412C9" w:rsidRPr="0066318F" w:rsidRDefault="003412C9" w:rsidP="003412C9">
      <w:pPr>
        <w:contextualSpacing/>
        <w:jc w:val="both"/>
        <w:rPr>
          <w:sz w:val="28"/>
          <w:szCs w:val="28"/>
        </w:rPr>
      </w:pPr>
      <w:r w:rsidRPr="0066318F">
        <w:rPr>
          <w:sz w:val="28"/>
          <w:szCs w:val="28"/>
        </w:rPr>
        <w:t>- не прошедшего в установленном порядке предварительный или периодический медицинский осмотр (обследование);</w:t>
      </w:r>
    </w:p>
    <w:p w:rsidR="003412C9" w:rsidRPr="0066318F" w:rsidRDefault="003412C9" w:rsidP="003412C9">
      <w:pPr>
        <w:contextualSpacing/>
        <w:jc w:val="both"/>
        <w:rPr>
          <w:sz w:val="28"/>
          <w:szCs w:val="28"/>
        </w:rPr>
      </w:pPr>
      <w:r w:rsidRPr="0066318F">
        <w:rPr>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412C9" w:rsidRPr="0066318F" w:rsidRDefault="003412C9" w:rsidP="003412C9">
      <w:pPr>
        <w:contextualSpacing/>
        <w:jc w:val="both"/>
        <w:rPr>
          <w:sz w:val="28"/>
          <w:szCs w:val="28"/>
        </w:rPr>
      </w:pPr>
      <w:r w:rsidRPr="0066318F">
        <w:rPr>
          <w:sz w:val="28"/>
          <w:szCs w:val="28"/>
        </w:rPr>
        <w:t>- по требованиям органов и должностных лиц, уполномоченных федеральными законами и иными нормативными правовыми актами;</w:t>
      </w:r>
    </w:p>
    <w:p w:rsidR="003412C9" w:rsidRPr="0066318F" w:rsidRDefault="003412C9" w:rsidP="003412C9">
      <w:pPr>
        <w:contextualSpacing/>
        <w:jc w:val="both"/>
        <w:rPr>
          <w:sz w:val="28"/>
          <w:szCs w:val="28"/>
        </w:rPr>
      </w:pPr>
      <w:r w:rsidRPr="0066318F">
        <w:rPr>
          <w:sz w:val="28"/>
          <w:szCs w:val="28"/>
        </w:rPr>
        <w:t>- в других случаях, предусмотренных федеральными законами и иными нормативными правовыми актами (ст. 76 ТК РФ).</w:t>
      </w:r>
    </w:p>
    <w:p w:rsidR="003412C9" w:rsidRPr="0066318F" w:rsidRDefault="003412C9" w:rsidP="003412C9">
      <w:pPr>
        <w:contextualSpacing/>
        <w:jc w:val="both"/>
        <w:rPr>
          <w:sz w:val="28"/>
          <w:szCs w:val="28"/>
        </w:rPr>
      </w:pPr>
      <w:r w:rsidRPr="0066318F">
        <w:rPr>
          <w:sz w:val="28"/>
          <w:szCs w:val="28"/>
        </w:rPr>
        <w:t>9.4.2.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3412C9" w:rsidRPr="0066318F" w:rsidRDefault="003412C9" w:rsidP="003412C9">
      <w:pPr>
        <w:contextualSpacing/>
        <w:jc w:val="both"/>
        <w:rPr>
          <w:sz w:val="28"/>
          <w:szCs w:val="28"/>
        </w:rPr>
      </w:pPr>
      <w:r w:rsidRPr="0066318F">
        <w:rPr>
          <w:sz w:val="28"/>
          <w:szCs w:val="28"/>
        </w:rPr>
        <w:t>9.4.3.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w:t>
      </w:r>
    </w:p>
    <w:p w:rsidR="003412C9" w:rsidRPr="0066318F" w:rsidRDefault="003412C9" w:rsidP="003412C9">
      <w:pPr>
        <w:contextualSpacing/>
        <w:jc w:val="both"/>
        <w:rPr>
          <w:sz w:val="28"/>
          <w:szCs w:val="28"/>
        </w:rPr>
      </w:pPr>
      <w:r w:rsidRPr="0066318F">
        <w:rPr>
          <w:sz w:val="28"/>
          <w:szCs w:val="28"/>
        </w:rPr>
        <w:t>9.5. Условия труда, предусмотренные трудовым договором, должны соответствовать требованиям охраны труда (ст. 220 ТК РФ).</w:t>
      </w:r>
    </w:p>
    <w:p w:rsidR="003412C9" w:rsidRPr="0066318F" w:rsidRDefault="003412C9" w:rsidP="003412C9">
      <w:pPr>
        <w:contextualSpacing/>
        <w:jc w:val="both"/>
        <w:rPr>
          <w:sz w:val="28"/>
          <w:szCs w:val="28"/>
        </w:rPr>
      </w:pPr>
      <w:r w:rsidRPr="0066318F">
        <w:rPr>
          <w:sz w:val="28"/>
          <w:szCs w:val="28"/>
        </w:rPr>
        <w:t>9.5.1.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3412C9" w:rsidRPr="0066318F" w:rsidRDefault="003412C9" w:rsidP="003412C9">
      <w:pPr>
        <w:contextualSpacing/>
        <w:jc w:val="both"/>
        <w:rPr>
          <w:sz w:val="28"/>
          <w:szCs w:val="28"/>
        </w:rPr>
      </w:pPr>
      <w:r w:rsidRPr="0066318F">
        <w:rPr>
          <w:sz w:val="28"/>
          <w:szCs w:val="28"/>
        </w:rPr>
        <w:t>9.5.2.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3412C9" w:rsidRPr="0066318F" w:rsidRDefault="003412C9" w:rsidP="003412C9">
      <w:pPr>
        <w:contextualSpacing/>
        <w:jc w:val="both"/>
        <w:rPr>
          <w:sz w:val="28"/>
          <w:szCs w:val="28"/>
        </w:rPr>
      </w:pPr>
      <w:r w:rsidRPr="0066318F">
        <w:rPr>
          <w:sz w:val="28"/>
          <w:szCs w:val="28"/>
        </w:rPr>
        <w:t>9.5.3.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412C9" w:rsidRPr="0066318F" w:rsidRDefault="003412C9" w:rsidP="003412C9">
      <w:pPr>
        <w:contextualSpacing/>
        <w:jc w:val="both"/>
        <w:rPr>
          <w:sz w:val="28"/>
          <w:szCs w:val="28"/>
        </w:rPr>
      </w:pPr>
      <w:r w:rsidRPr="0066318F">
        <w:rPr>
          <w:sz w:val="28"/>
          <w:szCs w:val="28"/>
        </w:rPr>
        <w:lastRenderedPageBreak/>
        <w:t>9.6. 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3412C9" w:rsidRPr="0066318F" w:rsidRDefault="003412C9" w:rsidP="003412C9">
      <w:pPr>
        <w:rPr>
          <w:rFonts w:eastAsia="Calibri"/>
          <w:sz w:val="28"/>
          <w:szCs w:val="28"/>
          <w:lang w:eastAsia="en-US"/>
        </w:rPr>
      </w:pPr>
    </w:p>
    <w:p w:rsidR="003412C9" w:rsidRPr="0066318F" w:rsidRDefault="003412C9" w:rsidP="003412C9">
      <w:pPr>
        <w:pStyle w:val="3"/>
        <w:rPr>
          <w:b/>
        </w:rPr>
      </w:pPr>
    </w:p>
    <w:p w:rsidR="003412C9" w:rsidRPr="0066318F" w:rsidRDefault="003412C9" w:rsidP="003412C9">
      <w:pPr>
        <w:pStyle w:val="3"/>
        <w:rPr>
          <w:b/>
        </w:rPr>
      </w:pPr>
    </w:p>
    <w:p w:rsidR="003412C9" w:rsidRPr="0066318F" w:rsidRDefault="003412C9" w:rsidP="003412C9">
      <w:pPr>
        <w:pStyle w:val="3"/>
        <w:rPr>
          <w:b/>
        </w:rPr>
      </w:pPr>
    </w:p>
    <w:p w:rsidR="003412C9" w:rsidRPr="0066318F" w:rsidRDefault="003412C9" w:rsidP="003412C9">
      <w:pPr>
        <w:pStyle w:val="3"/>
        <w:rPr>
          <w:b/>
        </w:rPr>
      </w:pPr>
    </w:p>
    <w:p w:rsidR="003412C9" w:rsidRPr="0066318F" w:rsidRDefault="003412C9" w:rsidP="003412C9">
      <w:pPr>
        <w:pStyle w:val="3"/>
        <w:rPr>
          <w:b/>
        </w:rPr>
      </w:pPr>
    </w:p>
    <w:p w:rsidR="003412C9" w:rsidRPr="0066318F" w:rsidRDefault="003412C9" w:rsidP="003412C9">
      <w:pPr>
        <w:pStyle w:val="3"/>
        <w:rPr>
          <w:b/>
        </w:rPr>
      </w:pPr>
    </w:p>
    <w:p w:rsidR="003412C9" w:rsidRPr="0066318F" w:rsidRDefault="003412C9" w:rsidP="003412C9">
      <w:pPr>
        <w:pStyle w:val="3"/>
        <w:rPr>
          <w:b/>
        </w:rPr>
      </w:pPr>
    </w:p>
    <w:p w:rsidR="005506FE" w:rsidRPr="0066318F" w:rsidRDefault="005506FE" w:rsidP="003412C9">
      <w:pPr>
        <w:pStyle w:val="3"/>
        <w:rPr>
          <w:b/>
        </w:rPr>
      </w:pPr>
    </w:p>
    <w:p w:rsidR="005506FE" w:rsidRDefault="005506FE"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Pr="0066318F" w:rsidRDefault="0066318F" w:rsidP="003412C9">
      <w:pPr>
        <w:pStyle w:val="3"/>
        <w:rPr>
          <w:b/>
        </w:rPr>
      </w:pPr>
    </w:p>
    <w:p w:rsidR="003412C9" w:rsidRPr="0066318F" w:rsidRDefault="003412C9" w:rsidP="003412C9">
      <w:pPr>
        <w:pStyle w:val="3"/>
        <w:jc w:val="right"/>
        <w:rPr>
          <w:b/>
        </w:rPr>
      </w:pPr>
      <w:r w:rsidRPr="0066318F">
        <w:rPr>
          <w:b/>
        </w:rPr>
        <w:lastRenderedPageBreak/>
        <w:t>Приложение №2</w:t>
      </w:r>
    </w:p>
    <w:p w:rsidR="003412C9" w:rsidRPr="0066318F" w:rsidRDefault="003412C9" w:rsidP="003412C9">
      <w:pPr>
        <w:pStyle w:val="3"/>
        <w:jc w:val="right"/>
        <w:rPr>
          <w:b/>
        </w:rPr>
      </w:pPr>
      <w:r w:rsidRPr="0066318F">
        <w:rPr>
          <w:b/>
        </w:rPr>
        <w:t xml:space="preserve">к коллективному договору </w:t>
      </w:r>
    </w:p>
    <w:p w:rsidR="003412C9" w:rsidRPr="0066318F" w:rsidRDefault="003412C9" w:rsidP="003412C9">
      <w:pPr>
        <w:pStyle w:val="3"/>
        <w:rPr>
          <w:b/>
        </w:rPr>
      </w:pPr>
    </w:p>
    <w:p w:rsidR="003412C9" w:rsidRPr="0066318F" w:rsidRDefault="003412C9" w:rsidP="003412C9">
      <w:pPr>
        <w:pStyle w:val="3"/>
        <w:jc w:val="center"/>
        <w:rPr>
          <w:b/>
        </w:rPr>
      </w:pPr>
      <w:r w:rsidRPr="0066318F">
        <w:rPr>
          <w:b/>
        </w:rPr>
        <w:t>ПОЛОЖЕНИЕ ОБ ОПЛАТЕ ТРУДА РАБОТНИКОВ</w:t>
      </w:r>
    </w:p>
    <w:p w:rsidR="003412C9" w:rsidRPr="0066318F" w:rsidRDefault="003412C9" w:rsidP="003412C9">
      <w:pPr>
        <w:pStyle w:val="3"/>
      </w:pPr>
    </w:p>
    <w:p w:rsidR="003412C9" w:rsidRPr="0066318F" w:rsidRDefault="003412C9" w:rsidP="003412C9">
      <w:pPr>
        <w:pStyle w:val="3"/>
        <w:numPr>
          <w:ilvl w:val="1"/>
          <w:numId w:val="3"/>
        </w:numPr>
        <w:jc w:val="center"/>
        <w:rPr>
          <w:b/>
        </w:rPr>
      </w:pPr>
      <w:r w:rsidRPr="0066318F">
        <w:rPr>
          <w:b/>
        </w:rPr>
        <w:t>Нормы часов за ставку заработной платы педагогических работников, условия установления (изменения) объема учебной нагрузки учителей.</w:t>
      </w:r>
    </w:p>
    <w:p w:rsidR="003412C9" w:rsidRPr="0066318F" w:rsidRDefault="003412C9" w:rsidP="003412C9">
      <w:pPr>
        <w:pStyle w:val="3"/>
      </w:pPr>
      <w:r w:rsidRPr="0066318F">
        <w:t>Нормы часов педагогической</w:t>
      </w:r>
      <w:r w:rsidRPr="0066318F">
        <w:tab/>
        <w:t>работы за ставку заработной платы либо продолжительность рабочего времени определены постановлением Правительства РФ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3412C9" w:rsidRPr="0066318F" w:rsidRDefault="003412C9" w:rsidP="003412C9">
      <w:pPr>
        <w:pStyle w:val="3"/>
      </w:pPr>
      <w:proofErr w:type="gramStart"/>
      <w:r w:rsidRPr="0066318F">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roofErr w:type="gramEnd"/>
    </w:p>
    <w:p w:rsidR="003412C9" w:rsidRPr="0066318F" w:rsidRDefault="003412C9" w:rsidP="003412C9">
      <w:pPr>
        <w:pStyle w:val="3"/>
      </w:pPr>
      <w:r w:rsidRPr="0066318F">
        <w:t>1.1.</w:t>
      </w:r>
      <w:r w:rsidRPr="0066318F">
        <w:tab/>
        <w:t>Нормы часов преподавательской работы за ставку заработной платы, являющиеся нормируемой частью их педагогической работы, установлены:</w:t>
      </w:r>
    </w:p>
    <w:p w:rsidR="003412C9" w:rsidRPr="0066318F" w:rsidRDefault="003412C9" w:rsidP="003412C9">
      <w:pPr>
        <w:pStyle w:val="3"/>
      </w:pPr>
      <w:r w:rsidRPr="0066318F">
        <w:t>- 18 часов в неделю - учителям 5-11(12) классов общеобразовательных учреждений педагогам дополнительного образования;</w:t>
      </w:r>
    </w:p>
    <w:p w:rsidR="003412C9" w:rsidRPr="0066318F" w:rsidRDefault="003412C9" w:rsidP="003412C9">
      <w:pPr>
        <w:pStyle w:val="3"/>
      </w:pPr>
      <w:r w:rsidRPr="0066318F">
        <w:rPr>
          <w:bCs/>
          <w:iCs/>
        </w:rPr>
        <w:t xml:space="preserve">- </w:t>
      </w:r>
      <w:r w:rsidRPr="0066318F">
        <w:t>20 часов в неделю - учителям 1-4 классов общеобразовательных</w:t>
      </w:r>
      <w:r w:rsidRPr="0066318F">
        <w:br/>
        <w:t>учреждений.</w:t>
      </w:r>
      <w:r w:rsidRPr="0066318F">
        <w:rPr>
          <w:u w:val="single"/>
        </w:rPr>
        <w:t xml:space="preserve"> </w:t>
      </w:r>
    </w:p>
    <w:p w:rsidR="003412C9" w:rsidRPr="0066318F" w:rsidRDefault="003412C9" w:rsidP="003412C9">
      <w:pPr>
        <w:pStyle w:val="3"/>
      </w:pPr>
      <w:r w:rsidRPr="0066318F">
        <w:t>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3412C9" w:rsidRPr="0066318F" w:rsidRDefault="003412C9" w:rsidP="003412C9">
      <w:pPr>
        <w:pStyle w:val="3"/>
      </w:pPr>
      <w:r w:rsidRPr="0066318F">
        <w:t xml:space="preserve">Работнику устанавливается аудиторная занятость в объеме не менее  18 часов в неделю по занимаемой должности. Аудиторная занятость в объеме менее  18 часов в неделю устанавливается работнику с его согласия. </w:t>
      </w:r>
    </w:p>
    <w:p w:rsidR="003412C9" w:rsidRPr="0066318F" w:rsidRDefault="003412C9" w:rsidP="003412C9">
      <w:pPr>
        <w:pStyle w:val="3"/>
      </w:pPr>
      <w:r w:rsidRPr="0066318F">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3412C9" w:rsidRPr="0066318F" w:rsidRDefault="003412C9" w:rsidP="003412C9">
      <w:pPr>
        <w:pStyle w:val="3"/>
      </w:pPr>
      <w:proofErr w:type="gramStart"/>
      <w:r w:rsidRPr="0066318F">
        <w:t xml:space="preserve">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w:t>
      </w:r>
      <w:r w:rsidRPr="0066318F">
        <w:rPr>
          <w:lang w:val="en-US"/>
        </w:rPr>
        <w:t>I</w:t>
      </w:r>
      <w:r w:rsidRPr="0066318F">
        <w:t xml:space="preserve"> класса.</w:t>
      </w:r>
      <w:proofErr w:type="gramEnd"/>
      <w:r w:rsidRPr="0066318F">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412C9" w:rsidRPr="0066318F" w:rsidRDefault="003412C9" w:rsidP="003412C9">
      <w:pPr>
        <w:pStyle w:val="3"/>
      </w:pPr>
      <w:r w:rsidRPr="0066318F">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w:t>
      </w:r>
      <w:r w:rsidRPr="0066318F">
        <w:lastRenderedPageBreak/>
        <w:t>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3412C9" w:rsidRPr="0066318F" w:rsidRDefault="003412C9" w:rsidP="003412C9">
      <w:pPr>
        <w:pStyle w:val="3"/>
      </w:pPr>
      <w:r w:rsidRPr="0066318F">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3412C9" w:rsidRPr="0066318F" w:rsidRDefault="003412C9" w:rsidP="003412C9">
      <w:pPr>
        <w:pStyle w:val="3"/>
      </w:pPr>
      <w:r w:rsidRPr="0066318F">
        <w:t xml:space="preserve">Другая часть педагогической работы указанных работников, которая не конкретизирована по количеству часов, вытекает </w:t>
      </w:r>
      <w:proofErr w:type="gramStart"/>
      <w:r w:rsidRPr="0066318F">
        <w:t>из</w:t>
      </w:r>
      <w:proofErr w:type="gramEnd"/>
      <w:r w:rsidRPr="0066318F">
        <w:t xml:space="preserve">  </w:t>
      </w:r>
      <w:proofErr w:type="gramStart"/>
      <w:r w:rsidRPr="0066318F">
        <w:t>их</w:t>
      </w:r>
      <w:proofErr w:type="gramEnd"/>
      <w:r w:rsidRPr="0066318F">
        <w:t xml:space="preserve"> должностных</w:t>
      </w:r>
    </w:p>
    <w:p w:rsidR="003412C9" w:rsidRPr="0066318F" w:rsidRDefault="003412C9" w:rsidP="003412C9">
      <w:pPr>
        <w:pStyle w:val="3"/>
      </w:pPr>
      <w:r w:rsidRPr="0066318F">
        <w:t xml:space="preserve">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w:t>
      </w:r>
      <w:proofErr w:type="spellStart"/>
      <w:r w:rsidRPr="0066318F">
        <w:t>т.ч</w:t>
      </w:r>
      <w:proofErr w:type="spellEnd"/>
      <w:r w:rsidRPr="0066318F">
        <w:t xml:space="preserve">. личными планами педагогического работника, </w:t>
      </w:r>
    </w:p>
    <w:p w:rsidR="003412C9" w:rsidRPr="0066318F" w:rsidRDefault="003412C9" w:rsidP="003412C9">
      <w:pPr>
        <w:pStyle w:val="3"/>
      </w:pPr>
      <w:r w:rsidRPr="0066318F">
        <w:t xml:space="preserve">Неаудиторная занятость включает следующие виды работ с </w:t>
      </w:r>
      <w:proofErr w:type="gramStart"/>
      <w:r w:rsidRPr="0066318F">
        <w:t>обучающимися</w:t>
      </w:r>
      <w:proofErr w:type="gramEnd"/>
      <w:r w:rsidRPr="0066318F">
        <w:t>:</w:t>
      </w:r>
    </w:p>
    <w:tbl>
      <w:tblPr>
        <w:tblW w:w="0" w:type="auto"/>
        <w:jc w:val="center"/>
        <w:tblInd w:w="70" w:type="dxa"/>
        <w:tblLayout w:type="fixed"/>
        <w:tblCellMar>
          <w:left w:w="70" w:type="dxa"/>
          <w:right w:w="70" w:type="dxa"/>
        </w:tblCellMar>
        <w:tblLook w:val="0000" w:firstRow="0" w:lastRow="0" w:firstColumn="0" w:lastColumn="0" w:noHBand="0" w:noVBand="0"/>
      </w:tblPr>
      <w:tblGrid>
        <w:gridCol w:w="810"/>
        <w:gridCol w:w="6750"/>
        <w:gridCol w:w="1796"/>
      </w:tblGrid>
      <w:tr w:rsidR="003412C9" w:rsidRPr="0066318F" w:rsidTr="005E2AB3">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N (i)</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Составляющая неаудиторной занятости</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Коэффициент (K</w:t>
            </w:r>
            <w:proofErr w:type="gramStart"/>
            <w:r w:rsidRPr="0066318F">
              <w:t xml:space="preserve"> )</w:t>
            </w:r>
            <w:proofErr w:type="gramEnd"/>
            <w:r w:rsidRPr="0066318F">
              <w:br/>
              <w:t>i</w:t>
            </w:r>
          </w:p>
        </w:tc>
      </w:tr>
      <w:tr w:rsidR="003412C9" w:rsidRPr="0066318F" w:rsidTr="005E2AB3">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Классное руководство</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w:t>
            </w:r>
          </w:p>
        </w:tc>
      </w:tr>
      <w:tr w:rsidR="003412C9" w:rsidRPr="0066318F" w:rsidTr="005E2AB3">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2.</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Работа с родителями</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w:t>
            </w:r>
          </w:p>
        </w:tc>
      </w:tr>
      <w:tr w:rsidR="003412C9" w:rsidRPr="0066318F" w:rsidTr="005E2AB3">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3.</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Кружковая работа</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w:t>
            </w:r>
          </w:p>
        </w:tc>
      </w:tr>
      <w:tr w:rsidR="003412C9" w:rsidRPr="0066318F" w:rsidTr="005E2AB3">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4.</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 xml:space="preserve">Подготовка призеров муниципальных, </w:t>
            </w:r>
            <w:r w:rsidRPr="0066318F">
              <w:br/>
              <w:t xml:space="preserve"> олимпиад, конкурсов, соревнований, </w:t>
            </w:r>
            <w:r w:rsidRPr="0066318F">
              <w:br/>
              <w:t>смотров и т.п.</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1,20</w:t>
            </w:r>
          </w:p>
          <w:p w:rsidR="003412C9" w:rsidRPr="0066318F" w:rsidRDefault="003412C9" w:rsidP="005E2AB3">
            <w:pPr>
              <w:pStyle w:val="3"/>
              <w:jc w:val="center"/>
            </w:pPr>
          </w:p>
        </w:tc>
      </w:tr>
      <w:tr w:rsidR="003412C9" w:rsidRPr="0066318F" w:rsidTr="005E2AB3">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5</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 xml:space="preserve">Подготовка призеров региональных, </w:t>
            </w:r>
            <w:r w:rsidRPr="0066318F">
              <w:br/>
              <w:t xml:space="preserve">олимпиад, конкурсов, соревнований, </w:t>
            </w:r>
            <w:r w:rsidRPr="0066318F">
              <w:br/>
              <w:t>смотров и т.п.</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1,30</w:t>
            </w:r>
          </w:p>
        </w:tc>
      </w:tr>
      <w:tr w:rsidR="003412C9" w:rsidRPr="0066318F" w:rsidTr="005E2AB3">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6</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 xml:space="preserve">Подготовка призеров, </w:t>
            </w:r>
            <w:r w:rsidRPr="0066318F">
              <w:br/>
              <w:t xml:space="preserve">федеральных олимпиад, конкурсов, соревнований, </w:t>
            </w:r>
            <w:r w:rsidRPr="0066318F">
              <w:br/>
              <w:t>смотров и т.п.</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1,50</w:t>
            </w:r>
          </w:p>
        </w:tc>
      </w:tr>
      <w:tr w:rsidR="003412C9" w:rsidRPr="0066318F" w:rsidTr="005E2AB3">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7</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Подготовка дидактических материалов</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0,03</w:t>
            </w:r>
          </w:p>
        </w:tc>
      </w:tr>
      <w:tr w:rsidR="003412C9" w:rsidRPr="0066318F" w:rsidTr="005E2AB3">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8</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Подготовка к урокам</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0,03</w:t>
            </w:r>
          </w:p>
        </w:tc>
      </w:tr>
      <w:tr w:rsidR="003412C9" w:rsidRPr="0066318F" w:rsidTr="005E2AB3">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9.</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 xml:space="preserve">Консультации, дополнительные занятия с          </w:t>
            </w:r>
            <w:r w:rsidRPr="0066318F">
              <w:br/>
            </w:r>
            <w:proofErr w:type="gramStart"/>
            <w:r w:rsidRPr="0066318F">
              <w:t>обучающимися</w:t>
            </w:r>
            <w:proofErr w:type="gramEnd"/>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0,5</w:t>
            </w:r>
          </w:p>
        </w:tc>
      </w:tr>
    </w:tbl>
    <w:p w:rsidR="003412C9" w:rsidRPr="0066318F" w:rsidRDefault="003412C9" w:rsidP="003412C9">
      <w:pPr>
        <w:pStyle w:val="3"/>
        <w:jc w:val="center"/>
      </w:pPr>
    </w:p>
    <w:p w:rsidR="003412C9" w:rsidRPr="0066318F" w:rsidRDefault="003412C9" w:rsidP="003412C9">
      <w:pPr>
        <w:pStyle w:val="3"/>
      </w:pPr>
      <w:r w:rsidRPr="0066318F">
        <w:t xml:space="preserve">           Она так же включает в себя:</w:t>
      </w:r>
    </w:p>
    <w:p w:rsidR="003412C9" w:rsidRPr="0066318F" w:rsidRDefault="003412C9" w:rsidP="003412C9">
      <w:pPr>
        <w:pStyle w:val="3"/>
      </w:pPr>
      <w:r w:rsidRPr="0066318F">
        <w:tab/>
        <w:t>- выполнение</w:t>
      </w:r>
      <w:r w:rsidRPr="0066318F">
        <w:tab/>
        <w:t>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412C9" w:rsidRPr="0066318F" w:rsidRDefault="003412C9" w:rsidP="003412C9">
      <w:pPr>
        <w:pStyle w:val="3"/>
      </w:pPr>
      <w:r w:rsidRPr="0066318F">
        <w:t>-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412C9" w:rsidRPr="0066318F" w:rsidRDefault="003412C9" w:rsidP="003412C9">
      <w:pPr>
        <w:pStyle w:val="3"/>
      </w:pPr>
      <w:proofErr w:type="gramStart"/>
      <w:r w:rsidRPr="0066318F">
        <w:t xml:space="preserve">- 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w:t>
      </w:r>
      <w:r w:rsidRPr="0066318F">
        <w:lastRenderedPageBreak/>
        <w:t>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66318F">
        <w:t xml:space="preserve"> </w:t>
      </w:r>
      <w:proofErr w:type="gramStart"/>
      <w:r w:rsidRPr="0066318F">
        <w:t xml:space="preserve">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w:t>
      </w:r>
      <w:r w:rsidRPr="0066318F">
        <w:rPr>
          <w:u w:val="single"/>
        </w:rPr>
        <w:t>д</w:t>
      </w:r>
      <w:r w:rsidRPr="0066318F">
        <w:t>ежурства педагогических работников, дежурства в дни, когда учебная</w:t>
      </w:r>
      <w:proofErr w:type="gramEnd"/>
      <w:r w:rsidRPr="0066318F">
        <w:t xml:space="preserve">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412C9" w:rsidRPr="0066318F" w:rsidRDefault="003412C9" w:rsidP="003412C9">
      <w:pPr>
        <w:pStyle w:val="3"/>
      </w:pPr>
      <w:r w:rsidRPr="0066318F">
        <w:t>1.2.</w:t>
      </w:r>
      <w:r w:rsidRPr="0066318F">
        <w:tab/>
        <w:t>Нормы часов педагогической работы за ставку заработной платы других педагогических работников установлены:</w:t>
      </w:r>
    </w:p>
    <w:p w:rsidR="003412C9" w:rsidRPr="0066318F" w:rsidRDefault="003412C9" w:rsidP="003412C9">
      <w:pPr>
        <w:pStyle w:val="3"/>
      </w:pPr>
      <w:r w:rsidRPr="0066318F">
        <w:t>- 20 часов в неделю - учителям-дефектологам и учителям-логопедам;</w:t>
      </w:r>
    </w:p>
    <w:p w:rsidR="003412C9" w:rsidRPr="0066318F" w:rsidRDefault="003412C9" w:rsidP="003412C9">
      <w:pPr>
        <w:pStyle w:val="3"/>
      </w:pPr>
      <w:r w:rsidRPr="0066318F">
        <w:t>- 30 часов в неделю – воспитателям в</w:t>
      </w:r>
      <w:r w:rsidRPr="0066318F">
        <w:rPr>
          <w:iCs/>
        </w:rPr>
        <w:t xml:space="preserve"> </w:t>
      </w:r>
      <w:r w:rsidRPr="0066318F">
        <w:t>группах продленного дня общеобразовательного учреждения;</w:t>
      </w:r>
    </w:p>
    <w:p w:rsidR="003412C9" w:rsidRPr="0066318F" w:rsidRDefault="003412C9" w:rsidP="003412C9">
      <w:pPr>
        <w:pStyle w:val="3"/>
      </w:pPr>
      <w:r w:rsidRPr="0066318F">
        <w:t>1.3.</w:t>
      </w:r>
      <w:r w:rsidRPr="0066318F">
        <w:tab/>
        <w:t xml:space="preserve">За преподавательскую (педагогическую) работу, выполненную с согласия педагогических работников, указанных в пунктах 1.1 </w:t>
      </w:r>
      <w:r w:rsidRPr="0066318F">
        <w:rPr>
          <w:iCs/>
        </w:rPr>
        <w:t xml:space="preserve">-1.2., </w:t>
      </w:r>
      <w:r w:rsidRPr="0066318F">
        <w:t xml:space="preserve">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в порядке, предусмотренном в разделе </w:t>
      </w:r>
      <w:r w:rsidRPr="0066318F">
        <w:rPr>
          <w:lang w:val="en-US"/>
        </w:rPr>
        <w:t>II</w:t>
      </w:r>
      <w:r w:rsidRPr="0066318F">
        <w:t xml:space="preserve"> настоящего Положения.</w:t>
      </w:r>
    </w:p>
    <w:p w:rsidR="003412C9" w:rsidRPr="0066318F" w:rsidRDefault="003412C9" w:rsidP="003412C9">
      <w:pPr>
        <w:pStyle w:val="3"/>
      </w:pPr>
      <w:r w:rsidRPr="0066318F">
        <w:t>1.4.</w:t>
      </w:r>
      <w:r w:rsidRPr="0066318F">
        <w:tab/>
        <w:t xml:space="preserve">Учителям, которым не может быть обеспечена полная учебная нагрузка, гарантируется выплата ставки заработной платы </w:t>
      </w:r>
      <w:r w:rsidRPr="0066318F">
        <w:rPr>
          <w:iCs/>
        </w:rPr>
        <w:t xml:space="preserve">в </w:t>
      </w:r>
      <w:r w:rsidRPr="0066318F">
        <w:t>полном размере при условии догрузки их до установленной нормы часов другой педагогической работой в следующих случаях:</w:t>
      </w:r>
    </w:p>
    <w:p w:rsidR="003412C9" w:rsidRPr="0066318F" w:rsidRDefault="003412C9" w:rsidP="003412C9">
      <w:pPr>
        <w:pStyle w:val="3"/>
      </w:pPr>
      <w:r w:rsidRPr="0066318F">
        <w:t>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412C9" w:rsidRPr="0066318F" w:rsidRDefault="003412C9" w:rsidP="003412C9">
      <w:pPr>
        <w:pStyle w:val="3"/>
      </w:pPr>
      <w:r w:rsidRPr="0066318F">
        <w:t>1.5.</w:t>
      </w:r>
      <w:r w:rsidRPr="0066318F">
        <w:tab/>
        <w:t>Учителям общеобразовательных учреждений,</w:t>
      </w:r>
      <w:r w:rsidRPr="0066318F">
        <w:rPr>
          <w:iCs/>
        </w:rPr>
        <w:t xml:space="preserve"> </w:t>
      </w:r>
      <w:r w:rsidRPr="0066318F">
        <w:t>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3412C9" w:rsidRPr="0066318F" w:rsidRDefault="003412C9" w:rsidP="003412C9">
      <w:pPr>
        <w:pStyle w:val="3"/>
      </w:pPr>
      <w:r w:rsidRPr="0066318F">
        <w:t>- заработная плата за фактическое число часов, если оставшаяся нагрузка выше установленной нормы за ставку;</w:t>
      </w:r>
    </w:p>
    <w:p w:rsidR="003412C9" w:rsidRPr="0066318F" w:rsidRDefault="003412C9" w:rsidP="003412C9">
      <w:pPr>
        <w:pStyle w:val="3"/>
      </w:pPr>
      <w:r w:rsidRPr="0066318F">
        <w:t>- 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3412C9" w:rsidRPr="0066318F" w:rsidRDefault="003412C9" w:rsidP="003412C9">
      <w:pPr>
        <w:pStyle w:val="3"/>
      </w:pPr>
      <w:r w:rsidRPr="0066318F">
        <w:t xml:space="preserve">- заработная плата, установленная до снижения учебной нагрузки, если она была установлена ниже нормы за ставку и если их невозможно </w:t>
      </w:r>
      <w:proofErr w:type="gramStart"/>
      <w:r w:rsidRPr="0066318F">
        <w:t>догрузить</w:t>
      </w:r>
      <w:proofErr w:type="gramEnd"/>
      <w:r w:rsidRPr="0066318F">
        <w:t xml:space="preserve"> другой педагогической работой.</w:t>
      </w:r>
    </w:p>
    <w:p w:rsidR="003412C9" w:rsidRPr="0066318F" w:rsidRDefault="003412C9" w:rsidP="003412C9">
      <w:pPr>
        <w:pStyle w:val="3"/>
      </w:pPr>
      <w:r w:rsidRPr="0066318F">
        <w:t>1.6.</w:t>
      </w:r>
      <w:r w:rsidRPr="0066318F">
        <w:tab/>
        <w:t>Педагогические работники должны быть поставлены в известность об уменьшении учебной нагрузки в течение учебного года и о догрузке другой</w:t>
      </w:r>
    </w:p>
    <w:p w:rsidR="003412C9" w:rsidRPr="0066318F" w:rsidRDefault="003412C9" w:rsidP="003412C9">
      <w:pPr>
        <w:pStyle w:val="3"/>
      </w:pPr>
      <w:r w:rsidRPr="0066318F">
        <w:t xml:space="preserve">педагогической работой не </w:t>
      </w:r>
      <w:proofErr w:type="gramStart"/>
      <w:r w:rsidRPr="0066318F">
        <w:t>позднее</w:t>
      </w:r>
      <w:proofErr w:type="gramEnd"/>
      <w:r w:rsidRPr="0066318F">
        <w:t xml:space="preserve"> чем за два месяца.</w:t>
      </w:r>
    </w:p>
    <w:p w:rsidR="003412C9" w:rsidRPr="0066318F" w:rsidRDefault="003412C9" w:rsidP="003412C9">
      <w:pPr>
        <w:pStyle w:val="3"/>
      </w:pPr>
      <w:r w:rsidRPr="0066318F">
        <w:tab/>
        <w:t>1.7.</w:t>
      </w:r>
      <w:r w:rsidRPr="0066318F">
        <w:tab/>
        <w:t>Объем учебной нагрузки учителей устанавливается исходя из количества часов по учебному плану и программам, обеспеченности кадрами, других конкретных условий в данном образовательном учреждении.</w:t>
      </w:r>
    </w:p>
    <w:p w:rsidR="003412C9" w:rsidRPr="0066318F" w:rsidRDefault="003412C9" w:rsidP="003412C9">
      <w:pPr>
        <w:pStyle w:val="3"/>
      </w:pPr>
      <w:r w:rsidRPr="0066318F">
        <w:lastRenderedPageBreak/>
        <w:t>Учебная нагрузка учителей и других работников, ведущих преподавательскую работу помимо основной работы, на новый учебный год устанавливаетс</w:t>
      </w:r>
      <w:r w:rsidRPr="0066318F">
        <w:rPr>
          <w:u w:val="single"/>
        </w:rPr>
        <w:t xml:space="preserve">я </w:t>
      </w:r>
      <w:r w:rsidRPr="0066318F">
        <w:t xml:space="preserve">руководителем образовательного учреждения с учетом мнения выборного профсоюзного органа. </w:t>
      </w:r>
      <w:proofErr w:type="gramStart"/>
      <w:r w:rsidRPr="0066318F">
        <w:t>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roofErr w:type="gramEnd"/>
    </w:p>
    <w:p w:rsidR="003412C9" w:rsidRPr="0066318F" w:rsidRDefault="003412C9" w:rsidP="003412C9">
      <w:pPr>
        <w:pStyle w:val="3"/>
      </w:pPr>
      <w:r w:rsidRPr="0066318F">
        <w:t>При установлении учебной нагрузки на новый учебный год учителям, для которых данное образовательное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3412C9" w:rsidRPr="0066318F" w:rsidRDefault="003412C9" w:rsidP="003412C9">
      <w:pPr>
        <w:pStyle w:val="3"/>
      </w:pPr>
      <w:r w:rsidRPr="0066318F">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3412C9" w:rsidRPr="0066318F" w:rsidRDefault="003412C9" w:rsidP="003412C9">
      <w:pPr>
        <w:pStyle w:val="3"/>
      </w:pPr>
      <w:r w:rsidRPr="0066318F">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3412C9" w:rsidRPr="0066318F" w:rsidRDefault="003412C9" w:rsidP="003412C9">
      <w:pPr>
        <w:pStyle w:val="3"/>
      </w:pPr>
      <w:r w:rsidRPr="0066318F">
        <w:t>Предельный объем учебной нагрузки (преподавательской работы), которая может выполняться в том же образовательном учреждении руководителем</w:t>
      </w:r>
      <w:r w:rsidRPr="0066318F">
        <w:br/>
        <w:t>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3412C9" w:rsidRPr="0066318F" w:rsidRDefault="003412C9" w:rsidP="003412C9">
      <w:pPr>
        <w:pStyle w:val="3"/>
      </w:pPr>
      <w:r w:rsidRPr="0066318F">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w:t>
      </w:r>
    </w:p>
    <w:p w:rsidR="003412C9" w:rsidRPr="0066318F" w:rsidRDefault="003412C9" w:rsidP="003412C9">
      <w:pPr>
        <w:pStyle w:val="3"/>
      </w:pPr>
      <w:proofErr w:type="gramStart"/>
      <w:r w:rsidRPr="0066318F">
        <w:t>Предоставление преподавательской работы лицам, выполняющим ее помимо основной работы в том же образовательном учреждении (включая</w:t>
      </w:r>
      <w:r w:rsidRPr="0066318F">
        <w:br/>
        <w:t>руководителей), а также педагогическим, руководящим и иным работникам других образовательных учреждений, работникам предприятий, учреждений и</w:t>
      </w:r>
      <w:r w:rsidRPr="0066318F">
        <w:br/>
        <w:t xml:space="preserve">организаций (включая работников органов управления образованием и </w:t>
      </w:r>
      <w:proofErr w:type="spellStart"/>
      <w:r w:rsidRPr="0066318F">
        <w:t>учебно</w:t>
      </w:r>
      <w:proofErr w:type="spellEnd"/>
      <w:r w:rsidRPr="0066318F">
        <w:t xml:space="preserve"> - методических</w:t>
      </w:r>
      <w:r w:rsidRPr="0066318F">
        <w:tab/>
        <w:t>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w:t>
      </w:r>
      <w:proofErr w:type="gramEnd"/>
      <w:r w:rsidRPr="0066318F">
        <w:t xml:space="preserve"> работы, обеспечены преподавательской работой, по своей специальности в объеме не</w:t>
      </w:r>
      <w:r w:rsidRPr="0066318F">
        <w:br/>
        <w:t>менее чем на ставку заработной платы.</w:t>
      </w:r>
    </w:p>
    <w:p w:rsidR="003412C9" w:rsidRPr="0066318F" w:rsidRDefault="003412C9" w:rsidP="003412C9">
      <w:pPr>
        <w:pStyle w:val="3"/>
      </w:pPr>
      <w:proofErr w:type="gramStart"/>
      <w:r w:rsidRPr="0066318F">
        <w:lastRenderedPageBreak/>
        <w:t>При возложении на учителей общеобразовательных учреждений, для которых данное образовательное учреждение является местом основной</w:t>
      </w:r>
      <w:r w:rsidRPr="0066318F">
        <w:br/>
        <w:t>работы, обязанностей по обучению детей на дому в соответствии с медицинским заключением, а также по проведению занятий по физкультуре с</w:t>
      </w:r>
      <w:r w:rsidRPr="0066318F">
        <w:br/>
        <w:t>учащимися, отнесенными по состоянию здоровья к специальной медицинской группе, учебные часы, предусмотренные на эти цели, включаются в их учебную</w:t>
      </w:r>
      <w:r w:rsidRPr="0066318F">
        <w:br/>
        <w:t>нагрузку на общих основаниях.</w:t>
      </w:r>
      <w:proofErr w:type="gramEnd"/>
    </w:p>
    <w:p w:rsidR="003412C9" w:rsidRPr="0066318F" w:rsidRDefault="003412C9" w:rsidP="003412C9">
      <w:pPr>
        <w:pStyle w:val="3"/>
      </w:pPr>
      <w:r w:rsidRPr="0066318F">
        <w:t>Учебная нагрузка учителям, находящимся началу учебного года в отпуске по уходу за ребенком до достижения им возраста трех лет либо ином</w:t>
      </w:r>
      <w:r w:rsidRPr="0066318F">
        <w:br/>
        <w:t>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3412C9" w:rsidRPr="0066318F" w:rsidRDefault="003412C9" w:rsidP="003412C9">
      <w:pPr>
        <w:pStyle w:val="3"/>
      </w:pPr>
      <w:r w:rsidRPr="0066318F">
        <w:rPr>
          <w:bCs/>
        </w:rPr>
        <w:t>1.8</w:t>
      </w:r>
      <w:r w:rsidRPr="0066318F">
        <w:t>.</w:t>
      </w:r>
      <w:r w:rsidRPr="0066318F">
        <w:tab/>
      </w:r>
      <w:r w:rsidRPr="0066318F">
        <w:rPr>
          <w:bCs/>
        </w:rPr>
        <w:t>Педагогическим работникам, не предусмотренным в подпунктах 1.1. и 1.2., выплачиваются должностные оклады</w:t>
      </w:r>
      <w:r w:rsidRPr="0066318F">
        <w:t xml:space="preserve"> </w:t>
      </w:r>
      <w:r w:rsidRPr="0066318F">
        <w:rPr>
          <w:bCs/>
        </w:rPr>
        <w:t xml:space="preserve">при </w:t>
      </w:r>
      <w:r w:rsidRPr="0066318F">
        <w:t xml:space="preserve">следующей </w:t>
      </w:r>
      <w:r w:rsidRPr="0066318F">
        <w:rPr>
          <w:bCs/>
        </w:rPr>
        <w:t>продолжительности рабочего времени:</w:t>
      </w:r>
    </w:p>
    <w:p w:rsidR="003412C9" w:rsidRPr="0066318F" w:rsidRDefault="003412C9" w:rsidP="003412C9">
      <w:pPr>
        <w:pStyle w:val="3"/>
      </w:pPr>
      <w:r w:rsidRPr="0066318F">
        <w:t>- 30 часов в неделю - старшим воспитателям образовательных учреждений</w:t>
      </w:r>
    </w:p>
    <w:p w:rsidR="003412C9" w:rsidRPr="0066318F" w:rsidRDefault="003412C9" w:rsidP="003412C9">
      <w:pPr>
        <w:pStyle w:val="3"/>
      </w:pPr>
      <w:r w:rsidRPr="0066318F">
        <w:t xml:space="preserve"> 36 часов в неделю:</w:t>
      </w:r>
    </w:p>
    <w:p w:rsidR="003412C9" w:rsidRPr="0066318F" w:rsidRDefault="003412C9" w:rsidP="003412C9">
      <w:pPr>
        <w:pStyle w:val="3"/>
        <w:numPr>
          <w:ilvl w:val="0"/>
          <w:numId w:val="6"/>
        </w:numPr>
      </w:pPr>
      <w:r w:rsidRPr="0066318F">
        <w:t>педагогам-психологам;</w:t>
      </w:r>
    </w:p>
    <w:p w:rsidR="003412C9" w:rsidRPr="0066318F" w:rsidRDefault="003412C9" w:rsidP="003412C9">
      <w:pPr>
        <w:pStyle w:val="3"/>
        <w:numPr>
          <w:ilvl w:val="0"/>
          <w:numId w:val="6"/>
        </w:numPr>
      </w:pPr>
      <w:r w:rsidRPr="0066318F">
        <w:t>методистам (старшим методистам) образовательных учреждений;</w:t>
      </w:r>
    </w:p>
    <w:p w:rsidR="003412C9" w:rsidRPr="0066318F" w:rsidRDefault="003412C9" w:rsidP="003412C9">
      <w:pPr>
        <w:pStyle w:val="3"/>
        <w:numPr>
          <w:ilvl w:val="0"/>
          <w:numId w:val="6"/>
        </w:numPr>
      </w:pPr>
      <w:r w:rsidRPr="0066318F">
        <w:t>социальным педагогам,</w:t>
      </w:r>
    </w:p>
    <w:p w:rsidR="003412C9" w:rsidRPr="0066318F" w:rsidRDefault="003412C9" w:rsidP="003412C9">
      <w:pPr>
        <w:pStyle w:val="3"/>
        <w:numPr>
          <w:ilvl w:val="0"/>
          <w:numId w:val="6"/>
        </w:numPr>
      </w:pPr>
      <w:r w:rsidRPr="0066318F">
        <w:t>старшим вожатым;</w:t>
      </w:r>
    </w:p>
    <w:p w:rsidR="003412C9" w:rsidRPr="0066318F" w:rsidRDefault="003412C9" w:rsidP="003412C9">
      <w:pPr>
        <w:pStyle w:val="3"/>
      </w:pPr>
      <w:r w:rsidRPr="0066318F">
        <w:t>-инструкторам по труду образовательных учреждений;</w:t>
      </w:r>
    </w:p>
    <w:p w:rsidR="003412C9" w:rsidRPr="0066318F" w:rsidRDefault="003412C9" w:rsidP="003412C9">
      <w:pPr>
        <w:pStyle w:val="3"/>
      </w:pPr>
      <w:r w:rsidRPr="0066318F">
        <w:t>-преподавателям – организаторам (основ безопасности жизнедеятельности, допризывной подготовки) общеобразовательных учреждений;</w:t>
      </w:r>
    </w:p>
    <w:p w:rsidR="003412C9" w:rsidRPr="0066318F" w:rsidRDefault="003412C9" w:rsidP="003412C9">
      <w:pPr>
        <w:pStyle w:val="3"/>
      </w:pPr>
      <w:r w:rsidRPr="0066318F">
        <w:t>-мастерам производственного обучения.</w:t>
      </w:r>
    </w:p>
    <w:p w:rsidR="003412C9" w:rsidRPr="0066318F" w:rsidRDefault="003412C9" w:rsidP="003412C9">
      <w:pPr>
        <w:pStyle w:val="3"/>
      </w:pPr>
      <w:r w:rsidRPr="0066318F">
        <w:t>1.9.</w:t>
      </w:r>
      <w:r w:rsidRPr="0066318F">
        <w:rPr>
          <w:b/>
        </w:rPr>
        <w:tab/>
      </w:r>
      <w:r w:rsidRPr="0066318F">
        <w:t xml:space="preserve">Должностные оклады других работников, не перечисленных в пунктах 1.1, 1.2., 1.8., в </w:t>
      </w:r>
      <w:proofErr w:type="spellStart"/>
      <w:r w:rsidRPr="0066318F">
        <w:t>т.ч</w:t>
      </w:r>
      <w:proofErr w:type="spellEnd"/>
      <w:r w:rsidRPr="0066318F">
        <w:t>. руководителей образовательных учреждений, их заместителей и руководителей структурных подразделений, выплачиваются за работу при 40-часовой рабочей неделе.</w:t>
      </w:r>
    </w:p>
    <w:p w:rsidR="003412C9" w:rsidRPr="0066318F" w:rsidRDefault="003412C9" w:rsidP="003412C9">
      <w:pPr>
        <w:pStyle w:val="3"/>
      </w:pPr>
      <w:r w:rsidRPr="0066318F">
        <w:t>1.10.</w:t>
      </w:r>
      <w:r w:rsidRPr="0066318F">
        <w:tab/>
        <w:t>Должностные оклады перечисленным ниже работникам выплачиваются с учетом ведения ими преподавательской (педагогической) работы в объеме:</w:t>
      </w:r>
    </w:p>
    <w:p w:rsidR="003412C9" w:rsidRPr="0066318F" w:rsidRDefault="003412C9" w:rsidP="003412C9">
      <w:pPr>
        <w:pStyle w:val="3"/>
      </w:pPr>
      <w:r w:rsidRPr="0066318F">
        <w:t>- 360 часов в год – преподавателям – организаторам (основ безопасности жизнедеятельности, допризывной подготовки).</w:t>
      </w:r>
    </w:p>
    <w:p w:rsidR="003412C9" w:rsidRPr="0066318F" w:rsidRDefault="003412C9" w:rsidP="003412C9">
      <w:pPr>
        <w:pStyle w:val="3"/>
      </w:pPr>
      <w:r w:rsidRPr="0066318F">
        <w:t>Выполнение преподавательской (педагогической) работы, указанной в настоящем пункте осуществляются в основное рабочее время.</w:t>
      </w:r>
    </w:p>
    <w:p w:rsidR="003412C9" w:rsidRPr="0066318F" w:rsidRDefault="003412C9" w:rsidP="003412C9">
      <w:pPr>
        <w:pStyle w:val="3"/>
      </w:pPr>
      <w:r w:rsidRPr="0066318F">
        <w:t>1.11.</w:t>
      </w:r>
      <w:r w:rsidRPr="0066318F">
        <w:tab/>
        <w:t>Преподавательская работа работников, указанных в п.1.10.,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3412C9" w:rsidRPr="0066318F" w:rsidRDefault="003412C9" w:rsidP="003412C9">
      <w:pPr>
        <w:pStyle w:val="3"/>
      </w:pPr>
      <w:r w:rsidRPr="0066318F">
        <w:t>Выполнение преподавательской работы, указанной в настоящем пункте, допускается в основное рабочее время с согласия работодателя.</w:t>
      </w:r>
    </w:p>
    <w:p w:rsidR="003412C9" w:rsidRPr="0066318F" w:rsidRDefault="003412C9" w:rsidP="003412C9">
      <w:pPr>
        <w:pStyle w:val="3"/>
      </w:pPr>
    </w:p>
    <w:p w:rsidR="003412C9" w:rsidRPr="0066318F" w:rsidRDefault="003412C9" w:rsidP="003412C9">
      <w:pPr>
        <w:pStyle w:val="3"/>
        <w:numPr>
          <w:ilvl w:val="0"/>
          <w:numId w:val="3"/>
        </w:numPr>
        <w:jc w:val="center"/>
      </w:pPr>
      <w:r w:rsidRPr="0066318F">
        <w:rPr>
          <w:b/>
        </w:rPr>
        <w:t>Порядок исчисления заработной платы</w:t>
      </w:r>
    </w:p>
    <w:p w:rsidR="003412C9" w:rsidRPr="0066318F" w:rsidRDefault="003412C9" w:rsidP="003412C9">
      <w:pPr>
        <w:pStyle w:val="3"/>
      </w:pPr>
      <w:r w:rsidRPr="0066318F">
        <w:t>2.1.</w:t>
      </w:r>
      <w:r w:rsidRPr="0066318F">
        <w:tab/>
        <w:t xml:space="preserve"> Работнику устанавливается оклад</w:t>
      </w:r>
      <w:proofErr w:type="gramStart"/>
      <w:r w:rsidRPr="0066318F">
        <w:t xml:space="preserve"> ,</w:t>
      </w:r>
      <w:proofErr w:type="gramEnd"/>
      <w:r w:rsidRPr="0066318F">
        <w:t xml:space="preserve"> который включает в себя оплату за аудиторную и неаудиторную занятость. </w:t>
      </w:r>
    </w:p>
    <w:p w:rsidR="003412C9" w:rsidRPr="0066318F" w:rsidRDefault="003412C9" w:rsidP="003412C9">
      <w:pPr>
        <w:pStyle w:val="3"/>
      </w:pPr>
      <w:r w:rsidRPr="0066318F">
        <w:lastRenderedPageBreak/>
        <w:t xml:space="preserve">Месячная заработная плата учителей определяется путем умножения размеров ставок их заработной платы, установленных с учетом квалификации и повышений по основаниям, указанным в разделе на фактическую нагрузку в неделю и деления полученного произведения на установленную за ставку норму часов педагогической работы в неделю. </w:t>
      </w:r>
    </w:p>
    <w:p w:rsidR="003412C9" w:rsidRPr="0066318F" w:rsidRDefault="003412C9" w:rsidP="003412C9">
      <w:pPr>
        <w:pStyle w:val="3"/>
      </w:pPr>
      <w:r w:rsidRPr="0066318F">
        <w:t>Оплата труда работника зависит от стоимости образовательной услуги (</w:t>
      </w:r>
      <w:proofErr w:type="spellStart"/>
      <w:r w:rsidRPr="0066318F">
        <w:t>ученико</w:t>
      </w:r>
      <w:proofErr w:type="spellEnd"/>
      <w:r w:rsidRPr="0066318F">
        <w:t>-час), стоимости балла при определении стимулирующих выплат, перечня компенсационных выплат, определяемых работодателем самостоятельно, ежегодно, на основании локальных актов.</w:t>
      </w:r>
    </w:p>
    <w:p w:rsidR="003412C9" w:rsidRPr="0066318F" w:rsidRDefault="003412C9" w:rsidP="003412C9">
      <w:pPr>
        <w:pStyle w:val="3"/>
      </w:pPr>
      <w:r w:rsidRPr="0066318F">
        <w:t xml:space="preserve">            2.2.</w:t>
      </w:r>
      <w:r w:rsidRPr="0066318F">
        <w:tab/>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3412C9" w:rsidRPr="0066318F" w:rsidRDefault="003412C9" w:rsidP="003412C9">
      <w:pPr>
        <w:pStyle w:val="3"/>
      </w:pPr>
      <w:r w:rsidRPr="0066318F">
        <w:t>2.3.</w:t>
      </w:r>
      <w:r w:rsidRPr="0066318F">
        <w:tab/>
        <w:t>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3412C9" w:rsidRPr="0066318F" w:rsidRDefault="003412C9" w:rsidP="003412C9">
      <w:pPr>
        <w:pStyle w:val="3"/>
      </w:pPr>
      <w:r w:rsidRPr="0066318F">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3412C9" w:rsidRPr="0066318F" w:rsidRDefault="003412C9" w:rsidP="003412C9">
      <w:pPr>
        <w:pStyle w:val="3"/>
      </w:pPr>
      <w:r w:rsidRPr="0066318F">
        <w:t>Компенсационные выплаты производятся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 Выплаты компенсационного характера производятся на основании ежемесячного индивидуального плана учителя и в соответствии с Положен</w:t>
      </w:r>
      <w:r w:rsidR="005506FE" w:rsidRPr="0066318F">
        <w:t>ием о компенсационных выплатах.</w:t>
      </w:r>
    </w:p>
    <w:p w:rsidR="003412C9" w:rsidRPr="0066318F" w:rsidRDefault="003412C9" w:rsidP="003412C9">
      <w:pPr>
        <w:pStyle w:val="3"/>
      </w:pPr>
      <w:r w:rsidRPr="0066318F">
        <w:t>2.4 Стимулирование педагогических работников осуществляется по балльной системе с учетом утвержденных в локальном акте критериев и показателей. Положение включает перечень критериев и показателей эффективности аудиторной и неаудиторной деятельности учителя. Каждому критерию присваивается определенное максимальное количество баллов. Общая максимальная сумма баллов - 100</w:t>
      </w:r>
    </w:p>
    <w:p w:rsidR="003412C9" w:rsidRPr="0066318F" w:rsidRDefault="003412C9" w:rsidP="003412C9">
      <w:pPr>
        <w:pStyle w:val="3"/>
      </w:pPr>
    </w:p>
    <w:p w:rsidR="003412C9" w:rsidRPr="0066318F" w:rsidRDefault="003412C9" w:rsidP="003412C9">
      <w:pPr>
        <w:pStyle w:val="3"/>
        <w:jc w:val="center"/>
        <w:rPr>
          <w:b/>
        </w:rPr>
      </w:pPr>
      <w:r w:rsidRPr="0066318F">
        <w:rPr>
          <w:b/>
          <w:lang w:val="en-US"/>
        </w:rPr>
        <w:t>III</w:t>
      </w:r>
      <w:r w:rsidRPr="0066318F">
        <w:rPr>
          <w:b/>
        </w:rPr>
        <w:t>.Порядок и условия почасовой оплаты труда</w:t>
      </w:r>
    </w:p>
    <w:p w:rsidR="003412C9" w:rsidRPr="0066318F" w:rsidRDefault="003412C9" w:rsidP="003412C9">
      <w:pPr>
        <w:pStyle w:val="3"/>
      </w:pPr>
      <w:r w:rsidRPr="0066318F">
        <w:t>3.1.Почасовая оплата труда учителей и других педагогических работников образовательных учреждений применяется при оплате:</w:t>
      </w:r>
    </w:p>
    <w:p w:rsidR="003412C9" w:rsidRPr="0066318F" w:rsidRDefault="003412C9" w:rsidP="003412C9">
      <w:pPr>
        <w:pStyle w:val="3"/>
      </w:pPr>
      <w:r w:rsidRPr="0066318F">
        <w:t>- за часы, выполненные в порядке замещения отсутствующих по болезни или по другим причинам учителей, преподавателей и других педагогических работников, продолжавшегося не свыше двух месяцев;</w:t>
      </w:r>
    </w:p>
    <w:p w:rsidR="003412C9" w:rsidRPr="0066318F" w:rsidRDefault="003412C9" w:rsidP="003412C9">
      <w:pPr>
        <w:pStyle w:val="3"/>
      </w:pPr>
      <w:r w:rsidRPr="0066318F">
        <w:t xml:space="preserve">- при оплате за педагогическую работу специалистов предприятий, учреждений и организаций (в </w:t>
      </w:r>
      <w:proofErr w:type="spellStart"/>
      <w:r w:rsidRPr="0066318F">
        <w:t>т.ч</w:t>
      </w:r>
      <w:proofErr w:type="spellEnd"/>
      <w:r w:rsidRPr="0066318F">
        <w:t xml:space="preserve">. из числа работников органов управления образованием, методических и </w:t>
      </w:r>
      <w:proofErr w:type="spellStart"/>
      <w:r w:rsidRPr="0066318F">
        <w:t>учебно</w:t>
      </w:r>
      <w:proofErr w:type="spellEnd"/>
      <w:r w:rsidRPr="0066318F">
        <w:t xml:space="preserve"> – методических кабинетов), привлекаемых для педагогической работы в образовательные учреждения;</w:t>
      </w:r>
    </w:p>
    <w:p w:rsidR="003412C9" w:rsidRPr="0066318F" w:rsidRDefault="003412C9" w:rsidP="003412C9">
      <w:pPr>
        <w:pStyle w:val="3"/>
      </w:pPr>
      <w:r w:rsidRPr="0066318F">
        <w:t>- 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2.1. настоящего Положения.</w:t>
      </w:r>
    </w:p>
    <w:p w:rsidR="003412C9" w:rsidRPr="0066318F" w:rsidRDefault="003412C9" w:rsidP="003412C9">
      <w:pPr>
        <w:pStyle w:val="3"/>
      </w:pPr>
      <w:r w:rsidRPr="0066318F">
        <w:t>Размер оплаты за один час указанной педагогической работы определяется  и зависит от стоимости образовательной услуги (</w:t>
      </w:r>
      <w:proofErr w:type="spellStart"/>
      <w:r w:rsidRPr="0066318F">
        <w:t>ученико</w:t>
      </w:r>
      <w:proofErr w:type="spellEnd"/>
      <w:r w:rsidRPr="0066318F">
        <w:t>-час), наполняемости класса, квалификации педагога и повышающего коэффициента предмета</w:t>
      </w:r>
      <w:proofErr w:type="gramStart"/>
      <w:r w:rsidRPr="0066318F">
        <w:t>.</w:t>
      </w:r>
      <w:proofErr w:type="gramEnd"/>
      <w:r w:rsidRPr="0066318F">
        <w:t xml:space="preserve"> </w:t>
      </w:r>
      <w:proofErr w:type="gramStart"/>
      <w:r w:rsidRPr="0066318F">
        <w:t>п</w:t>
      </w:r>
      <w:proofErr w:type="gramEnd"/>
      <w:r w:rsidRPr="0066318F">
        <w:t xml:space="preserve">утем </w:t>
      </w:r>
      <w:r w:rsidRPr="0066318F">
        <w:lastRenderedPageBreak/>
        <w:t>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установленного по занимаемой должности.</w:t>
      </w:r>
    </w:p>
    <w:p w:rsidR="003412C9" w:rsidRPr="0066318F" w:rsidRDefault="003412C9" w:rsidP="003412C9">
      <w:pPr>
        <w:pStyle w:val="3"/>
      </w:pPr>
      <w:r w:rsidRPr="0066318F">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412C9" w:rsidRPr="0066318F" w:rsidRDefault="003412C9" w:rsidP="003412C9">
      <w:pPr>
        <w:pStyle w:val="3"/>
      </w:pPr>
      <w:r w:rsidRPr="0066318F">
        <w:tab/>
        <w:t>Оплата труда на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412C9" w:rsidRPr="0066318F" w:rsidRDefault="003412C9" w:rsidP="003412C9">
      <w:pPr>
        <w:pStyle w:val="3"/>
      </w:pPr>
      <w:proofErr w:type="gramStart"/>
      <w:r w:rsidRPr="0066318F">
        <w:t>3.2.Руководители образовательных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утвержденных постановлением Минтруда России от 21.01.93г. №7</w:t>
      </w:r>
      <w:proofErr w:type="gramEnd"/>
      <w:r w:rsidRPr="0066318F">
        <w:t xml:space="preserve"> «Об утверждении ставок почасовой оплаты труда работников, привлекаемых к проведению учебных занятий в учреждениях, организациях и предприятиях, находящиеся на бюджетном финансировании». В размеры часовых ставок заработной платы, предусмотренных указанным постановлением, включена оплата за отпуск.</w:t>
      </w: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jc w:val="center"/>
        <w:rPr>
          <w:b/>
        </w:rPr>
      </w:pPr>
      <w:r w:rsidRPr="0066318F">
        <w:rPr>
          <w:b/>
          <w:lang w:val="en-US"/>
        </w:rPr>
        <w:t>IV</w:t>
      </w:r>
      <w:r w:rsidRPr="0066318F">
        <w:rPr>
          <w:b/>
        </w:rPr>
        <w:t>.Повышение ставок заработной платы и должностных окладов</w:t>
      </w:r>
    </w:p>
    <w:p w:rsidR="003412C9" w:rsidRPr="0066318F" w:rsidRDefault="003412C9" w:rsidP="003412C9">
      <w:pPr>
        <w:pStyle w:val="3"/>
      </w:pPr>
      <w:r w:rsidRPr="0066318F">
        <w:t>4.1.Педагогическим и другим работникам за специфику работы в отдельных образовательных учреждениях осуществляется повышение ставок заработной платы (должностных окладов) в следующих размерах и случаях:</w:t>
      </w:r>
    </w:p>
    <w:p w:rsidR="003412C9" w:rsidRPr="0066318F" w:rsidRDefault="003412C9" w:rsidP="003412C9">
      <w:pPr>
        <w:pStyle w:val="3"/>
      </w:pPr>
      <w:r w:rsidRPr="0066318F">
        <w:t>4.1.1.На 15-20% - 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w:t>
      </w:r>
    </w:p>
    <w:p w:rsidR="003412C9" w:rsidRPr="0066318F" w:rsidRDefault="003412C9" w:rsidP="003412C9">
      <w:pPr>
        <w:pStyle w:val="3"/>
      </w:pPr>
      <w:r w:rsidRPr="0066318F">
        <w:t>Если такие классы (группы) созданы в общеобразовательных школах-интернатах, то повышение должностных окладов (ставок заработной платы) руководителей, а также работников, непосредственно занятых в таких классах (группах), производится на 20%;</w:t>
      </w:r>
    </w:p>
    <w:p w:rsidR="003412C9" w:rsidRPr="0066318F" w:rsidRDefault="003412C9" w:rsidP="003412C9">
      <w:pPr>
        <w:pStyle w:val="3"/>
      </w:pPr>
      <w:r w:rsidRPr="0066318F">
        <w:t>4.1.2.На 25% - специалистам и руководящим работникам за работу в образовательных учреждениях, расположенных в сельской местности;</w:t>
      </w:r>
    </w:p>
    <w:p w:rsidR="003412C9" w:rsidRPr="0066318F" w:rsidRDefault="003412C9" w:rsidP="003412C9">
      <w:pPr>
        <w:pStyle w:val="3"/>
      </w:pPr>
      <w:r w:rsidRPr="0066318F">
        <w:t>4.1.3.На 20% -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p w:rsidR="003412C9" w:rsidRPr="0066318F" w:rsidRDefault="003412C9" w:rsidP="003412C9">
      <w:pPr>
        <w:pStyle w:val="3"/>
      </w:pPr>
      <w:r w:rsidRPr="0066318F">
        <w:t xml:space="preserve">4.2.Оплата труда с применением тарифного коэффициента, соответствующего более высокому разряду, чем это предусмотрено </w:t>
      </w:r>
      <w:proofErr w:type="spellStart"/>
      <w:r w:rsidRPr="0066318F">
        <w:t>тарифно</w:t>
      </w:r>
      <w:proofErr w:type="spellEnd"/>
      <w:r w:rsidRPr="0066318F">
        <w:t xml:space="preserve"> – квалификационными характеристиками (требованиями) по должностям </w:t>
      </w:r>
      <w:r w:rsidRPr="0066318F">
        <w:lastRenderedPageBreak/>
        <w:t>работников учреждений образования (без присвоения самого более высокого разряда) устанавливается в следующих случаях:</w:t>
      </w:r>
    </w:p>
    <w:p w:rsidR="003412C9" w:rsidRPr="0066318F" w:rsidRDefault="003412C9" w:rsidP="003412C9">
      <w:pPr>
        <w:pStyle w:val="3"/>
      </w:pPr>
      <w:r w:rsidRPr="0066318F">
        <w:t xml:space="preserve">4.2.1.С применением тарифного коэффициента, предусмотренного на два разряда выше, осуществляется: </w:t>
      </w:r>
    </w:p>
    <w:p w:rsidR="003412C9" w:rsidRPr="0066318F" w:rsidRDefault="003412C9" w:rsidP="003412C9">
      <w:pPr>
        <w:pStyle w:val="3"/>
      </w:pPr>
      <w:r w:rsidRPr="0066318F">
        <w:t>- работником, имеющим ученую степень доктора наук по профилю образовательного учреждения или педагогической деятельности (преподаваемых дисциплин);</w:t>
      </w:r>
    </w:p>
    <w:p w:rsidR="003412C9" w:rsidRPr="0066318F" w:rsidRDefault="003412C9" w:rsidP="003412C9">
      <w:pPr>
        <w:pStyle w:val="3"/>
      </w:pPr>
      <w:r w:rsidRPr="0066318F">
        <w:t>4.2.2.С применением тарифного коэффициента, предусмотренного на один разряд выше, осуществляется:</w:t>
      </w:r>
    </w:p>
    <w:p w:rsidR="003412C9" w:rsidRPr="0066318F" w:rsidRDefault="003412C9" w:rsidP="003412C9">
      <w:pPr>
        <w:pStyle w:val="3"/>
      </w:pPr>
      <w:r w:rsidRPr="0066318F">
        <w:t>- 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3412C9" w:rsidRPr="0066318F" w:rsidRDefault="003412C9" w:rsidP="003412C9">
      <w:pPr>
        <w:pStyle w:val="3"/>
      </w:pPr>
      <w:r w:rsidRPr="0066318F">
        <w:t>- руководящим 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w:t>
      </w:r>
    </w:p>
    <w:p w:rsidR="003412C9" w:rsidRPr="0066318F" w:rsidRDefault="003412C9" w:rsidP="003412C9">
      <w:pPr>
        <w:pStyle w:val="3"/>
      </w:pPr>
      <w:r w:rsidRPr="0066318F">
        <w:t>- руководящим работникам образовательных учреждений, имеющим другие почетные звания: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w:t>
      </w:r>
    </w:p>
    <w:p w:rsidR="003412C9" w:rsidRPr="0066318F" w:rsidRDefault="003412C9" w:rsidP="003412C9">
      <w:pPr>
        <w:pStyle w:val="3"/>
      </w:pPr>
      <w:r w:rsidRPr="0066318F">
        <w:t xml:space="preserve">4.2.3.При наличии у работников, имеющих почетное звание или ученую степень, права на повышение ставок заработной платы в процентах (за работу в сельской местности, в учреждениях для детей </w:t>
      </w:r>
      <w:proofErr w:type="gramStart"/>
      <w:r w:rsidRPr="0066318F">
        <w:t>–с</w:t>
      </w:r>
      <w:proofErr w:type="gramEnd"/>
      <w:r w:rsidRPr="0066318F">
        <w:t>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 и др.) повышению подлежат ставки (оклады), установленные им с учетом почетного звания или ученой степени.</w:t>
      </w:r>
    </w:p>
    <w:p w:rsidR="003412C9" w:rsidRPr="0066318F" w:rsidRDefault="003412C9" w:rsidP="003412C9">
      <w:pPr>
        <w:pStyle w:val="3"/>
      </w:pPr>
      <w:r w:rsidRPr="0066318F">
        <w:t>4.2.5.В случаях, когда работникам предусмотрено повышение ставок (окладов) по двум и более основаниям (в процентах или в рублях), абсолютный размер каждого повышения, установленного в процентах, исчисляется из ставки (оклада) без учета повышения по другим основаниям. При этом первоначально оклад</w:t>
      </w:r>
      <w:proofErr w:type="gramStart"/>
      <w:r w:rsidRPr="0066318F">
        <w:t>ы(</w:t>
      </w:r>
      <w:proofErr w:type="gramEnd"/>
      <w:r w:rsidRPr="0066318F">
        <w:t>ставки) повышаются на размеры их повышений в процентах, а затем на размеры повышений в абсолютных величинах.</w:t>
      </w:r>
    </w:p>
    <w:p w:rsidR="003412C9" w:rsidRPr="0066318F" w:rsidRDefault="003412C9" w:rsidP="003412C9">
      <w:pPr>
        <w:pStyle w:val="3"/>
      </w:pPr>
      <w:r w:rsidRPr="0066318F">
        <w:t xml:space="preserve">4.2.6.Повышения ставок (окладов) по основаниям, предусмотренным в разделе </w:t>
      </w:r>
      <w:r w:rsidRPr="0066318F">
        <w:rPr>
          <w:lang w:val="en-US"/>
        </w:rPr>
        <w:t>IV</w:t>
      </w:r>
      <w:r w:rsidRPr="0066318F">
        <w:t xml:space="preserve"> настоящего Положения, образуют новые размеры ставок заработной платы (должностных окладов), применяемых при исчислении заработной платы с учетом объема учебной нагрузки (педагогической работы).</w:t>
      </w:r>
    </w:p>
    <w:p w:rsidR="003412C9" w:rsidRPr="0066318F" w:rsidRDefault="003412C9" w:rsidP="003412C9">
      <w:pPr>
        <w:pStyle w:val="3"/>
      </w:pPr>
      <w:r w:rsidRPr="0066318F">
        <w:t xml:space="preserve">4.2.7.Сторожам (при условии работы по одному) оплачивать как старшему смены </w:t>
      </w:r>
      <w:proofErr w:type="gramStart"/>
      <w:r w:rsidRPr="0066318F">
        <w:t>по</w:t>
      </w:r>
      <w:proofErr w:type="gramEnd"/>
    </w:p>
    <w:p w:rsidR="003412C9" w:rsidRPr="0066318F" w:rsidRDefault="003412C9" w:rsidP="003412C9">
      <w:pPr>
        <w:pStyle w:val="3"/>
      </w:pPr>
      <w:r w:rsidRPr="0066318F">
        <w:t xml:space="preserve"> </w:t>
      </w:r>
      <w:proofErr w:type="gramStart"/>
      <w:r w:rsidRPr="0066318F">
        <w:rPr>
          <w:lang w:val="en-US"/>
        </w:rPr>
        <w:t>II</w:t>
      </w:r>
      <w:r w:rsidRPr="0066318F">
        <w:t xml:space="preserve"> разряду.</w:t>
      </w:r>
      <w:proofErr w:type="gramEnd"/>
    </w:p>
    <w:p w:rsidR="003412C9" w:rsidRPr="0066318F" w:rsidRDefault="003412C9" w:rsidP="003412C9">
      <w:pPr>
        <w:pStyle w:val="3"/>
        <w:jc w:val="center"/>
      </w:pPr>
      <w:r w:rsidRPr="0066318F">
        <w:rPr>
          <w:b/>
          <w:lang w:val="en-US"/>
        </w:rPr>
        <w:t>V</w:t>
      </w:r>
      <w:r w:rsidRPr="0066318F">
        <w:rPr>
          <w:b/>
        </w:rPr>
        <w:t>.Компенсационные и стимулирующие выплаты</w:t>
      </w:r>
    </w:p>
    <w:p w:rsidR="003412C9" w:rsidRPr="0066318F" w:rsidRDefault="003412C9" w:rsidP="003412C9">
      <w:pPr>
        <w:pStyle w:val="3"/>
      </w:pPr>
      <w:r w:rsidRPr="0066318F">
        <w:t xml:space="preserve">5.1.Доплаты компенсационного характера за условия труда, отклоняющиеся от </w:t>
      </w:r>
      <w:proofErr w:type="gramStart"/>
      <w:r w:rsidRPr="0066318F">
        <w:t>нормальных</w:t>
      </w:r>
      <w:proofErr w:type="gramEnd"/>
      <w:r w:rsidRPr="0066318F">
        <w:t>.</w:t>
      </w:r>
    </w:p>
    <w:p w:rsidR="003412C9" w:rsidRPr="0066318F" w:rsidRDefault="003412C9" w:rsidP="003412C9">
      <w:pPr>
        <w:pStyle w:val="3"/>
      </w:pPr>
      <w:r w:rsidRPr="0066318F">
        <w:t xml:space="preserve">5.1.1.Каждый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w:t>
      </w:r>
      <w:r w:rsidRPr="0066318F">
        <w:lastRenderedPageBreak/>
        <w:t>образовательных учреждениях каждый час работы в ночное время (в период с 10 часов вечера до 6 часов утра) оплачивается в повышенном размере не ниже 35% часовой ставки (оклада).</w:t>
      </w:r>
    </w:p>
    <w:p w:rsidR="003412C9" w:rsidRPr="0066318F" w:rsidRDefault="003412C9" w:rsidP="003412C9">
      <w:pPr>
        <w:pStyle w:val="3"/>
      </w:pPr>
      <w:r w:rsidRPr="0066318F">
        <w:t>5.1.2.В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3412C9" w:rsidRPr="0066318F" w:rsidRDefault="003412C9" w:rsidP="003412C9">
      <w:pPr>
        <w:pStyle w:val="3"/>
      </w:pPr>
      <w:r w:rsidRPr="0066318F">
        <w:t xml:space="preserve">- работникам, труд которых оплачивается по дневным и часовым ставкам,- в размере не </w:t>
      </w:r>
      <w:proofErr w:type="gramStart"/>
      <w:r w:rsidRPr="0066318F">
        <w:t>менее двойной</w:t>
      </w:r>
      <w:proofErr w:type="gramEnd"/>
      <w:r w:rsidRPr="0066318F">
        <w:t xml:space="preserve"> дневной или часовой ставки;</w:t>
      </w:r>
    </w:p>
    <w:p w:rsidR="003412C9" w:rsidRPr="0066318F" w:rsidRDefault="003412C9" w:rsidP="003412C9">
      <w:pPr>
        <w:pStyle w:val="3"/>
      </w:pPr>
      <w:r w:rsidRPr="0066318F">
        <w:t xml:space="preserve">- работникам, получающим месячный оклад, - в размере не </w:t>
      </w:r>
      <w:proofErr w:type="gramStart"/>
      <w:r w:rsidRPr="0066318F">
        <w:t>менее одинарной</w:t>
      </w:r>
      <w:proofErr w:type="gramEnd"/>
      <w:r w:rsidRPr="0066318F">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и в размере не менее двойной часовой или дневной ставки сверх оклада, если работа производилась сверх месячной нормы.</w:t>
      </w:r>
    </w:p>
    <w:p w:rsidR="003412C9" w:rsidRPr="0066318F" w:rsidRDefault="003412C9" w:rsidP="003412C9">
      <w:pPr>
        <w:pStyle w:val="3"/>
      </w:pPr>
      <w:r w:rsidRPr="0066318F">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3412C9" w:rsidRPr="0066318F" w:rsidRDefault="003412C9" w:rsidP="003412C9">
      <w:pPr>
        <w:pStyle w:val="3"/>
      </w:pPr>
      <w:proofErr w:type="gramStart"/>
      <w:r w:rsidRPr="0066318F">
        <w:t>5.1.3.Оплата труда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roofErr w:type="gramEnd"/>
    </w:p>
    <w:p w:rsidR="003412C9" w:rsidRPr="0066318F" w:rsidRDefault="003412C9" w:rsidP="003412C9">
      <w:pPr>
        <w:pStyle w:val="3"/>
      </w:pPr>
      <w:r w:rsidRPr="0066318F">
        <w:t>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 – трудовых отношений. Повышение заработной платы по указанным основаниям производится по результатам аттестации рабочих мест.</w:t>
      </w:r>
    </w:p>
    <w:p w:rsidR="003412C9" w:rsidRPr="0066318F" w:rsidRDefault="003412C9" w:rsidP="003412C9">
      <w:pPr>
        <w:pStyle w:val="3"/>
      </w:pPr>
      <w:r w:rsidRPr="0066318F">
        <w:t>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договором, трудовым договором.</w:t>
      </w:r>
    </w:p>
    <w:p w:rsidR="003412C9" w:rsidRPr="0066318F" w:rsidRDefault="003412C9" w:rsidP="003412C9">
      <w:pPr>
        <w:pStyle w:val="3"/>
      </w:pPr>
      <w:proofErr w:type="gramStart"/>
      <w:r w:rsidRPr="0066318F">
        <w:t>До определения Правительством Российской Федерации Перечня тяжелых работ, работ с вредными и (или) опасными и иными особыми условиями труда образовательные учреждения могут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утвержденными приказом Госкомитета СССР по народному образованию от 20.08.90 №579 (с изменениями и дополнениями), или аналогичными</w:t>
      </w:r>
      <w:proofErr w:type="gramEnd"/>
      <w:r w:rsidRPr="0066318F">
        <w:t xml:space="preserve"> Перечнями, утвержденными приказом Министерства науки, высшей школы и технической политики РФ от 07.10.1992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
    <w:p w:rsidR="003412C9" w:rsidRPr="0066318F" w:rsidRDefault="003412C9" w:rsidP="003412C9">
      <w:pPr>
        <w:pStyle w:val="3"/>
      </w:pPr>
      <w:proofErr w:type="gramStart"/>
      <w:r w:rsidRPr="0066318F">
        <w:t xml:space="preserve">5.1.4.При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w:t>
      </w:r>
      <w:r w:rsidRPr="0066318F">
        <w:lastRenderedPageBreak/>
        <w:t>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3412C9" w:rsidRPr="0066318F" w:rsidRDefault="003412C9" w:rsidP="003412C9">
      <w:pPr>
        <w:pStyle w:val="3"/>
      </w:pPr>
      <w:r w:rsidRPr="0066318F">
        <w:t>5.2.Стимулирующие выплаты, доплаты за дополнительную работу.</w:t>
      </w:r>
    </w:p>
    <w:p w:rsidR="003412C9" w:rsidRPr="0066318F" w:rsidRDefault="003412C9" w:rsidP="003412C9">
      <w:pPr>
        <w:pStyle w:val="3"/>
      </w:pPr>
      <w:r w:rsidRPr="0066318F">
        <w:t>Работодатель в пределах средств, направляемых на оплату труда, имеет право устанавливать различные системы премирования, стимулирующих доплат и надбавок с учетом мнения выборного профсоюзного органа, которые закрепляются в коллективном договоре, локальном акте образовательного учреждения.</w:t>
      </w:r>
    </w:p>
    <w:p w:rsidR="003412C9" w:rsidRPr="0066318F" w:rsidRDefault="003412C9" w:rsidP="003412C9">
      <w:pPr>
        <w:pStyle w:val="3"/>
      </w:pPr>
      <w:r w:rsidRPr="0066318F">
        <w:t>В перечень видов дополнительно оплачиваемых работ, не входящих в должностные обязанности работников, но непосредственно связанных с образовательным процессом, могут включаться: классное руководство, проверка письменных работ, заведование кабинетами, учебными мастерскими и др.</w:t>
      </w:r>
    </w:p>
    <w:p w:rsidR="003412C9" w:rsidRPr="0066318F" w:rsidRDefault="003412C9" w:rsidP="003412C9">
      <w:pPr>
        <w:pStyle w:val="3"/>
      </w:pPr>
      <w:r w:rsidRPr="0066318F">
        <w:rPr>
          <w:noProof/>
        </w:rPr>
        <mc:AlternateContent>
          <mc:Choice Requires="wps">
            <w:drawing>
              <wp:anchor distT="0" distB="0" distL="114300" distR="114300" simplePos="0" relativeHeight="251659264" behindDoc="0" locked="0" layoutInCell="0" allowOverlap="1" wp14:anchorId="0B09F8F8" wp14:editId="18A0F74C">
                <wp:simplePos x="0" y="0"/>
                <wp:positionH relativeFrom="margin">
                  <wp:posOffset>-187325</wp:posOffset>
                </wp:positionH>
                <wp:positionV relativeFrom="paragraph">
                  <wp:posOffset>4386580</wp:posOffset>
                </wp:positionV>
                <wp:extent cx="0" cy="54610"/>
                <wp:effectExtent l="12065" t="12065" r="698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75pt,345.4pt" to="-14.75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" o:allowincell="f" strokeweight=".2pt">
                <w10:wrap anchorx="margin"/>
              </v:line>
            </w:pict>
          </mc:Fallback>
        </mc:AlternateContent>
      </w:r>
      <w:r w:rsidRPr="0066318F">
        <w:t xml:space="preserve">Работнику (в </w:t>
      </w:r>
      <w:proofErr w:type="spellStart"/>
      <w:r w:rsidRPr="0066318F">
        <w:t>т.ч</w:t>
      </w:r>
      <w:proofErr w:type="spellEnd"/>
      <w:r w:rsidRPr="0066318F">
        <w:t>.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3412C9" w:rsidRPr="0066318F" w:rsidRDefault="003412C9" w:rsidP="003412C9">
      <w:pPr>
        <w:pStyle w:val="3"/>
      </w:pPr>
      <w:r w:rsidRPr="0066318F">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3412C9" w:rsidRPr="0066318F" w:rsidRDefault="003412C9" w:rsidP="003412C9">
      <w:pPr>
        <w:pStyle w:val="3"/>
      </w:pPr>
      <w:r w:rsidRPr="0066318F">
        <w:t>За высокую результативность работы, качество работы, напряженность, интенсивность труда устанавливаются надбавки.</w:t>
      </w:r>
    </w:p>
    <w:p w:rsidR="003412C9" w:rsidRPr="0066318F" w:rsidRDefault="003412C9" w:rsidP="003412C9">
      <w:pPr>
        <w:pStyle w:val="3"/>
      </w:pPr>
      <w:r w:rsidRPr="0066318F">
        <w:t>Размеры надбавок и порядок их установления определяются образовательным учреждением в пределах средств, направляемых на оплату труда, и закрепляются в коллективном договоре, локальном акте образовательного учреждения.</w:t>
      </w:r>
    </w:p>
    <w:p w:rsidR="003412C9" w:rsidRPr="0066318F" w:rsidRDefault="003412C9" w:rsidP="003412C9">
      <w:pPr>
        <w:pStyle w:val="3"/>
        <w:rPr>
          <w:b/>
        </w:rPr>
      </w:pPr>
      <w:r w:rsidRPr="0066318F">
        <w:rPr>
          <w:b/>
          <w:lang w:val="en-US"/>
        </w:rPr>
        <w:t>VI</w:t>
      </w:r>
      <w:r w:rsidRPr="0066318F">
        <w:rPr>
          <w:b/>
        </w:rPr>
        <w:t>.Порядок определения уровня образования</w:t>
      </w:r>
    </w:p>
    <w:p w:rsidR="003412C9" w:rsidRPr="0066318F" w:rsidRDefault="003412C9" w:rsidP="003412C9">
      <w:pPr>
        <w:pStyle w:val="3"/>
      </w:pPr>
      <w:r w:rsidRPr="0066318F">
        <w:rPr>
          <w:iCs/>
        </w:rPr>
        <w:t>6.1.</w:t>
      </w:r>
      <w:r w:rsidRPr="0066318F">
        <w:t>Уровень образования педагогических работников при установлении разрядов оплаты труда (ставок заработной платы,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3412C9" w:rsidRPr="0066318F" w:rsidRDefault="003412C9" w:rsidP="003412C9">
      <w:pPr>
        <w:pStyle w:val="3"/>
      </w:pPr>
      <w:r w:rsidRPr="0066318F">
        <w:rPr>
          <w:iCs/>
        </w:rPr>
        <w:t>6.2.</w:t>
      </w:r>
      <w:r w:rsidRPr="0066318F">
        <w:t>Требования к уровню образования при установлении разрядов оплаты труда работников,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3412C9" w:rsidRPr="0066318F" w:rsidRDefault="003412C9" w:rsidP="003412C9">
      <w:pPr>
        <w:pStyle w:val="3"/>
      </w:pPr>
      <w:r w:rsidRPr="0066318F">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3412C9" w:rsidRPr="0066318F" w:rsidRDefault="003412C9" w:rsidP="003412C9">
      <w:pPr>
        <w:pStyle w:val="3"/>
      </w:pPr>
      <w:r w:rsidRPr="0066318F">
        <w:t xml:space="preserve">6.3.Педагогическим работникам, получившим диплом государственного образца о высшем профессиональном образовании, разряды оплаты труда </w:t>
      </w:r>
      <w:r w:rsidRPr="0066318F">
        <w:lastRenderedPageBreak/>
        <w:t>(ставки заработной платы,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3412C9" w:rsidRPr="0066318F" w:rsidRDefault="003412C9" w:rsidP="003412C9">
      <w:pPr>
        <w:pStyle w:val="3"/>
      </w:pPr>
      <w:r w:rsidRPr="0066318F">
        <w:t>Наличие у работников диплома государственного образца "бакалавр", "специалист", "магистр" дает право на установление им разрядов оплаты труда (ставок заработной платы, должностных окладов), предусмотренных для лиц, имеющих высшее профессиональное образование.</w:t>
      </w:r>
    </w:p>
    <w:p w:rsidR="003412C9" w:rsidRPr="0066318F" w:rsidRDefault="003412C9" w:rsidP="003412C9">
      <w:pPr>
        <w:pStyle w:val="3"/>
      </w:pPr>
      <w:r w:rsidRPr="0066318F">
        <w:t>Наличие у работников диплома государственного образца о неполном высшем профессиональном образовании права на установление разрядов оплаты труда, предусмотренных для лиц, имеющих высшее или среднее профессиональное образование, не дает.</w:t>
      </w:r>
    </w:p>
    <w:p w:rsidR="003412C9" w:rsidRPr="0066318F" w:rsidRDefault="003412C9" w:rsidP="003412C9">
      <w:pPr>
        <w:pStyle w:val="3"/>
      </w:pPr>
      <w:r w:rsidRPr="0066318F">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разрядов оплаты труда (ставок заработной платы, должностных окладов), предусмотренных для лиц, имеющих среднее профессиональное образование.</w:t>
      </w:r>
    </w:p>
    <w:p w:rsidR="003412C9" w:rsidRPr="0066318F" w:rsidRDefault="003412C9" w:rsidP="003412C9">
      <w:pPr>
        <w:pStyle w:val="3"/>
      </w:pPr>
      <w:r w:rsidRPr="0066318F">
        <w:t xml:space="preserve">6.4.Концертмейстерам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66318F">
        <w:t>культпросветработы</w:t>
      </w:r>
      <w:proofErr w:type="spellEnd"/>
      <w:r w:rsidRPr="0066318F">
        <w:t xml:space="preserve"> институтов культуры, пединститутов (университетов), педучилищ и музыкальных училищ, работающим в образовательных учреждениях, разряды оплаты труда (ставки заработной платы или должностные оклады) устанавливаются как работникам, имеющим высшее или среднее музыкальное образование.</w:t>
      </w:r>
    </w:p>
    <w:p w:rsidR="003412C9" w:rsidRPr="0066318F" w:rsidRDefault="003412C9" w:rsidP="003412C9">
      <w:pPr>
        <w:pStyle w:val="3"/>
      </w:pPr>
      <w:proofErr w:type="gramStart"/>
      <w:r w:rsidRPr="0066318F">
        <w:t>6.5.Учителям-логопедам,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разряды оплаты труда (ставки заработной платы или должностные оклады) как лицам, имеющим высшее дефектологическое образование, устанавливаются:</w:t>
      </w:r>
      <w:proofErr w:type="gramEnd"/>
    </w:p>
    <w:p w:rsidR="003412C9" w:rsidRPr="0066318F" w:rsidRDefault="003412C9" w:rsidP="003412C9">
      <w:pPr>
        <w:pStyle w:val="3"/>
      </w:pPr>
      <w:r w:rsidRPr="0066318F">
        <w:t>-</w:t>
      </w:r>
      <w:r w:rsidRPr="0066318F">
        <w:tab/>
        <w:t>при получении диплома государственного образца о высшем</w:t>
      </w:r>
      <w:r w:rsidRPr="0066318F">
        <w:br/>
        <w:t>профессиональном образовании по специальностям: тифлопедагогика;</w:t>
      </w:r>
      <w:r w:rsidRPr="0066318F">
        <w:br/>
        <w:t>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3412C9" w:rsidRPr="0066318F" w:rsidRDefault="003412C9" w:rsidP="003412C9">
      <w:pPr>
        <w:pStyle w:val="3"/>
      </w:pPr>
      <w:proofErr w:type="gramStart"/>
      <w:r w:rsidRPr="0066318F">
        <w:t>-</w:t>
      </w:r>
      <w:r w:rsidRPr="0066318F">
        <w:tab/>
        <w:t xml:space="preserve">окончившим </w:t>
      </w:r>
      <w:proofErr w:type="spellStart"/>
      <w:r w:rsidRPr="0066318F">
        <w:t>спецфакультеты</w:t>
      </w:r>
      <w:proofErr w:type="spellEnd"/>
      <w:r w:rsidRPr="0066318F">
        <w:t xml:space="preserve"> по указанным выше специальностям и получившим диплом государственного образца о высшем профессиональном образовании.</w:t>
      </w:r>
      <w:proofErr w:type="gramEnd"/>
    </w:p>
    <w:p w:rsidR="003412C9" w:rsidRPr="0066318F" w:rsidRDefault="003412C9" w:rsidP="003412C9">
      <w:pPr>
        <w:pStyle w:val="3"/>
      </w:pPr>
      <w:proofErr w:type="gramStart"/>
      <w:r w:rsidRPr="0066318F">
        <w:t xml:space="preserve">6.6.Работники,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w:t>
      </w:r>
      <w:r w:rsidRPr="0066318F">
        <w:rPr>
          <w:bCs/>
        </w:rPr>
        <w:t>порядке</w:t>
      </w:r>
      <w:r w:rsidRPr="0066318F">
        <w:t xml:space="preserve"> исключения, могут быть назначены руководителем</w:t>
      </w:r>
      <w:r w:rsidRPr="0066318F">
        <w:tab/>
        <w:t>образовательного учреждения на соответствующие должности так же, как и работники, имеющие специальную подготовку и стаж работы.</w:t>
      </w:r>
      <w:proofErr w:type="gramEnd"/>
      <w:r w:rsidRPr="0066318F">
        <w:t xml:space="preserve"> Этим работникам может быть установлен разряд оплаты труда в пределах диапазона разрядов, </w:t>
      </w:r>
      <w:r w:rsidRPr="0066318F">
        <w:lastRenderedPageBreak/>
        <w:t>предусмотренных в зависимости от стажа педагогической работы и образования.</w:t>
      </w:r>
    </w:p>
    <w:p w:rsidR="003412C9" w:rsidRPr="0066318F" w:rsidRDefault="003412C9" w:rsidP="003412C9">
      <w:pPr>
        <w:pStyle w:val="3"/>
      </w:pPr>
      <w:r w:rsidRPr="0066318F">
        <w:t>6.7. В соответствии со статьей 139 Трудового кодекса РФ, постановлением правительства РФ от 24. 12. 2007 № 922  расчетным периодом начисления отпускных являются последние пять месяцев</w:t>
      </w:r>
    </w:p>
    <w:p w:rsidR="003412C9" w:rsidRPr="0066318F" w:rsidRDefault="003412C9" w:rsidP="003412C9">
      <w:pPr>
        <w:pStyle w:val="3"/>
        <w:jc w:val="center"/>
        <w:rPr>
          <w:b/>
          <w:bCs/>
        </w:rPr>
      </w:pPr>
      <w:r w:rsidRPr="0066318F">
        <w:rPr>
          <w:b/>
          <w:iCs/>
          <w:lang w:val="en-US"/>
        </w:rPr>
        <w:t>VII</w:t>
      </w:r>
      <w:r w:rsidRPr="0066318F">
        <w:rPr>
          <w:b/>
          <w:iCs/>
        </w:rPr>
        <w:t>.</w:t>
      </w:r>
      <w:r w:rsidRPr="0066318F">
        <w:rPr>
          <w:b/>
          <w:bCs/>
        </w:rPr>
        <w:t>Порядок определения стажа педагогической работы</w:t>
      </w:r>
    </w:p>
    <w:p w:rsidR="003412C9" w:rsidRPr="0066318F" w:rsidRDefault="003412C9" w:rsidP="003412C9">
      <w:pPr>
        <w:pStyle w:val="3"/>
      </w:pPr>
      <w:r w:rsidRPr="0066318F">
        <w:t>7.1.Основным документом для определения стажа педагогической работы является трудовая книжка.</w:t>
      </w:r>
    </w:p>
    <w:p w:rsidR="003412C9" w:rsidRPr="0066318F" w:rsidRDefault="003412C9" w:rsidP="003412C9">
      <w:pPr>
        <w:pStyle w:val="3"/>
      </w:pPr>
      <w:r w:rsidRPr="0066318F">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3412C9" w:rsidRPr="0066318F" w:rsidRDefault="003412C9" w:rsidP="003412C9">
      <w:pPr>
        <w:pStyle w:val="3"/>
      </w:pPr>
      <w:r w:rsidRPr="0066318F">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3412C9" w:rsidRPr="0066318F" w:rsidRDefault="003412C9" w:rsidP="003412C9">
      <w:pPr>
        <w:pStyle w:val="3"/>
      </w:pPr>
      <w:r w:rsidRPr="0066318F">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5506FE" w:rsidRPr="0066318F" w:rsidRDefault="005506FE" w:rsidP="003412C9">
      <w:pPr>
        <w:pStyle w:val="3"/>
        <w:rPr>
          <w:b/>
        </w:rPr>
      </w:pPr>
    </w:p>
    <w:p w:rsidR="005506FE" w:rsidRPr="0066318F" w:rsidRDefault="005506FE" w:rsidP="003412C9">
      <w:pPr>
        <w:pStyle w:val="3"/>
        <w:rPr>
          <w:b/>
        </w:rPr>
      </w:pPr>
    </w:p>
    <w:p w:rsidR="003412C9" w:rsidRPr="0066318F" w:rsidRDefault="003412C9" w:rsidP="003412C9">
      <w:pPr>
        <w:pStyle w:val="3"/>
        <w:jc w:val="right"/>
        <w:rPr>
          <w:b/>
        </w:rPr>
      </w:pPr>
      <w:r w:rsidRPr="0066318F">
        <w:rPr>
          <w:b/>
        </w:rPr>
        <w:lastRenderedPageBreak/>
        <w:t>Приложение № 2</w:t>
      </w:r>
      <w:r w:rsidR="005506FE" w:rsidRPr="0066318F">
        <w:rPr>
          <w:b/>
        </w:rPr>
        <w:t>.1</w:t>
      </w:r>
    </w:p>
    <w:p w:rsidR="003412C9" w:rsidRPr="0066318F" w:rsidRDefault="003412C9" w:rsidP="003412C9">
      <w:pPr>
        <w:pStyle w:val="3"/>
        <w:jc w:val="center"/>
        <w:rPr>
          <w:b/>
        </w:rPr>
      </w:pPr>
    </w:p>
    <w:p w:rsidR="003412C9" w:rsidRPr="0066318F" w:rsidRDefault="003412C9" w:rsidP="003412C9">
      <w:pPr>
        <w:pStyle w:val="3"/>
        <w:jc w:val="center"/>
        <w:rPr>
          <w:b/>
        </w:rPr>
      </w:pPr>
      <w:proofErr w:type="gramStart"/>
      <w:r w:rsidRPr="0066318F">
        <w:rPr>
          <w:b/>
        </w:rPr>
        <w:t>П</w:t>
      </w:r>
      <w:proofErr w:type="gramEnd"/>
      <w:r w:rsidRPr="0066318F">
        <w:rPr>
          <w:b/>
        </w:rPr>
        <w:t xml:space="preserve"> О Л О Ж Е Н И Е</w:t>
      </w:r>
    </w:p>
    <w:p w:rsidR="003412C9" w:rsidRPr="0066318F" w:rsidRDefault="003412C9" w:rsidP="003412C9">
      <w:pPr>
        <w:pStyle w:val="3"/>
        <w:jc w:val="center"/>
        <w:rPr>
          <w:b/>
        </w:rPr>
      </w:pPr>
      <w:r w:rsidRPr="0066318F">
        <w:rPr>
          <w:b/>
        </w:rPr>
        <w:br/>
        <w:t xml:space="preserve">о системе оплаты труда работников </w:t>
      </w:r>
    </w:p>
    <w:p w:rsidR="003412C9" w:rsidRPr="0066318F" w:rsidRDefault="003412C9" w:rsidP="003412C9">
      <w:pPr>
        <w:pStyle w:val="3"/>
      </w:pPr>
      <w:bookmarkStart w:id="0" w:name="sub_1100"/>
    </w:p>
    <w:p w:rsidR="003412C9" w:rsidRPr="0066318F" w:rsidRDefault="003412C9" w:rsidP="003412C9">
      <w:pPr>
        <w:pStyle w:val="3"/>
        <w:jc w:val="center"/>
        <w:rPr>
          <w:b/>
          <w:bCs/>
        </w:rPr>
      </w:pPr>
      <w:r w:rsidRPr="0066318F">
        <w:rPr>
          <w:bCs/>
        </w:rPr>
        <w:t xml:space="preserve">1. </w:t>
      </w:r>
      <w:r w:rsidRPr="0066318F">
        <w:rPr>
          <w:b/>
          <w:bCs/>
        </w:rPr>
        <w:t>Общие положения</w:t>
      </w:r>
    </w:p>
    <w:bookmarkEnd w:id="0"/>
    <w:p w:rsidR="003412C9" w:rsidRPr="0066318F" w:rsidRDefault="003412C9" w:rsidP="003412C9">
      <w:pPr>
        <w:pStyle w:val="3"/>
      </w:pPr>
    </w:p>
    <w:p w:rsidR="003412C9" w:rsidRPr="0066318F" w:rsidRDefault="003412C9" w:rsidP="003412C9">
      <w:pPr>
        <w:pStyle w:val="3"/>
      </w:pPr>
      <w:bookmarkStart w:id="1" w:name="sub_1101"/>
      <w:r w:rsidRPr="0066318F">
        <w:t xml:space="preserve">          1.1. </w:t>
      </w:r>
      <w:proofErr w:type="gramStart"/>
      <w:r w:rsidRPr="0066318F">
        <w:t>Положение о системе оплаты труда работников муниципальных общеобразовательных учреждений Татищевского муниципального района Саратовской области (далее по тексту - Положение) регулирует вопросы системы оплаты и стимулирования труда работников муниципальных общеобразовательных учреждений Татищевского муниципального района Саратовской области, реализующих образовательные программы начального общего, основного общего, среднего (полного) общего образования (далее по тексту - учреждения), в соответствии с федеральным государственным образовательным стандартом общего образования, а также</w:t>
      </w:r>
      <w:proofErr w:type="gramEnd"/>
      <w:r w:rsidRPr="0066318F">
        <w:t xml:space="preserve"> методику </w:t>
      </w:r>
      <w:proofErr w:type="gramStart"/>
      <w:r w:rsidRPr="0066318F">
        <w:t>формирования фонда оплаты труда учреждения</w:t>
      </w:r>
      <w:proofErr w:type="gramEnd"/>
      <w:r w:rsidRPr="0066318F">
        <w:t>.</w:t>
      </w:r>
    </w:p>
    <w:p w:rsidR="003412C9" w:rsidRPr="0066318F" w:rsidRDefault="003412C9" w:rsidP="003412C9">
      <w:pPr>
        <w:pStyle w:val="3"/>
      </w:pPr>
      <w:bookmarkStart w:id="2" w:name="sub_1102"/>
      <w:bookmarkEnd w:id="1"/>
      <w:r w:rsidRPr="0066318F">
        <w:t xml:space="preserve">          1.2. Для целей настоящего Положения используются следующие понятия и определения:</w:t>
      </w:r>
    </w:p>
    <w:bookmarkEnd w:id="2"/>
    <w:p w:rsidR="003412C9" w:rsidRPr="0066318F" w:rsidRDefault="003412C9" w:rsidP="003412C9">
      <w:pPr>
        <w:pStyle w:val="3"/>
      </w:pPr>
      <w:r w:rsidRPr="0066318F">
        <w:rPr>
          <w:bCs/>
        </w:rPr>
        <w:t xml:space="preserve">          базовая часть фонда оплаты труда</w:t>
      </w:r>
      <w:r w:rsidRPr="0066318F">
        <w:t xml:space="preserve"> - гарантированная часть заработной платы административно-управленческого персонала, педагогического персонала, непосредственно осуществляющего учебный процесс, иных категорий педагогического персонала, учебно-вспомогательного и обслуживающего персонала учреждения;</w:t>
      </w:r>
    </w:p>
    <w:p w:rsidR="003412C9" w:rsidRPr="0066318F" w:rsidRDefault="003412C9" w:rsidP="003412C9">
      <w:pPr>
        <w:pStyle w:val="3"/>
      </w:pPr>
      <w:r w:rsidRPr="0066318F">
        <w:rPr>
          <w:bCs/>
        </w:rPr>
        <w:t xml:space="preserve">          стимулирующая часть фонда оплаты труда</w:t>
      </w:r>
      <w:r w:rsidRPr="0066318F">
        <w:t xml:space="preserve"> -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3412C9" w:rsidRPr="0066318F" w:rsidRDefault="003412C9" w:rsidP="003412C9">
      <w:pPr>
        <w:pStyle w:val="3"/>
      </w:pPr>
      <w:r w:rsidRPr="0066318F">
        <w:rPr>
          <w:bCs/>
        </w:rPr>
        <w:t xml:space="preserve">          портфолио</w:t>
      </w:r>
      <w:r w:rsidRPr="0066318F">
        <w:t xml:space="preserve"> - набор материалов, сертификационных документов, подтверждающих умения педагогического работника решать задачи своей профессиональной деятельности, выбирать стратегию и тактику профессионального поведения в соответствии с приоритетными направлениями развития образования и предназначенных для оценки уровня профессионализма. По материалам портфолио осуществляется оценка уровня содержания образования, уровня  профессиональной культуры, динамики учебных достижений обучающихся, результативности неаудиторной деятельности по преподаваемым предметам, деятельности в качестве классного руководителя, участия в методической и научно-исследовательской работе, общественной деятельности;</w:t>
      </w:r>
    </w:p>
    <w:p w:rsidR="003412C9" w:rsidRPr="0066318F" w:rsidRDefault="003412C9" w:rsidP="003412C9">
      <w:pPr>
        <w:pStyle w:val="3"/>
      </w:pPr>
      <w:r w:rsidRPr="0066318F">
        <w:rPr>
          <w:bCs/>
        </w:rPr>
        <w:t xml:space="preserve">          аудиторная занятость педагогических работников</w:t>
      </w:r>
      <w:r w:rsidRPr="0066318F">
        <w:t xml:space="preserve"> - проведение уроков (учебных занятий) в соответствии с учебным планом и должностными обязанностями педагогического работника;</w:t>
      </w:r>
    </w:p>
    <w:p w:rsidR="003412C9" w:rsidRPr="0066318F" w:rsidRDefault="003412C9" w:rsidP="003412C9">
      <w:pPr>
        <w:pStyle w:val="3"/>
      </w:pPr>
      <w:r w:rsidRPr="0066318F">
        <w:rPr>
          <w:bCs/>
        </w:rPr>
        <w:t xml:space="preserve">          </w:t>
      </w:r>
      <w:proofErr w:type="gramStart"/>
      <w:r w:rsidRPr="0066318F">
        <w:rPr>
          <w:bCs/>
        </w:rPr>
        <w:t>неаудиторная занятость педагогических работников</w:t>
      </w:r>
      <w:r w:rsidRPr="0066318F">
        <w:t xml:space="preserve"> - все виды образовательной и воспитательной деятельности с обучающимися, не связанные с проведением уроков, организация работы с родителями;</w:t>
      </w:r>
      <w:proofErr w:type="gramEnd"/>
    </w:p>
    <w:p w:rsidR="003412C9" w:rsidRPr="0066318F" w:rsidRDefault="003412C9" w:rsidP="003412C9">
      <w:pPr>
        <w:pStyle w:val="3"/>
      </w:pPr>
      <w:r w:rsidRPr="0066318F">
        <w:rPr>
          <w:bCs/>
        </w:rPr>
        <w:t xml:space="preserve">          учредитель</w:t>
      </w:r>
      <w:r w:rsidRPr="0066318F">
        <w:t xml:space="preserve"> - администрация Татищевского муниципального района;</w:t>
      </w:r>
    </w:p>
    <w:p w:rsidR="003412C9" w:rsidRPr="0066318F" w:rsidRDefault="003412C9" w:rsidP="003412C9">
      <w:pPr>
        <w:pStyle w:val="3"/>
      </w:pPr>
      <w:r w:rsidRPr="0066318F">
        <w:rPr>
          <w:bCs/>
        </w:rPr>
        <w:lastRenderedPageBreak/>
        <w:t xml:space="preserve">          органы государственно-общественного управления</w:t>
      </w:r>
      <w:r w:rsidRPr="0066318F">
        <w:t xml:space="preserve"> - органы самоуправления учреждения, создаваемые в форме управляющего совета, порядок выбора и компетенция которых определяются уставом учреждения, примерное положение о которых утверждается учредителем учреждений.</w:t>
      </w:r>
      <w:bookmarkStart w:id="3" w:name="sub_1200"/>
    </w:p>
    <w:p w:rsidR="003412C9" w:rsidRPr="0066318F" w:rsidRDefault="003412C9" w:rsidP="003412C9">
      <w:pPr>
        <w:pStyle w:val="3"/>
      </w:pPr>
    </w:p>
    <w:p w:rsidR="003412C9" w:rsidRPr="0066318F" w:rsidRDefault="003412C9" w:rsidP="003412C9">
      <w:pPr>
        <w:pStyle w:val="3"/>
        <w:jc w:val="center"/>
        <w:rPr>
          <w:b/>
          <w:bCs/>
        </w:rPr>
      </w:pPr>
      <w:r w:rsidRPr="0066318F">
        <w:rPr>
          <w:bCs/>
        </w:rPr>
        <w:t>2.</w:t>
      </w:r>
      <w:r w:rsidRPr="0066318F">
        <w:rPr>
          <w:b/>
          <w:bCs/>
        </w:rPr>
        <w:t xml:space="preserve"> Формирование фонда оплаты труда учреждения</w:t>
      </w:r>
    </w:p>
    <w:bookmarkEnd w:id="3"/>
    <w:p w:rsidR="003412C9" w:rsidRPr="0066318F" w:rsidRDefault="003412C9" w:rsidP="003412C9">
      <w:pPr>
        <w:pStyle w:val="3"/>
      </w:pPr>
    </w:p>
    <w:p w:rsidR="003412C9" w:rsidRPr="0066318F" w:rsidRDefault="003412C9" w:rsidP="003412C9">
      <w:pPr>
        <w:pStyle w:val="3"/>
      </w:pPr>
      <w:r w:rsidRPr="0066318F">
        <w:t xml:space="preserve">          2.1. Формирование фонда оплаты труда учреждения осуществляется в пределах объема бюджетных средств на текущий финансовый год, доведенного до учреждения, исходя </w:t>
      </w:r>
      <w:proofErr w:type="gramStart"/>
      <w:r w:rsidRPr="0066318F">
        <w:t>из</w:t>
      </w:r>
      <w:proofErr w:type="gramEnd"/>
      <w:r w:rsidRPr="0066318F">
        <w:t>:</w:t>
      </w:r>
    </w:p>
    <w:p w:rsidR="003412C9" w:rsidRPr="0066318F" w:rsidRDefault="003412C9" w:rsidP="003412C9">
      <w:pPr>
        <w:pStyle w:val="3"/>
      </w:pPr>
      <w:bookmarkStart w:id="4" w:name="sub_10211"/>
      <w:r w:rsidRPr="0066318F">
        <w:t xml:space="preserve">          а) областного норматива финансирования на предоставление общедоступного и бесплатного начального общего, основного общего, среднего (полного) общего образования и содержание </w:t>
      </w:r>
      <w:proofErr w:type="gramStart"/>
      <w:r w:rsidRPr="0066318F">
        <w:t>обучающихся</w:t>
      </w:r>
      <w:proofErr w:type="gramEnd"/>
      <w:r w:rsidRPr="0066318F">
        <w:t xml:space="preserve"> (далее по тексту - норматива финансирования) с учетом поправочного коэффициента к областному нормативу финансирования (в случае установления);</w:t>
      </w:r>
    </w:p>
    <w:p w:rsidR="003412C9" w:rsidRPr="0066318F" w:rsidRDefault="003412C9" w:rsidP="003412C9">
      <w:pPr>
        <w:pStyle w:val="3"/>
      </w:pPr>
      <w:bookmarkStart w:id="5" w:name="sub_10212"/>
      <w:bookmarkEnd w:id="4"/>
      <w:r w:rsidRPr="0066318F">
        <w:t xml:space="preserve">          б) количества учащихся в учреждении;</w:t>
      </w:r>
    </w:p>
    <w:p w:rsidR="003412C9" w:rsidRPr="0066318F" w:rsidRDefault="003412C9" w:rsidP="003412C9">
      <w:pPr>
        <w:pStyle w:val="3"/>
      </w:pPr>
      <w:bookmarkStart w:id="6" w:name="sub_10213"/>
      <w:bookmarkEnd w:id="5"/>
      <w:r w:rsidRPr="0066318F">
        <w:t>в) доли фонда оплаты труда в нормативе финансирования.</w:t>
      </w:r>
    </w:p>
    <w:bookmarkEnd w:id="6"/>
    <w:p w:rsidR="003412C9" w:rsidRPr="0066318F" w:rsidRDefault="003412C9" w:rsidP="003412C9">
      <w:pPr>
        <w:pStyle w:val="3"/>
      </w:pPr>
      <w:r w:rsidRPr="0066318F">
        <w:t xml:space="preserve">В случае </w:t>
      </w:r>
      <w:proofErr w:type="gramStart"/>
      <w:r w:rsidRPr="0066318F">
        <w:t>экономии фонда оплаты труда учреждения средства</w:t>
      </w:r>
      <w:proofErr w:type="gramEnd"/>
      <w:r w:rsidRPr="0066318F">
        <w:t xml:space="preserve"> могут быть направлены на выплаты стимулирующего характера работникам учреждения и (или) расходы на обеспечение учебного процесса.</w:t>
      </w:r>
    </w:p>
    <w:p w:rsidR="003412C9" w:rsidRPr="0066318F" w:rsidRDefault="003412C9" w:rsidP="003412C9">
      <w:pPr>
        <w:pStyle w:val="3"/>
      </w:pPr>
      <w:bookmarkStart w:id="7" w:name="sub_1202"/>
      <w:r w:rsidRPr="0066318F">
        <w:t>2.2. Размер фонда оплаты труда учреждения рассчитывается по следующей формуле:</w:t>
      </w:r>
    </w:p>
    <w:bookmarkEnd w:id="7"/>
    <w:p w:rsidR="003412C9" w:rsidRPr="0066318F" w:rsidRDefault="003412C9" w:rsidP="003412C9">
      <w:pPr>
        <w:pStyle w:val="3"/>
      </w:pPr>
    </w:p>
    <w:p w:rsidR="003412C9" w:rsidRPr="0066318F" w:rsidRDefault="003412C9" w:rsidP="003412C9">
      <w:pPr>
        <w:pStyle w:val="3"/>
        <w:jc w:val="center"/>
      </w:pPr>
      <w:r w:rsidRPr="0066318F">
        <w:t>ФОТ = N х П х</w:t>
      </w:r>
      <w:proofErr w:type="gramStart"/>
      <w:r w:rsidRPr="0066318F">
        <w:t xml:space="preserve"> Д</w:t>
      </w:r>
      <w:proofErr w:type="gramEnd"/>
      <w:r w:rsidRPr="0066318F">
        <w:t xml:space="preserve"> х У, где:</w:t>
      </w:r>
    </w:p>
    <w:tbl>
      <w:tblPr>
        <w:tblW w:w="0" w:type="auto"/>
        <w:tblLook w:val="01E0" w:firstRow="1" w:lastRow="1" w:firstColumn="1" w:lastColumn="1" w:noHBand="0" w:noVBand="0"/>
      </w:tblPr>
      <w:tblGrid>
        <w:gridCol w:w="828"/>
        <w:gridCol w:w="9024"/>
      </w:tblGrid>
      <w:tr w:rsidR="0066318F" w:rsidRPr="0066318F" w:rsidTr="005E2AB3">
        <w:tc>
          <w:tcPr>
            <w:tcW w:w="828" w:type="dxa"/>
          </w:tcPr>
          <w:p w:rsidR="003412C9" w:rsidRPr="0066318F" w:rsidRDefault="003412C9" w:rsidP="005E2AB3">
            <w:pPr>
              <w:pStyle w:val="3"/>
            </w:pPr>
            <w:r w:rsidRPr="0066318F">
              <w:t>ФОТ</w:t>
            </w:r>
          </w:p>
        </w:tc>
        <w:tc>
          <w:tcPr>
            <w:tcW w:w="9024" w:type="dxa"/>
          </w:tcPr>
          <w:p w:rsidR="003412C9" w:rsidRPr="0066318F" w:rsidRDefault="003412C9" w:rsidP="005E2AB3">
            <w:pPr>
              <w:pStyle w:val="3"/>
            </w:pPr>
            <w:r w:rsidRPr="0066318F">
              <w:t>- фонд оплаты труда учреждения;</w:t>
            </w:r>
          </w:p>
        </w:tc>
      </w:tr>
      <w:tr w:rsidR="0066318F" w:rsidRPr="0066318F" w:rsidTr="005E2AB3">
        <w:tc>
          <w:tcPr>
            <w:tcW w:w="828" w:type="dxa"/>
          </w:tcPr>
          <w:p w:rsidR="003412C9" w:rsidRPr="0066318F" w:rsidRDefault="003412C9" w:rsidP="005E2AB3">
            <w:pPr>
              <w:pStyle w:val="3"/>
              <w:rPr>
                <w:lang w:val="en-US"/>
              </w:rPr>
            </w:pPr>
            <w:r w:rsidRPr="0066318F">
              <w:rPr>
                <w:lang w:val="en-US"/>
              </w:rPr>
              <w:t>N</w:t>
            </w:r>
          </w:p>
        </w:tc>
        <w:tc>
          <w:tcPr>
            <w:tcW w:w="9024" w:type="dxa"/>
          </w:tcPr>
          <w:p w:rsidR="003412C9" w:rsidRPr="0066318F" w:rsidRDefault="003412C9" w:rsidP="005E2AB3">
            <w:pPr>
              <w:pStyle w:val="3"/>
            </w:pPr>
            <w:r w:rsidRPr="0066318F">
              <w:t>- областной норматив финансирования;</w:t>
            </w:r>
          </w:p>
        </w:tc>
      </w:tr>
      <w:tr w:rsidR="0066318F" w:rsidRPr="0066318F" w:rsidTr="005E2AB3">
        <w:tc>
          <w:tcPr>
            <w:tcW w:w="828" w:type="dxa"/>
          </w:tcPr>
          <w:p w:rsidR="003412C9" w:rsidRPr="0066318F" w:rsidRDefault="003412C9" w:rsidP="005E2AB3">
            <w:pPr>
              <w:pStyle w:val="3"/>
            </w:pPr>
            <w:proofErr w:type="gramStart"/>
            <w:r w:rsidRPr="0066318F">
              <w:t>П</w:t>
            </w:r>
            <w:proofErr w:type="gramEnd"/>
          </w:p>
        </w:tc>
        <w:tc>
          <w:tcPr>
            <w:tcW w:w="9024" w:type="dxa"/>
          </w:tcPr>
          <w:p w:rsidR="003412C9" w:rsidRPr="0066318F" w:rsidRDefault="003412C9" w:rsidP="005E2AB3">
            <w:pPr>
              <w:pStyle w:val="3"/>
            </w:pPr>
            <w:r w:rsidRPr="0066318F">
              <w:t>- поправочный коэффициент для данного учреждения;</w:t>
            </w:r>
          </w:p>
        </w:tc>
      </w:tr>
      <w:tr w:rsidR="0066318F" w:rsidRPr="0066318F" w:rsidTr="005E2AB3">
        <w:tc>
          <w:tcPr>
            <w:tcW w:w="828" w:type="dxa"/>
          </w:tcPr>
          <w:p w:rsidR="003412C9" w:rsidRPr="0066318F" w:rsidRDefault="003412C9" w:rsidP="005E2AB3">
            <w:pPr>
              <w:pStyle w:val="3"/>
            </w:pPr>
            <w:r w:rsidRPr="0066318F">
              <w:t>Д</w:t>
            </w:r>
          </w:p>
        </w:tc>
        <w:tc>
          <w:tcPr>
            <w:tcW w:w="9024" w:type="dxa"/>
          </w:tcPr>
          <w:p w:rsidR="003412C9" w:rsidRPr="0066318F" w:rsidRDefault="003412C9" w:rsidP="005E2AB3">
            <w:pPr>
              <w:pStyle w:val="3"/>
            </w:pPr>
            <w:r w:rsidRPr="0066318F">
              <w:t>- доля фонда оплаты  труда в нормативе финансирования на реализацию        государственного стандарта;</w:t>
            </w:r>
          </w:p>
        </w:tc>
      </w:tr>
      <w:tr w:rsidR="0066318F" w:rsidRPr="0066318F" w:rsidTr="005E2AB3">
        <w:tc>
          <w:tcPr>
            <w:tcW w:w="828" w:type="dxa"/>
          </w:tcPr>
          <w:p w:rsidR="003412C9" w:rsidRPr="0066318F" w:rsidRDefault="003412C9" w:rsidP="005E2AB3">
            <w:pPr>
              <w:pStyle w:val="3"/>
            </w:pPr>
            <w:r w:rsidRPr="0066318F">
              <w:t>У</w:t>
            </w:r>
          </w:p>
        </w:tc>
        <w:tc>
          <w:tcPr>
            <w:tcW w:w="9024" w:type="dxa"/>
          </w:tcPr>
          <w:p w:rsidR="003412C9" w:rsidRPr="0066318F" w:rsidRDefault="003412C9" w:rsidP="005E2AB3">
            <w:pPr>
              <w:pStyle w:val="3"/>
            </w:pPr>
            <w:r w:rsidRPr="0066318F">
              <w:t>- количество учащихся в учреждении.</w:t>
            </w:r>
          </w:p>
        </w:tc>
      </w:tr>
    </w:tbl>
    <w:p w:rsidR="003412C9" w:rsidRPr="0066318F" w:rsidRDefault="003412C9" w:rsidP="003412C9">
      <w:pPr>
        <w:pStyle w:val="3"/>
      </w:pPr>
    </w:p>
    <w:p w:rsidR="003412C9" w:rsidRPr="0066318F" w:rsidRDefault="003412C9" w:rsidP="003412C9">
      <w:pPr>
        <w:pStyle w:val="3"/>
      </w:pPr>
      <w:bookmarkStart w:id="8" w:name="sub_1203"/>
      <w:r w:rsidRPr="0066318F">
        <w:t xml:space="preserve">          2.3. Учреждение с учетом ограничений, установленных областными нормативными правовыми актами, и в соответствии с Бюджетным кодексом Российской Федерации определяет в общем объеме средств, рассчитанном на основании областного норматива финансирования в расчете на одного обучающегося, количества обучающихся и поправочного коэффициента, долю </w:t>
      </w:r>
      <w:proofErr w:type="gramStart"/>
      <w:r w:rsidRPr="0066318F">
        <w:t>на</w:t>
      </w:r>
      <w:proofErr w:type="gramEnd"/>
      <w:r w:rsidRPr="0066318F">
        <w:t>:</w:t>
      </w:r>
    </w:p>
    <w:bookmarkEnd w:id="8"/>
    <w:p w:rsidR="003412C9" w:rsidRPr="0066318F" w:rsidRDefault="003412C9" w:rsidP="003412C9">
      <w:pPr>
        <w:pStyle w:val="3"/>
      </w:pPr>
      <w:r w:rsidRPr="0066318F">
        <w:t xml:space="preserve">    заработную плату работников учреждения, в том числе надбавки к должностным окладам (</w:t>
      </w:r>
      <w:proofErr w:type="spellStart"/>
      <w:r w:rsidRPr="0066318F">
        <w:t>ФОТоу</w:t>
      </w:r>
      <w:proofErr w:type="spellEnd"/>
      <w:r w:rsidRPr="0066318F">
        <w:t>);</w:t>
      </w:r>
    </w:p>
    <w:p w:rsidR="003412C9" w:rsidRPr="0066318F" w:rsidRDefault="003412C9" w:rsidP="003412C9">
      <w:pPr>
        <w:pStyle w:val="3"/>
      </w:pPr>
      <w:r w:rsidRPr="0066318F">
        <w:t xml:space="preserve">          учебные расходы, расходы на материальное, социальное обеспечение, приобретение услуг и прочие текущие расходы.</w:t>
      </w:r>
      <w:bookmarkStart w:id="9" w:name="sub_300"/>
    </w:p>
    <w:p w:rsidR="003412C9" w:rsidRPr="0066318F" w:rsidRDefault="003412C9" w:rsidP="003412C9">
      <w:pPr>
        <w:pStyle w:val="3"/>
      </w:pPr>
    </w:p>
    <w:p w:rsidR="003412C9" w:rsidRPr="0066318F" w:rsidRDefault="003412C9" w:rsidP="003412C9">
      <w:pPr>
        <w:pStyle w:val="3"/>
        <w:rPr>
          <w:b/>
          <w:bCs/>
        </w:rPr>
      </w:pPr>
      <w:r w:rsidRPr="0066318F">
        <w:rPr>
          <w:bCs/>
        </w:rPr>
        <w:t>3.</w:t>
      </w:r>
      <w:r w:rsidRPr="0066318F">
        <w:rPr>
          <w:b/>
          <w:bCs/>
        </w:rPr>
        <w:t xml:space="preserve"> Формирование централизованного фонда стимулирования </w:t>
      </w:r>
    </w:p>
    <w:p w:rsidR="003412C9" w:rsidRPr="0066318F" w:rsidRDefault="003412C9" w:rsidP="003412C9">
      <w:pPr>
        <w:pStyle w:val="3"/>
        <w:jc w:val="center"/>
        <w:rPr>
          <w:b/>
          <w:bCs/>
        </w:rPr>
      </w:pPr>
      <w:r w:rsidRPr="0066318F">
        <w:rPr>
          <w:b/>
          <w:bCs/>
        </w:rPr>
        <w:t>руководителей учреждений</w:t>
      </w:r>
    </w:p>
    <w:bookmarkEnd w:id="9"/>
    <w:p w:rsidR="003412C9" w:rsidRPr="0066318F" w:rsidRDefault="003412C9" w:rsidP="003412C9">
      <w:pPr>
        <w:pStyle w:val="3"/>
      </w:pPr>
    </w:p>
    <w:p w:rsidR="003412C9" w:rsidRPr="0066318F" w:rsidRDefault="003412C9" w:rsidP="003412C9">
      <w:pPr>
        <w:pStyle w:val="3"/>
      </w:pPr>
      <w:bookmarkStart w:id="10" w:name="sub_304"/>
      <w:r w:rsidRPr="0066318F">
        <w:t xml:space="preserve">          3.1. Учредитель учреждения формирует централизованный фонд стимулирования руководителей учреждений по следующей формуле:</w:t>
      </w:r>
    </w:p>
    <w:bookmarkEnd w:id="10"/>
    <w:p w:rsidR="003412C9" w:rsidRPr="0066318F" w:rsidRDefault="003412C9" w:rsidP="003412C9">
      <w:pPr>
        <w:pStyle w:val="3"/>
      </w:pPr>
    </w:p>
    <w:p w:rsidR="003412C9" w:rsidRPr="0066318F" w:rsidRDefault="003412C9" w:rsidP="003412C9">
      <w:pPr>
        <w:pStyle w:val="3"/>
        <w:jc w:val="center"/>
      </w:pPr>
      <w:proofErr w:type="spellStart"/>
      <w:r w:rsidRPr="0066318F">
        <w:lastRenderedPageBreak/>
        <w:t>ФОТцст</w:t>
      </w:r>
      <w:proofErr w:type="spellEnd"/>
      <w:r w:rsidRPr="0066318F">
        <w:t xml:space="preserve"> = ФОТ х ц, где:</w:t>
      </w:r>
    </w:p>
    <w:p w:rsidR="003412C9" w:rsidRPr="0066318F" w:rsidRDefault="003412C9" w:rsidP="003412C9">
      <w:pPr>
        <w:pStyle w:val="3"/>
      </w:pPr>
    </w:p>
    <w:tbl>
      <w:tblPr>
        <w:tblW w:w="0" w:type="auto"/>
        <w:tblLook w:val="01E0" w:firstRow="1" w:lastRow="1" w:firstColumn="1" w:lastColumn="1" w:noHBand="0" w:noVBand="0"/>
      </w:tblPr>
      <w:tblGrid>
        <w:gridCol w:w="1368"/>
        <w:gridCol w:w="8484"/>
      </w:tblGrid>
      <w:tr w:rsidR="0066318F" w:rsidRPr="0066318F" w:rsidTr="005E2AB3">
        <w:tc>
          <w:tcPr>
            <w:tcW w:w="1368" w:type="dxa"/>
          </w:tcPr>
          <w:p w:rsidR="003412C9" w:rsidRPr="0066318F" w:rsidRDefault="003412C9" w:rsidP="005E2AB3">
            <w:pPr>
              <w:pStyle w:val="3"/>
            </w:pPr>
            <w:proofErr w:type="spellStart"/>
            <w:r w:rsidRPr="0066318F">
              <w:t>ФОТцст</w:t>
            </w:r>
            <w:proofErr w:type="spellEnd"/>
          </w:p>
        </w:tc>
        <w:tc>
          <w:tcPr>
            <w:tcW w:w="8484" w:type="dxa"/>
          </w:tcPr>
          <w:p w:rsidR="003412C9" w:rsidRPr="0066318F" w:rsidRDefault="003412C9" w:rsidP="005E2AB3">
            <w:pPr>
              <w:pStyle w:val="3"/>
            </w:pPr>
            <w:r w:rsidRPr="0066318F">
              <w:t>- отчисление      в    централизованный   фонд    стимулирования</w:t>
            </w:r>
          </w:p>
          <w:p w:rsidR="003412C9" w:rsidRPr="0066318F" w:rsidRDefault="003412C9" w:rsidP="005E2AB3">
            <w:pPr>
              <w:pStyle w:val="3"/>
            </w:pPr>
            <w:r w:rsidRPr="0066318F">
              <w:t>руководителей общеобразовательных учреждений;</w:t>
            </w:r>
          </w:p>
        </w:tc>
      </w:tr>
      <w:tr w:rsidR="0066318F" w:rsidRPr="0066318F" w:rsidTr="005E2AB3">
        <w:tc>
          <w:tcPr>
            <w:tcW w:w="1368" w:type="dxa"/>
          </w:tcPr>
          <w:p w:rsidR="003412C9" w:rsidRPr="0066318F" w:rsidRDefault="003412C9" w:rsidP="005E2AB3">
            <w:pPr>
              <w:pStyle w:val="3"/>
            </w:pPr>
            <w:r w:rsidRPr="0066318F">
              <w:t>ФОТ</w:t>
            </w:r>
          </w:p>
        </w:tc>
        <w:tc>
          <w:tcPr>
            <w:tcW w:w="8484" w:type="dxa"/>
          </w:tcPr>
          <w:p w:rsidR="003412C9" w:rsidRPr="0066318F" w:rsidRDefault="003412C9" w:rsidP="005E2AB3">
            <w:pPr>
              <w:pStyle w:val="3"/>
            </w:pPr>
            <w:r w:rsidRPr="0066318F">
              <w:t>- фонд оплаты труда общеобразовательных учреждений;</w:t>
            </w:r>
          </w:p>
        </w:tc>
      </w:tr>
      <w:tr w:rsidR="0066318F" w:rsidRPr="0066318F" w:rsidTr="005E2AB3">
        <w:tc>
          <w:tcPr>
            <w:tcW w:w="1368" w:type="dxa"/>
          </w:tcPr>
          <w:p w:rsidR="003412C9" w:rsidRPr="0066318F" w:rsidRDefault="003412C9" w:rsidP="005E2AB3">
            <w:pPr>
              <w:pStyle w:val="3"/>
            </w:pPr>
            <w:r w:rsidRPr="0066318F">
              <w:t>ц</w:t>
            </w:r>
          </w:p>
        </w:tc>
        <w:tc>
          <w:tcPr>
            <w:tcW w:w="8484" w:type="dxa"/>
          </w:tcPr>
          <w:p w:rsidR="003412C9" w:rsidRPr="0066318F" w:rsidRDefault="003412C9" w:rsidP="005E2AB3">
            <w:pPr>
              <w:pStyle w:val="3"/>
            </w:pPr>
            <w:r w:rsidRPr="0066318F">
              <w:t>- размер доли отчислений в централизованный фонд.</w:t>
            </w:r>
          </w:p>
        </w:tc>
      </w:tr>
    </w:tbl>
    <w:p w:rsidR="003412C9" w:rsidRPr="0066318F" w:rsidRDefault="003412C9" w:rsidP="003412C9">
      <w:pPr>
        <w:pStyle w:val="3"/>
      </w:pPr>
    </w:p>
    <w:p w:rsidR="003412C9" w:rsidRPr="0066318F" w:rsidRDefault="003412C9" w:rsidP="003412C9">
      <w:pPr>
        <w:pStyle w:val="3"/>
      </w:pPr>
      <w:r w:rsidRPr="0066318F">
        <w:t xml:space="preserve">          </w:t>
      </w:r>
      <w:proofErr w:type="gramStart"/>
      <w:r w:rsidRPr="0066318F">
        <w:t>3.2.. Размер доли отчислений в централизованный фонд стимулирования руководителей учреждений определяется органом исполнительной власти в сфере образования в зависимости от размера фонда оплаты труда, планируемой суммы на выплаты стимулирующего характера руководителям учреждений с учетом результатов деятельности учреждений, объемов работ, их сложности и социальной значимости, и не должен превышать 5 процентов, а в период апробации - 1 процент от фонда оплаты труда</w:t>
      </w:r>
      <w:proofErr w:type="gramEnd"/>
      <w:r w:rsidRPr="0066318F">
        <w:t xml:space="preserve"> образовательных учреждений.</w:t>
      </w:r>
    </w:p>
    <w:p w:rsidR="003412C9" w:rsidRPr="0066318F" w:rsidRDefault="003412C9" w:rsidP="003412C9">
      <w:pPr>
        <w:pStyle w:val="3"/>
      </w:pPr>
      <w:r w:rsidRPr="0066318F">
        <w:t xml:space="preserve">          3.3. Размеры, порядок и условия осуществления поощрительных выплат руководителям образовательных учреждений по результатам труда определяются в локальном акте, принимаемом учредителем по согласованию с профсоюзным органом.</w:t>
      </w:r>
    </w:p>
    <w:p w:rsidR="003412C9" w:rsidRPr="0066318F" w:rsidRDefault="003412C9" w:rsidP="003412C9">
      <w:pPr>
        <w:pStyle w:val="3"/>
      </w:pPr>
    </w:p>
    <w:p w:rsidR="003412C9" w:rsidRPr="0066318F" w:rsidRDefault="003412C9" w:rsidP="003412C9">
      <w:pPr>
        <w:pStyle w:val="3"/>
        <w:jc w:val="center"/>
        <w:rPr>
          <w:b/>
          <w:bCs/>
        </w:rPr>
      </w:pPr>
      <w:bookmarkStart w:id="11" w:name="sub_1300"/>
      <w:r w:rsidRPr="0066318F">
        <w:rPr>
          <w:bCs/>
        </w:rPr>
        <w:t>4.</w:t>
      </w:r>
      <w:r w:rsidRPr="0066318F">
        <w:rPr>
          <w:b/>
          <w:bCs/>
        </w:rPr>
        <w:t xml:space="preserve"> Распределение фонда оплаты труда работников учреждения (</w:t>
      </w:r>
      <w:proofErr w:type="spellStart"/>
      <w:r w:rsidRPr="0066318F">
        <w:rPr>
          <w:b/>
          <w:bCs/>
        </w:rPr>
        <w:t>ФОТоу</w:t>
      </w:r>
      <w:proofErr w:type="spellEnd"/>
      <w:r w:rsidRPr="0066318F">
        <w:rPr>
          <w:b/>
          <w:bCs/>
        </w:rPr>
        <w:t>)</w:t>
      </w:r>
      <w:bookmarkEnd w:id="11"/>
    </w:p>
    <w:p w:rsidR="003412C9" w:rsidRPr="0066318F" w:rsidRDefault="003412C9" w:rsidP="003412C9">
      <w:pPr>
        <w:pStyle w:val="3"/>
      </w:pPr>
      <w:bookmarkStart w:id="12" w:name="sub_1301"/>
      <w:r w:rsidRPr="0066318F">
        <w:t xml:space="preserve">          4.1. Размер </w:t>
      </w:r>
      <w:proofErr w:type="gramStart"/>
      <w:r w:rsidRPr="0066318F">
        <w:t>фонда оплаты труда работников учреждения</w:t>
      </w:r>
      <w:proofErr w:type="gramEnd"/>
      <w:r w:rsidRPr="0066318F">
        <w:t xml:space="preserve"> определяется на основании областного норматива финансирования.</w:t>
      </w:r>
    </w:p>
    <w:bookmarkEnd w:id="12"/>
    <w:p w:rsidR="003412C9" w:rsidRPr="0066318F" w:rsidRDefault="003412C9" w:rsidP="003412C9">
      <w:pPr>
        <w:pStyle w:val="3"/>
      </w:pPr>
      <w:r w:rsidRPr="0066318F">
        <w:t xml:space="preserve">          Фонд оплаты труда работников учреждения состоит из базовой части (</w:t>
      </w:r>
      <w:proofErr w:type="spellStart"/>
      <w:r w:rsidRPr="0066318F">
        <w:t>ФОТб</w:t>
      </w:r>
      <w:proofErr w:type="spellEnd"/>
      <w:r w:rsidRPr="0066318F">
        <w:t>) и стимулирующей части (</w:t>
      </w:r>
      <w:proofErr w:type="spellStart"/>
      <w:r w:rsidRPr="0066318F">
        <w:t>ФОТст</w:t>
      </w:r>
      <w:proofErr w:type="spellEnd"/>
      <w:r w:rsidRPr="0066318F">
        <w:t>):</w:t>
      </w:r>
    </w:p>
    <w:p w:rsidR="003412C9" w:rsidRPr="0066318F" w:rsidRDefault="003412C9" w:rsidP="003412C9">
      <w:pPr>
        <w:pStyle w:val="3"/>
        <w:jc w:val="center"/>
      </w:pPr>
      <w:proofErr w:type="spellStart"/>
      <w:r w:rsidRPr="0066318F">
        <w:t>ФОТоу</w:t>
      </w:r>
      <w:proofErr w:type="spellEnd"/>
      <w:r w:rsidRPr="0066318F">
        <w:t xml:space="preserve"> = </w:t>
      </w:r>
      <w:proofErr w:type="spellStart"/>
      <w:r w:rsidRPr="0066318F">
        <w:t>ФОТб</w:t>
      </w:r>
      <w:proofErr w:type="spellEnd"/>
      <w:r w:rsidRPr="0066318F">
        <w:t xml:space="preserve"> + </w:t>
      </w:r>
      <w:proofErr w:type="spellStart"/>
      <w:r w:rsidRPr="0066318F">
        <w:t>ФОТст</w:t>
      </w:r>
      <w:proofErr w:type="spellEnd"/>
    </w:p>
    <w:p w:rsidR="003412C9" w:rsidRPr="0066318F" w:rsidRDefault="003412C9" w:rsidP="003412C9">
      <w:pPr>
        <w:pStyle w:val="3"/>
      </w:pPr>
    </w:p>
    <w:p w:rsidR="003412C9" w:rsidRPr="0066318F" w:rsidRDefault="003412C9" w:rsidP="003412C9">
      <w:pPr>
        <w:pStyle w:val="3"/>
      </w:pPr>
      <w:r w:rsidRPr="0066318F">
        <w:t xml:space="preserve">          Размер стимулирующей </w:t>
      </w:r>
      <w:proofErr w:type="gramStart"/>
      <w:r w:rsidRPr="0066318F">
        <w:t>части фонда оплаты труда работников учреждения</w:t>
      </w:r>
      <w:proofErr w:type="gramEnd"/>
      <w:r w:rsidRPr="0066318F">
        <w:t xml:space="preserve"> определяется по формуле:</w:t>
      </w:r>
    </w:p>
    <w:p w:rsidR="003412C9" w:rsidRPr="0066318F" w:rsidRDefault="003412C9" w:rsidP="003412C9">
      <w:pPr>
        <w:pStyle w:val="3"/>
        <w:jc w:val="center"/>
      </w:pPr>
      <w:proofErr w:type="spellStart"/>
      <w:r w:rsidRPr="0066318F">
        <w:t>ФОТст</w:t>
      </w:r>
      <w:proofErr w:type="spellEnd"/>
      <w:r w:rsidRPr="0066318F">
        <w:t xml:space="preserve"> = </w:t>
      </w:r>
      <w:proofErr w:type="spellStart"/>
      <w:r w:rsidRPr="0066318F">
        <w:t>ФОТоу</w:t>
      </w:r>
      <w:proofErr w:type="spellEnd"/>
      <w:r w:rsidRPr="0066318F">
        <w:t xml:space="preserve"> х ш, где:</w:t>
      </w:r>
    </w:p>
    <w:p w:rsidR="003412C9" w:rsidRPr="0066318F" w:rsidRDefault="003412C9" w:rsidP="003412C9">
      <w:pPr>
        <w:pStyle w:val="3"/>
      </w:pPr>
    </w:p>
    <w:p w:rsidR="003412C9" w:rsidRPr="0066318F" w:rsidRDefault="003412C9" w:rsidP="003412C9">
      <w:pPr>
        <w:pStyle w:val="3"/>
      </w:pPr>
      <w:r w:rsidRPr="0066318F">
        <w:t xml:space="preserve">          ш - коэффициент стимулирующей части.</w:t>
      </w:r>
    </w:p>
    <w:p w:rsidR="003412C9" w:rsidRPr="0066318F" w:rsidRDefault="003412C9" w:rsidP="003412C9">
      <w:pPr>
        <w:pStyle w:val="3"/>
      </w:pPr>
      <w:bookmarkStart w:id="13" w:name="sub_1302"/>
      <w:r w:rsidRPr="0066318F">
        <w:t xml:space="preserve">          4.2. Коэффициент стимулирующей части определяется учреждением самостоятельно. Рекомендуемая величина - 0,3.</w:t>
      </w:r>
      <w:bookmarkStart w:id="14" w:name="sub_1303"/>
      <w:bookmarkEnd w:id="13"/>
    </w:p>
    <w:p w:rsidR="003412C9" w:rsidRPr="0066318F" w:rsidRDefault="003412C9" w:rsidP="003412C9">
      <w:pPr>
        <w:pStyle w:val="3"/>
      </w:pPr>
      <w:r w:rsidRPr="0066318F">
        <w:t xml:space="preserve">          4.3. Базовая часть </w:t>
      </w:r>
      <w:proofErr w:type="gramStart"/>
      <w:r w:rsidRPr="0066318F">
        <w:t>фонда оплаты труда работников учреждения</w:t>
      </w:r>
      <w:proofErr w:type="gramEnd"/>
      <w:r w:rsidRPr="0066318F">
        <w:t xml:space="preserve"> обеспечивает гарантированную часть заработной платы работников учреждения, включая:</w:t>
      </w:r>
    </w:p>
    <w:p w:rsidR="003412C9" w:rsidRPr="0066318F" w:rsidRDefault="003412C9" w:rsidP="003412C9">
      <w:pPr>
        <w:pStyle w:val="3"/>
      </w:pPr>
      <w:bookmarkStart w:id="15" w:name="sub_13031"/>
      <w:bookmarkEnd w:id="14"/>
      <w:r w:rsidRPr="0066318F">
        <w:t xml:space="preserve">          а) административно-управленческий персонал учреждения (руководитель учреждения, заместитель руководителя, руководитель структурного подразделения и др.);</w:t>
      </w:r>
    </w:p>
    <w:p w:rsidR="003412C9" w:rsidRPr="0066318F" w:rsidRDefault="003412C9" w:rsidP="003412C9">
      <w:pPr>
        <w:pStyle w:val="3"/>
      </w:pPr>
      <w:bookmarkStart w:id="16" w:name="sub_13032"/>
      <w:bookmarkEnd w:id="15"/>
      <w:r w:rsidRPr="0066318F">
        <w:t xml:space="preserve">          б) педагогический персонал, непосредственно осуществляющий учебный процесс (учитель);</w:t>
      </w:r>
    </w:p>
    <w:p w:rsidR="003412C9" w:rsidRPr="0066318F" w:rsidRDefault="003412C9" w:rsidP="003412C9">
      <w:pPr>
        <w:pStyle w:val="3"/>
      </w:pPr>
      <w:bookmarkStart w:id="17" w:name="sub_13033"/>
      <w:bookmarkEnd w:id="16"/>
      <w:r w:rsidRPr="0066318F">
        <w:t xml:space="preserve">          в) иные категории педагогического персонала (воспитатель, воспитатель групп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3412C9" w:rsidRPr="0066318F" w:rsidRDefault="003412C9" w:rsidP="003412C9">
      <w:pPr>
        <w:pStyle w:val="3"/>
      </w:pPr>
      <w:bookmarkStart w:id="18" w:name="sub_13034"/>
      <w:bookmarkEnd w:id="17"/>
      <w:r w:rsidRPr="0066318F">
        <w:t xml:space="preserve">          </w:t>
      </w:r>
      <w:proofErr w:type="gramStart"/>
      <w:r w:rsidRPr="0066318F">
        <w:t>г) учебно-вспомогательный персонал (лаборант, бухгалтер, кассир, инспектор по кадрам, библиотекарь, секретарь-машинистка, заведующий хозяйством и др.);</w:t>
      </w:r>
      <w:proofErr w:type="gramEnd"/>
    </w:p>
    <w:p w:rsidR="003412C9" w:rsidRPr="0066318F" w:rsidRDefault="003412C9" w:rsidP="003412C9">
      <w:pPr>
        <w:pStyle w:val="3"/>
      </w:pPr>
      <w:bookmarkStart w:id="19" w:name="sub_13035"/>
      <w:bookmarkEnd w:id="18"/>
      <w:r w:rsidRPr="0066318F">
        <w:lastRenderedPageBreak/>
        <w:t xml:space="preserve">          д) обслуживающий персонал (водитель, рабочий по текущему ремонту зданий и сооружений, рабочий по комплексному обслуживанию зданий и сооружений, гардеробщик, дворник, сторож и др.).</w:t>
      </w:r>
    </w:p>
    <w:bookmarkEnd w:id="19"/>
    <w:p w:rsidR="003412C9" w:rsidRPr="0066318F" w:rsidRDefault="003412C9" w:rsidP="003412C9">
      <w:pPr>
        <w:pStyle w:val="3"/>
      </w:pPr>
      <w:r w:rsidRPr="0066318F">
        <w:t xml:space="preserve">          Базовая часть </w:t>
      </w:r>
      <w:proofErr w:type="gramStart"/>
      <w:r w:rsidRPr="0066318F">
        <w:t>фонда оплаты труда работников учреждения</w:t>
      </w:r>
      <w:proofErr w:type="gramEnd"/>
      <w:r w:rsidRPr="0066318F">
        <w:t xml:space="preserve"> складывается из:</w:t>
      </w:r>
    </w:p>
    <w:p w:rsidR="003412C9" w:rsidRPr="0066318F" w:rsidRDefault="003412C9" w:rsidP="003412C9">
      <w:pPr>
        <w:pStyle w:val="3"/>
      </w:pPr>
    </w:p>
    <w:p w:rsidR="003412C9" w:rsidRPr="0066318F" w:rsidRDefault="003412C9" w:rsidP="003412C9">
      <w:pPr>
        <w:pStyle w:val="3"/>
        <w:jc w:val="center"/>
      </w:pPr>
      <w:proofErr w:type="spellStart"/>
      <w:r w:rsidRPr="0066318F">
        <w:t>ФОТб</w:t>
      </w:r>
      <w:proofErr w:type="spellEnd"/>
      <w:r w:rsidRPr="0066318F">
        <w:t xml:space="preserve"> = </w:t>
      </w:r>
      <w:proofErr w:type="spellStart"/>
      <w:r w:rsidRPr="0066318F">
        <w:t>ФОТауп</w:t>
      </w:r>
      <w:proofErr w:type="spellEnd"/>
      <w:r w:rsidRPr="0066318F">
        <w:t xml:space="preserve"> + </w:t>
      </w:r>
      <w:proofErr w:type="spellStart"/>
      <w:r w:rsidRPr="0066318F">
        <w:t>ФОТпп</w:t>
      </w:r>
      <w:proofErr w:type="spellEnd"/>
      <w:r w:rsidRPr="0066318F">
        <w:t xml:space="preserve"> + </w:t>
      </w:r>
      <w:proofErr w:type="spellStart"/>
      <w:r w:rsidRPr="0066318F">
        <w:t>ФОТипп</w:t>
      </w:r>
      <w:proofErr w:type="spellEnd"/>
      <w:r w:rsidRPr="0066318F">
        <w:t xml:space="preserve"> + </w:t>
      </w:r>
      <w:proofErr w:type="spellStart"/>
      <w:r w:rsidRPr="0066318F">
        <w:t>ФОТувп</w:t>
      </w:r>
      <w:proofErr w:type="spellEnd"/>
      <w:r w:rsidRPr="0066318F">
        <w:t xml:space="preserve"> + </w:t>
      </w:r>
      <w:proofErr w:type="spellStart"/>
      <w:r w:rsidRPr="0066318F">
        <w:t>ФОТоп</w:t>
      </w:r>
      <w:proofErr w:type="spellEnd"/>
      <w:r w:rsidRPr="0066318F">
        <w:t>, где:</w:t>
      </w:r>
    </w:p>
    <w:p w:rsidR="003412C9" w:rsidRPr="0066318F" w:rsidRDefault="003412C9" w:rsidP="003412C9">
      <w:pPr>
        <w:pStyle w:val="3"/>
      </w:pPr>
    </w:p>
    <w:tbl>
      <w:tblPr>
        <w:tblW w:w="0" w:type="auto"/>
        <w:tblLook w:val="01E0" w:firstRow="1" w:lastRow="1" w:firstColumn="1" w:lastColumn="1" w:noHBand="0" w:noVBand="0"/>
      </w:tblPr>
      <w:tblGrid>
        <w:gridCol w:w="1260"/>
        <w:gridCol w:w="8594"/>
      </w:tblGrid>
      <w:tr w:rsidR="0066318F" w:rsidRPr="0066318F" w:rsidTr="005E2AB3">
        <w:tc>
          <w:tcPr>
            <w:tcW w:w="1188" w:type="dxa"/>
          </w:tcPr>
          <w:p w:rsidR="003412C9" w:rsidRPr="0066318F" w:rsidRDefault="003412C9" w:rsidP="005E2AB3">
            <w:pPr>
              <w:pStyle w:val="3"/>
            </w:pPr>
            <w:proofErr w:type="spellStart"/>
            <w:r w:rsidRPr="0066318F">
              <w:t>ФОТауп</w:t>
            </w:r>
            <w:proofErr w:type="spellEnd"/>
          </w:p>
        </w:tc>
        <w:tc>
          <w:tcPr>
            <w:tcW w:w="8664" w:type="dxa"/>
          </w:tcPr>
          <w:p w:rsidR="003412C9" w:rsidRPr="0066318F" w:rsidRDefault="003412C9" w:rsidP="005E2AB3">
            <w:pPr>
              <w:pStyle w:val="3"/>
            </w:pPr>
            <w:r w:rsidRPr="0066318F">
              <w:t>- базовая часть фонда оплаты труда для административно-                 управленческого персонала;</w:t>
            </w:r>
          </w:p>
        </w:tc>
      </w:tr>
      <w:tr w:rsidR="0066318F" w:rsidRPr="0066318F" w:rsidTr="005E2AB3">
        <w:tc>
          <w:tcPr>
            <w:tcW w:w="1188" w:type="dxa"/>
          </w:tcPr>
          <w:p w:rsidR="003412C9" w:rsidRPr="0066318F" w:rsidRDefault="003412C9" w:rsidP="005E2AB3">
            <w:pPr>
              <w:pStyle w:val="3"/>
            </w:pPr>
            <w:proofErr w:type="spellStart"/>
            <w:r w:rsidRPr="0066318F">
              <w:t>ФОТпп</w:t>
            </w:r>
            <w:proofErr w:type="spellEnd"/>
          </w:p>
        </w:tc>
        <w:tc>
          <w:tcPr>
            <w:tcW w:w="8664" w:type="dxa"/>
          </w:tcPr>
          <w:p w:rsidR="003412C9" w:rsidRPr="0066318F" w:rsidRDefault="003412C9" w:rsidP="005E2AB3">
            <w:pPr>
              <w:pStyle w:val="3"/>
            </w:pPr>
            <w:r w:rsidRPr="0066318F">
              <w:t>- базовая часть фонда оплаты труда для педагогического                 персонала, непосредственно осуществляющего учебный процесс;</w:t>
            </w:r>
          </w:p>
        </w:tc>
      </w:tr>
      <w:tr w:rsidR="0066318F" w:rsidRPr="0066318F" w:rsidTr="005E2AB3">
        <w:tc>
          <w:tcPr>
            <w:tcW w:w="1188" w:type="dxa"/>
          </w:tcPr>
          <w:p w:rsidR="003412C9" w:rsidRPr="0066318F" w:rsidRDefault="003412C9" w:rsidP="005E2AB3">
            <w:pPr>
              <w:pStyle w:val="3"/>
            </w:pPr>
            <w:proofErr w:type="spellStart"/>
            <w:r w:rsidRPr="0066318F">
              <w:t>ФОТипп</w:t>
            </w:r>
            <w:proofErr w:type="spellEnd"/>
          </w:p>
        </w:tc>
        <w:tc>
          <w:tcPr>
            <w:tcW w:w="8664" w:type="dxa"/>
          </w:tcPr>
          <w:p w:rsidR="003412C9" w:rsidRPr="0066318F" w:rsidRDefault="003412C9" w:rsidP="005E2AB3">
            <w:pPr>
              <w:pStyle w:val="3"/>
            </w:pPr>
            <w:r w:rsidRPr="0066318F">
              <w:t xml:space="preserve">- базовая часть </w:t>
            </w:r>
            <w:proofErr w:type="gramStart"/>
            <w:r w:rsidRPr="0066318F">
              <w:t>фонда оплаты труда иной категории педагогического персонала</w:t>
            </w:r>
            <w:proofErr w:type="gramEnd"/>
            <w:r w:rsidRPr="0066318F">
              <w:t>;</w:t>
            </w:r>
          </w:p>
        </w:tc>
      </w:tr>
      <w:tr w:rsidR="0066318F" w:rsidRPr="0066318F" w:rsidTr="005E2AB3">
        <w:tc>
          <w:tcPr>
            <w:tcW w:w="1188" w:type="dxa"/>
          </w:tcPr>
          <w:p w:rsidR="003412C9" w:rsidRPr="0066318F" w:rsidRDefault="003412C9" w:rsidP="005E2AB3">
            <w:pPr>
              <w:pStyle w:val="3"/>
            </w:pPr>
            <w:proofErr w:type="spellStart"/>
            <w:r w:rsidRPr="0066318F">
              <w:t>ФОТувп</w:t>
            </w:r>
            <w:proofErr w:type="spellEnd"/>
          </w:p>
        </w:tc>
        <w:tc>
          <w:tcPr>
            <w:tcW w:w="8664" w:type="dxa"/>
          </w:tcPr>
          <w:p w:rsidR="003412C9" w:rsidRPr="0066318F" w:rsidRDefault="003412C9" w:rsidP="005E2AB3">
            <w:pPr>
              <w:pStyle w:val="3"/>
            </w:pPr>
            <w:r w:rsidRPr="0066318F">
              <w:t>- базовая часть фонда оплаты труда для учебно-вспомогательного                  персонала;</w:t>
            </w:r>
          </w:p>
        </w:tc>
      </w:tr>
      <w:tr w:rsidR="0066318F" w:rsidRPr="0066318F" w:rsidTr="005E2AB3">
        <w:tc>
          <w:tcPr>
            <w:tcW w:w="1188" w:type="dxa"/>
          </w:tcPr>
          <w:p w:rsidR="003412C9" w:rsidRPr="0066318F" w:rsidRDefault="003412C9" w:rsidP="005E2AB3">
            <w:pPr>
              <w:pStyle w:val="3"/>
            </w:pPr>
            <w:proofErr w:type="spellStart"/>
            <w:r w:rsidRPr="0066318F">
              <w:t>ФОТоп</w:t>
            </w:r>
            <w:proofErr w:type="spellEnd"/>
          </w:p>
        </w:tc>
        <w:tc>
          <w:tcPr>
            <w:tcW w:w="8664" w:type="dxa"/>
          </w:tcPr>
          <w:p w:rsidR="003412C9" w:rsidRPr="0066318F" w:rsidRDefault="003412C9" w:rsidP="005E2AB3">
            <w:pPr>
              <w:pStyle w:val="3"/>
            </w:pPr>
            <w:r w:rsidRPr="0066318F">
              <w:t>- базовая часть фонда оплаты труда обслуживающего персонала</w:t>
            </w:r>
          </w:p>
        </w:tc>
      </w:tr>
    </w:tbl>
    <w:p w:rsidR="003412C9" w:rsidRPr="0066318F" w:rsidRDefault="003412C9" w:rsidP="003412C9">
      <w:pPr>
        <w:pStyle w:val="3"/>
      </w:pPr>
    </w:p>
    <w:p w:rsidR="003412C9" w:rsidRPr="0066318F" w:rsidRDefault="003412C9" w:rsidP="003412C9">
      <w:pPr>
        <w:pStyle w:val="3"/>
      </w:pPr>
      <w:r w:rsidRPr="0066318F">
        <w:t xml:space="preserve">          4.4. Руководитель учреждения формирует и утверждает штатное расписание учреждения в пределах базовой части фонда оплаты труда, при этом:</w:t>
      </w:r>
    </w:p>
    <w:p w:rsidR="003412C9" w:rsidRPr="0066318F" w:rsidRDefault="003412C9" w:rsidP="003412C9">
      <w:pPr>
        <w:pStyle w:val="3"/>
      </w:pPr>
      <w:r w:rsidRPr="0066318F">
        <w:t xml:space="preserve">          </w:t>
      </w:r>
      <w:proofErr w:type="gramStart"/>
      <w:r w:rsidRPr="0066318F">
        <w:t>доля фонда оплаты труда для педагогического персонала, непосредственно осуществляющего учебный процесс (</w:t>
      </w:r>
      <w:proofErr w:type="spellStart"/>
      <w:r w:rsidRPr="0066318F">
        <w:t>ФОТпп</w:t>
      </w:r>
      <w:proofErr w:type="spellEnd"/>
      <w:r w:rsidRPr="0066318F">
        <w:t>), устанавливается не менее фактического уровня за предыдущий финансовой год;</w:t>
      </w:r>
      <w:proofErr w:type="gramEnd"/>
    </w:p>
    <w:p w:rsidR="003412C9" w:rsidRPr="0066318F" w:rsidRDefault="003412C9" w:rsidP="003412C9">
      <w:pPr>
        <w:pStyle w:val="3"/>
      </w:pPr>
      <w:r w:rsidRPr="0066318F">
        <w:t xml:space="preserve">          доля фонда оплаты труда для руководителей, учебно-вспомогательного и обслуживающего персонала (</w:t>
      </w:r>
      <w:proofErr w:type="spellStart"/>
      <w:r w:rsidRPr="0066318F">
        <w:t>ФОТуп</w:t>
      </w:r>
      <w:proofErr w:type="spellEnd"/>
      <w:r w:rsidRPr="0066318F">
        <w:t xml:space="preserve">) устанавливается не </w:t>
      </w:r>
      <w:proofErr w:type="gramStart"/>
      <w:r w:rsidRPr="0066318F">
        <w:t>более фактического</w:t>
      </w:r>
      <w:proofErr w:type="gramEnd"/>
      <w:r w:rsidRPr="0066318F">
        <w:t xml:space="preserve"> уровня за предыдущий финансовый год.</w:t>
      </w:r>
    </w:p>
    <w:p w:rsidR="003412C9" w:rsidRPr="0066318F" w:rsidRDefault="003412C9" w:rsidP="003412C9">
      <w:pPr>
        <w:pStyle w:val="3"/>
      </w:pPr>
      <w:r w:rsidRPr="0066318F">
        <w:t xml:space="preserve">          Размер базовой </w:t>
      </w:r>
      <w:proofErr w:type="gramStart"/>
      <w:r w:rsidRPr="0066318F">
        <w:t>части фонда оплаты труда педагогического персонала</w:t>
      </w:r>
      <w:proofErr w:type="gramEnd"/>
      <w:r w:rsidRPr="0066318F">
        <w:t xml:space="preserve"> определяется по формуле:</w:t>
      </w:r>
    </w:p>
    <w:p w:rsidR="003412C9" w:rsidRPr="0066318F" w:rsidRDefault="003412C9" w:rsidP="003412C9">
      <w:pPr>
        <w:pStyle w:val="3"/>
        <w:jc w:val="center"/>
      </w:pPr>
      <w:proofErr w:type="spellStart"/>
      <w:r w:rsidRPr="0066318F">
        <w:t>ФОТпп</w:t>
      </w:r>
      <w:proofErr w:type="spellEnd"/>
      <w:r w:rsidRPr="0066318F">
        <w:t xml:space="preserve"> = </w:t>
      </w:r>
      <w:proofErr w:type="spellStart"/>
      <w:r w:rsidRPr="0066318F">
        <w:t>ФОТб</w:t>
      </w:r>
      <w:proofErr w:type="spellEnd"/>
      <w:r w:rsidRPr="0066318F">
        <w:t xml:space="preserve"> х </w:t>
      </w:r>
      <w:proofErr w:type="spellStart"/>
      <w:r w:rsidRPr="0066318F">
        <w:t>пп</w:t>
      </w:r>
      <w:proofErr w:type="spellEnd"/>
      <w:r w:rsidRPr="0066318F">
        <w:t>, где:</w:t>
      </w:r>
    </w:p>
    <w:p w:rsidR="003412C9" w:rsidRPr="0066318F" w:rsidRDefault="003412C9" w:rsidP="003412C9">
      <w:pPr>
        <w:pStyle w:val="3"/>
      </w:pPr>
    </w:p>
    <w:tbl>
      <w:tblPr>
        <w:tblW w:w="0" w:type="auto"/>
        <w:tblLook w:val="01E0" w:firstRow="1" w:lastRow="1" w:firstColumn="1" w:lastColumn="1" w:noHBand="0" w:noVBand="0"/>
      </w:tblPr>
      <w:tblGrid>
        <w:gridCol w:w="1008"/>
        <w:gridCol w:w="8844"/>
      </w:tblGrid>
      <w:tr w:rsidR="0066318F" w:rsidRPr="0066318F" w:rsidTr="005E2AB3">
        <w:tc>
          <w:tcPr>
            <w:tcW w:w="1008" w:type="dxa"/>
          </w:tcPr>
          <w:p w:rsidR="003412C9" w:rsidRPr="0066318F" w:rsidRDefault="003412C9" w:rsidP="005E2AB3">
            <w:pPr>
              <w:pStyle w:val="3"/>
            </w:pPr>
            <w:proofErr w:type="spellStart"/>
            <w:r w:rsidRPr="0066318F">
              <w:t>пп</w:t>
            </w:r>
            <w:proofErr w:type="spellEnd"/>
          </w:p>
        </w:tc>
        <w:tc>
          <w:tcPr>
            <w:tcW w:w="8844" w:type="dxa"/>
          </w:tcPr>
          <w:p w:rsidR="003412C9" w:rsidRPr="0066318F" w:rsidRDefault="003412C9" w:rsidP="005E2AB3">
            <w:pPr>
              <w:pStyle w:val="3"/>
            </w:pPr>
            <w:r w:rsidRPr="0066318F">
              <w:t>- доля ФОТ педагогического персонала, непосредственно осуществляющего  учебный процесс, в базовой части ФОТ.</w:t>
            </w:r>
          </w:p>
        </w:tc>
      </w:tr>
    </w:tbl>
    <w:p w:rsidR="003412C9" w:rsidRPr="0066318F" w:rsidRDefault="003412C9" w:rsidP="003412C9">
      <w:pPr>
        <w:pStyle w:val="3"/>
      </w:pPr>
      <w:bookmarkStart w:id="20" w:name="sub_1305"/>
      <w:r w:rsidRPr="0066318F">
        <w:t xml:space="preserve">          4.5. Оплата труда работников учреждений производится на основании трудовых договоров между руководителем учреждения и работниками.</w:t>
      </w:r>
    </w:p>
    <w:bookmarkEnd w:id="20"/>
    <w:p w:rsidR="003412C9" w:rsidRPr="0066318F" w:rsidRDefault="003412C9" w:rsidP="003412C9">
      <w:pPr>
        <w:pStyle w:val="3"/>
      </w:pPr>
      <w:r w:rsidRPr="0066318F">
        <w:t>Отпуск оплачивается исходя из средней заработной платы работника учреждения, в которой учтены стимулирующие выплаты. Период после отпуска до начала учебных занятий также оплачивается исходя из средней заработной платы работника учреждения, в котором учтены стимулирующие выплаты.</w:t>
      </w:r>
    </w:p>
    <w:p w:rsidR="003412C9" w:rsidRPr="0066318F" w:rsidRDefault="003412C9" w:rsidP="003412C9">
      <w:pPr>
        <w:pStyle w:val="3"/>
      </w:pPr>
      <w:bookmarkStart w:id="21" w:name="sub_1306"/>
      <w:r w:rsidRPr="0066318F">
        <w:t xml:space="preserve">          4.6. Обеспечение функций обслуживающего персонала и учебно-вспомогательного персонала в учреждении с учетом особенностей организации учебного процесса, режима занятий может осуществляться на основе гражданско-правовых договоров, заключаемых учреждением с физическими и (или) юридическими лицами, в пределах сметы расходов учреждения.</w:t>
      </w:r>
    </w:p>
    <w:p w:rsidR="003412C9" w:rsidRPr="0066318F" w:rsidRDefault="003412C9" w:rsidP="003412C9">
      <w:pPr>
        <w:pStyle w:val="3"/>
      </w:pPr>
      <w:bookmarkStart w:id="22" w:name="sub_1307"/>
      <w:bookmarkEnd w:id="21"/>
      <w:r w:rsidRPr="0066318F">
        <w:t xml:space="preserve">          4.7. Экономия </w:t>
      </w:r>
      <w:proofErr w:type="gramStart"/>
      <w:r w:rsidRPr="0066318F">
        <w:t>фонда оплаты труда работников учреждения</w:t>
      </w:r>
      <w:proofErr w:type="gramEnd"/>
      <w:r w:rsidRPr="0066318F">
        <w:t xml:space="preserve"> может быть использована для выплаты единовременной премии (за продуктивную и </w:t>
      </w:r>
      <w:r w:rsidRPr="0066318F">
        <w:lastRenderedPageBreak/>
        <w:t>безупречную работу, проявленную инициативу, оперативное выполнение особо важных заданий и другое) и оказания материальной помощи в особых случаях (юбилейная дата, рождение ребенка, другое). Распределение единовременных стимулирующих выплат осуществляется по согласованию с органами государственно-общественного управления учреждения.</w:t>
      </w:r>
    </w:p>
    <w:bookmarkEnd w:id="22"/>
    <w:p w:rsidR="003412C9" w:rsidRPr="0066318F" w:rsidRDefault="003412C9" w:rsidP="003412C9">
      <w:pPr>
        <w:pStyle w:val="3"/>
      </w:pPr>
    </w:p>
    <w:p w:rsidR="003412C9" w:rsidRPr="0066318F" w:rsidRDefault="003412C9" w:rsidP="003412C9">
      <w:pPr>
        <w:pStyle w:val="3"/>
        <w:jc w:val="center"/>
        <w:rPr>
          <w:b/>
          <w:bCs/>
        </w:rPr>
      </w:pPr>
      <w:bookmarkStart w:id="23" w:name="sub_1400"/>
      <w:r w:rsidRPr="0066318F">
        <w:rPr>
          <w:bCs/>
        </w:rPr>
        <w:t>5.</w:t>
      </w:r>
      <w:r w:rsidRPr="0066318F">
        <w:rPr>
          <w:b/>
          <w:bCs/>
        </w:rPr>
        <w:t xml:space="preserve"> Базовая часть оплаты труда для педагогического персонала.                                   Определение стоимости бюджетной образовательной услуги в учреждении</w:t>
      </w:r>
      <w:bookmarkEnd w:id="23"/>
    </w:p>
    <w:p w:rsidR="003412C9" w:rsidRPr="0066318F" w:rsidRDefault="003412C9" w:rsidP="003412C9">
      <w:pPr>
        <w:pStyle w:val="3"/>
      </w:pPr>
      <w:bookmarkStart w:id="24" w:name="sub_1401"/>
      <w:r w:rsidRPr="0066318F">
        <w:t xml:space="preserve">          5.1. Базовая часть фонда оплаты труда для педагогического персонала, непосредственно осуществляющего учебный процесс (</w:t>
      </w:r>
      <w:proofErr w:type="spellStart"/>
      <w:r w:rsidRPr="0066318F">
        <w:t>ФОТпп</w:t>
      </w:r>
      <w:proofErr w:type="spellEnd"/>
      <w:r w:rsidRPr="0066318F">
        <w:t>), состоит из общей части (</w:t>
      </w:r>
      <w:proofErr w:type="spellStart"/>
      <w:r w:rsidRPr="0066318F">
        <w:t>ФОТо</w:t>
      </w:r>
      <w:proofErr w:type="spellEnd"/>
      <w:r w:rsidRPr="0066318F">
        <w:t>) и специальной части (</w:t>
      </w:r>
      <w:proofErr w:type="spellStart"/>
      <w:r w:rsidRPr="0066318F">
        <w:t>ФОТс</w:t>
      </w:r>
      <w:proofErr w:type="spellEnd"/>
      <w:r w:rsidRPr="0066318F">
        <w:t>);</w:t>
      </w:r>
    </w:p>
    <w:bookmarkEnd w:id="24"/>
    <w:p w:rsidR="003412C9" w:rsidRPr="0066318F" w:rsidRDefault="003412C9" w:rsidP="003412C9">
      <w:pPr>
        <w:pStyle w:val="3"/>
        <w:jc w:val="center"/>
      </w:pPr>
      <w:proofErr w:type="spellStart"/>
      <w:r w:rsidRPr="0066318F">
        <w:t>ФОТпп</w:t>
      </w:r>
      <w:proofErr w:type="spellEnd"/>
      <w:r w:rsidRPr="0066318F">
        <w:t xml:space="preserve"> = </w:t>
      </w:r>
      <w:proofErr w:type="spellStart"/>
      <w:r w:rsidRPr="0066318F">
        <w:t>ФОТо</w:t>
      </w:r>
      <w:proofErr w:type="spellEnd"/>
      <w:r w:rsidRPr="0066318F">
        <w:t xml:space="preserve"> + </w:t>
      </w:r>
      <w:proofErr w:type="spellStart"/>
      <w:r w:rsidRPr="0066318F">
        <w:t>ФОТс</w:t>
      </w:r>
      <w:proofErr w:type="spellEnd"/>
    </w:p>
    <w:p w:rsidR="003412C9" w:rsidRPr="0066318F" w:rsidRDefault="003412C9" w:rsidP="003412C9">
      <w:pPr>
        <w:pStyle w:val="3"/>
      </w:pPr>
    </w:p>
    <w:p w:rsidR="003412C9" w:rsidRPr="0066318F" w:rsidRDefault="003412C9" w:rsidP="003412C9">
      <w:pPr>
        <w:pStyle w:val="3"/>
      </w:pPr>
      <w:r w:rsidRPr="0066318F">
        <w:t xml:space="preserve">          Размер специальной части определяется по формуле:</w:t>
      </w:r>
    </w:p>
    <w:p w:rsidR="003412C9" w:rsidRPr="0066318F" w:rsidRDefault="003412C9" w:rsidP="003412C9">
      <w:pPr>
        <w:pStyle w:val="3"/>
        <w:jc w:val="center"/>
      </w:pPr>
      <w:proofErr w:type="spellStart"/>
      <w:r w:rsidRPr="0066318F">
        <w:t>ФОТс</w:t>
      </w:r>
      <w:proofErr w:type="spellEnd"/>
      <w:r w:rsidRPr="0066318F">
        <w:t xml:space="preserve"> = </w:t>
      </w:r>
      <w:proofErr w:type="spellStart"/>
      <w:r w:rsidRPr="0066318F">
        <w:t>ФОТпп</w:t>
      </w:r>
      <w:proofErr w:type="spellEnd"/>
      <w:r w:rsidRPr="0066318F">
        <w:t xml:space="preserve"> х с, где:</w:t>
      </w:r>
    </w:p>
    <w:p w:rsidR="003412C9" w:rsidRPr="0066318F" w:rsidRDefault="003412C9" w:rsidP="003412C9">
      <w:pPr>
        <w:pStyle w:val="3"/>
      </w:pPr>
      <w:r w:rsidRPr="0066318F">
        <w:t xml:space="preserve">          с - коэффициент размера специальной части </w:t>
      </w:r>
      <w:proofErr w:type="spellStart"/>
      <w:r w:rsidRPr="0066318F">
        <w:t>ФОТпп</w:t>
      </w:r>
      <w:proofErr w:type="spellEnd"/>
      <w:r w:rsidRPr="0066318F">
        <w:t>.</w:t>
      </w:r>
    </w:p>
    <w:p w:rsidR="003412C9" w:rsidRPr="0066318F" w:rsidRDefault="003412C9" w:rsidP="003412C9">
      <w:pPr>
        <w:pStyle w:val="3"/>
      </w:pPr>
      <w:bookmarkStart w:id="25" w:name="sub_1402"/>
    </w:p>
    <w:p w:rsidR="003412C9" w:rsidRPr="0066318F" w:rsidRDefault="003412C9" w:rsidP="003412C9">
      <w:pPr>
        <w:pStyle w:val="3"/>
      </w:pPr>
      <w:r w:rsidRPr="0066318F">
        <w:t xml:space="preserve">          5.2. Коэффициент специальной части </w:t>
      </w:r>
      <w:proofErr w:type="spellStart"/>
      <w:r w:rsidRPr="0066318F">
        <w:t>ФОТпп</w:t>
      </w:r>
      <w:proofErr w:type="spellEnd"/>
      <w:r w:rsidRPr="0066318F">
        <w:t xml:space="preserve"> устанавливается учреждением самостоятельно. Рекомендуемая величина коэффициента - 0,3.</w:t>
      </w:r>
    </w:p>
    <w:p w:rsidR="003412C9" w:rsidRPr="0066318F" w:rsidRDefault="003412C9" w:rsidP="003412C9">
      <w:pPr>
        <w:pStyle w:val="3"/>
      </w:pPr>
      <w:bookmarkStart w:id="26" w:name="sub_1403"/>
      <w:bookmarkEnd w:id="25"/>
      <w:r w:rsidRPr="0066318F">
        <w:t xml:space="preserve">          5.3. 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w:t>
      </w:r>
    </w:p>
    <w:p w:rsidR="003412C9" w:rsidRPr="0066318F" w:rsidRDefault="003412C9" w:rsidP="003412C9">
      <w:pPr>
        <w:pStyle w:val="3"/>
      </w:pPr>
      <w:bookmarkStart w:id="27" w:name="sub_1404"/>
      <w:bookmarkEnd w:id="26"/>
      <w:r w:rsidRPr="0066318F">
        <w:t xml:space="preserve">          5.4. Общая часть базовой части фонда оплаты труда педагогического персонала обеспечивает гарантированный размер заработной платы педагогического персонала, непосредственно осуществляющего учебный процесс, исходя из количества проведенных им учебных часов и </w:t>
      </w:r>
      <w:proofErr w:type="gramStart"/>
      <w:r w:rsidRPr="0066318F">
        <w:t>численности</w:t>
      </w:r>
      <w:proofErr w:type="gramEnd"/>
      <w:r w:rsidRPr="0066318F">
        <w:t xml:space="preserve"> обучающихся в классах (часы аудиторной занятости), а также часов неаудиторной занятости.</w:t>
      </w:r>
    </w:p>
    <w:p w:rsidR="003412C9" w:rsidRPr="0066318F" w:rsidRDefault="003412C9" w:rsidP="003412C9">
      <w:pPr>
        <w:pStyle w:val="3"/>
      </w:pPr>
      <w:bookmarkStart w:id="28" w:name="sub_1405"/>
      <w:bookmarkEnd w:id="27"/>
      <w:r w:rsidRPr="0066318F">
        <w:t xml:space="preserve">          5.5. Общая часть базовой части фонда оплаты труда педагогического персонала, непосредственно осуществляющего учебный процесс (</w:t>
      </w:r>
      <w:proofErr w:type="spellStart"/>
      <w:r w:rsidRPr="0066318F">
        <w:t>ФОТо</w:t>
      </w:r>
      <w:proofErr w:type="spellEnd"/>
      <w:r w:rsidRPr="0066318F">
        <w:t>), состоит из двух частей: фонд оплаты аудиторной занятости (</w:t>
      </w:r>
      <w:proofErr w:type="spellStart"/>
      <w:r w:rsidRPr="0066318F">
        <w:t>ФОТаз</w:t>
      </w:r>
      <w:proofErr w:type="spellEnd"/>
      <w:r w:rsidRPr="0066318F">
        <w:t>) и фонд оплаты неаудиторной занятости (</w:t>
      </w:r>
      <w:proofErr w:type="spellStart"/>
      <w:r w:rsidRPr="0066318F">
        <w:t>ФОТнз</w:t>
      </w:r>
      <w:proofErr w:type="spellEnd"/>
      <w:r w:rsidRPr="0066318F">
        <w:t>):</w:t>
      </w:r>
      <w:bookmarkEnd w:id="28"/>
    </w:p>
    <w:p w:rsidR="003412C9" w:rsidRPr="0066318F" w:rsidRDefault="003412C9" w:rsidP="003412C9">
      <w:pPr>
        <w:pStyle w:val="3"/>
        <w:jc w:val="center"/>
      </w:pPr>
      <w:proofErr w:type="spellStart"/>
      <w:r w:rsidRPr="0066318F">
        <w:t>ФОТо</w:t>
      </w:r>
      <w:proofErr w:type="spellEnd"/>
      <w:r w:rsidRPr="0066318F">
        <w:t xml:space="preserve"> = </w:t>
      </w:r>
      <w:proofErr w:type="spellStart"/>
      <w:r w:rsidRPr="0066318F">
        <w:t>ФОТаз</w:t>
      </w:r>
      <w:proofErr w:type="spellEnd"/>
      <w:r w:rsidRPr="0066318F">
        <w:t xml:space="preserve"> + </w:t>
      </w:r>
      <w:proofErr w:type="spellStart"/>
      <w:r w:rsidRPr="0066318F">
        <w:t>ФОТнз</w:t>
      </w:r>
      <w:proofErr w:type="spellEnd"/>
    </w:p>
    <w:p w:rsidR="003412C9" w:rsidRPr="0066318F" w:rsidRDefault="003412C9" w:rsidP="003412C9">
      <w:pPr>
        <w:pStyle w:val="3"/>
      </w:pPr>
      <w:r w:rsidRPr="0066318F">
        <w:t xml:space="preserve">          Соотношение фонда оплаты аудиторной занятости (</w:t>
      </w:r>
      <w:proofErr w:type="spellStart"/>
      <w:r w:rsidRPr="0066318F">
        <w:t>ФОТаз</w:t>
      </w:r>
      <w:proofErr w:type="spellEnd"/>
      <w:r w:rsidRPr="0066318F">
        <w:t>) и фонда оплаты неаудиторной занятости (</w:t>
      </w:r>
      <w:proofErr w:type="spellStart"/>
      <w:r w:rsidRPr="0066318F">
        <w:t>ФОТнз</w:t>
      </w:r>
      <w:proofErr w:type="spellEnd"/>
      <w:r w:rsidRPr="0066318F">
        <w:t>) и порядок распределения фонда оплаты неаудиторной занятости определяются самим учреждением исходя из специфики его образовательной программы.</w:t>
      </w:r>
    </w:p>
    <w:p w:rsidR="003412C9" w:rsidRPr="0066318F" w:rsidRDefault="003412C9" w:rsidP="003412C9">
      <w:pPr>
        <w:pStyle w:val="3"/>
      </w:pPr>
      <w:r w:rsidRPr="0066318F">
        <w:t xml:space="preserve">          Для определения величины гарантированного размера заработной платы педагогического персонала, то есть общей части базовой части фонда оплаты труда педагогического персонала, непосредственно осуществляющего учебный процесс (</w:t>
      </w:r>
      <w:proofErr w:type="spellStart"/>
      <w:r w:rsidRPr="0066318F">
        <w:t>ФОТо</w:t>
      </w:r>
      <w:proofErr w:type="spellEnd"/>
      <w:r w:rsidRPr="0066318F">
        <w:t xml:space="preserve">), за аудиторную занятость вводится условная единица «стоимость 1 </w:t>
      </w:r>
      <w:proofErr w:type="spellStart"/>
      <w:r w:rsidRPr="0066318F">
        <w:t>ученико</w:t>
      </w:r>
      <w:proofErr w:type="spellEnd"/>
      <w:r w:rsidRPr="0066318F">
        <w:t xml:space="preserve"> – часа».</w:t>
      </w:r>
    </w:p>
    <w:p w:rsidR="003412C9" w:rsidRPr="0066318F" w:rsidRDefault="003412C9" w:rsidP="003412C9">
      <w:pPr>
        <w:pStyle w:val="3"/>
      </w:pPr>
      <w:r w:rsidRPr="0066318F">
        <w:t xml:space="preserve">          Стоимость 1 </w:t>
      </w:r>
      <w:proofErr w:type="spellStart"/>
      <w:r w:rsidRPr="0066318F">
        <w:t>ученико</w:t>
      </w:r>
      <w:proofErr w:type="spellEnd"/>
      <w:r w:rsidRPr="0066318F">
        <w:t>-часа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3412C9" w:rsidRPr="0066318F" w:rsidRDefault="003412C9" w:rsidP="003412C9">
      <w:pPr>
        <w:pStyle w:val="3"/>
      </w:pPr>
      <w:r w:rsidRPr="0066318F">
        <w:lastRenderedPageBreak/>
        <w:t xml:space="preserve">          Стоимость 1 </w:t>
      </w:r>
      <w:proofErr w:type="spellStart"/>
      <w:r w:rsidRPr="0066318F">
        <w:t>ученико</w:t>
      </w:r>
      <w:proofErr w:type="spellEnd"/>
      <w:r w:rsidRPr="0066318F">
        <w:t>-часа рассчитывается каждым учреждением самостоятельно по определенной в настоящем Положении формуле на начало учебного года в пределах размера фонда оплаты аудиторной занятости педагогического персонала, непосредственно осуществляющего учебный процесс (</w:t>
      </w:r>
      <w:proofErr w:type="spellStart"/>
      <w:r w:rsidRPr="0066318F">
        <w:t>ФОТаз</w:t>
      </w:r>
      <w:proofErr w:type="spellEnd"/>
      <w:r w:rsidRPr="0066318F">
        <w:t>).</w:t>
      </w:r>
    </w:p>
    <w:p w:rsidR="003412C9" w:rsidRPr="0066318F" w:rsidRDefault="003412C9" w:rsidP="003412C9">
      <w:pPr>
        <w:pStyle w:val="3"/>
      </w:pPr>
      <w:bookmarkStart w:id="29" w:name="sub_1406"/>
      <w:r w:rsidRPr="0066318F">
        <w:t xml:space="preserve">5.6. Стоимость 1 </w:t>
      </w:r>
      <w:proofErr w:type="spellStart"/>
      <w:r w:rsidRPr="0066318F">
        <w:t>ученико</w:t>
      </w:r>
      <w:proofErr w:type="spellEnd"/>
      <w:r w:rsidRPr="0066318F">
        <w:t>-часа (руб./</w:t>
      </w:r>
      <w:proofErr w:type="spellStart"/>
      <w:r w:rsidRPr="0066318F">
        <w:t>ученико</w:t>
      </w:r>
      <w:proofErr w:type="spellEnd"/>
      <w:r w:rsidRPr="0066318F">
        <w:t>-час) рассчитывается по формуле:</w:t>
      </w:r>
    </w:p>
    <w:bookmarkEnd w:id="29"/>
    <w:p w:rsidR="003412C9" w:rsidRPr="0066318F" w:rsidRDefault="003412C9" w:rsidP="003412C9">
      <w:pPr>
        <w:pStyle w:val="3"/>
      </w:pPr>
    </w:p>
    <w:p w:rsidR="003412C9" w:rsidRPr="0066318F" w:rsidRDefault="003412C9" w:rsidP="003412C9">
      <w:pPr>
        <w:pStyle w:val="3"/>
        <w:jc w:val="center"/>
      </w:pPr>
      <w:proofErr w:type="spellStart"/>
      <w:r w:rsidRPr="0066318F">
        <w:t>ФОТаз</w:t>
      </w:r>
      <w:proofErr w:type="spellEnd"/>
      <w:r w:rsidRPr="0066318F">
        <w:t xml:space="preserve"> х 34</w:t>
      </w:r>
    </w:p>
    <w:p w:rsidR="003412C9" w:rsidRPr="0066318F" w:rsidRDefault="003412C9" w:rsidP="003412C9">
      <w:pPr>
        <w:pStyle w:val="3"/>
        <w:jc w:val="center"/>
      </w:pPr>
      <w:proofErr w:type="spellStart"/>
      <w:r w:rsidRPr="0066318F">
        <w:t>Стп</w:t>
      </w:r>
      <w:proofErr w:type="spellEnd"/>
      <w:r w:rsidRPr="0066318F">
        <w:t xml:space="preserve"> = ____________________________, где:</w:t>
      </w:r>
    </w:p>
    <w:p w:rsidR="003412C9" w:rsidRPr="0066318F" w:rsidRDefault="003412C9" w:rsidP="003412C9">
      <w:pPr>
        <w:pStyle w:val="3"/>
        <w:jc w:val="center"/>
      </w:pPr>
      <w:r w:rsidRPr="0066318F">
        <w:t>11     11</w:t>
      </w:r>
    </w:p>
    <w:p w:rsidR="003412C9" w:rsidRPr="0066318F" w:rsidRDefault="003412C9" w:rsidP="003412C9">
      <w:pPr>
        <w:pStyle w:val="3"/>
        <w:jc w:val="center"/>
      </w:pPr>
      <w:r w:rsidRPr="0066318F">
        <w:t>сумма  (а    х    в)        х 52</w:t>
      </w:r>
    </w:p>
    <w:p w:rsidR="003412C9" w:rsidRPr="0066318F" w:rsidRDefault="003412C9" w:rsidP="003412C9">
      <w:pPr>
        <w:pStyle w:val="3"/>
        <w:jc w:val="center"/>
      </w:pPr>
      <w:r w:rsidRPr="0066318F">
        <w:t>n = 1    n = 1  n</w:t>
      </w:r>
    </w:p>
    <w:tbl>
      <w:tblPr>
        <w:tblW w:w="0" w:type="auto"/>
        <w:tblLook w:val="01E0" w:firstRow="1" w:lastRow="1" w:firstColumn="1" w:lastColumn="1" w:noHBand="0" w:noVBand="0"/>
      </w:tblPr>
      <w:tblGrid>
        <w:gridCol w:w="1188"/>
        <w:gridCol w:w="8664"/>
      </w:tblGrid>
      <w:tr w:rsidR="0066318F" w:rsidRPr="0066318F" w:rsidTr="005E2AB3">
        <w:tc>
          <w:tcPr>
            <w:tcW w:w="1188" w:type="dxa"/>
          </w:tcPr>
          <w:p w:rsidR="003412C9" w:rsidRPr="0066318F" w:rsidRDefault="003412C9" w:rsidP="005E2AB3">
            <w:pPr>
              <w:pStyle w:val="3"/>
            </w:pPr>
            <w:proofErr w:type="spellStart"/>
            <w:r w:rsidRPr="0066318F">
              <w:t>Стп</w:t>
            </w:r>
            <w:proofErr w:type="spellEnd"/>
          </w:p>
        </w:tc>
        <w:tc>
          <w:tcPr>
            <w:tcW w:w="8664" w:type="dxa"/>
          </w:tcPr>
          <w:p w:rsidR="003412C9" w:rsidRPr="0066318F" w:rsidRDefault="003412C9" w:rsidP="005E2AB3">
            <w:pPr>
              <w:pStyle w:val="3"/>
            </w:pPr>
            <w:r w:rsidRPr="0066318F">
              <w:t xml:space="preserve">- стоимость 1 </w:t>
            </w:r>
            <w:proofErr w:type="spellStart"/>
            <w:r w:rsidRPr="0066318F">
              <w:t>ученико</w:t>
            </w:r>
            <w:proofErr w:type="spellEnd"/>
            <w:r w:rsidRPr="0066318F">
              <w:t>-часа;</w:t>
            </w:r>
          </w:p>
        </w:tc>
      </w:tr>
      <w:tr w:rsidR="0066318F" w:rsidRPr="0066318F" w:rsidTr="005E2AB3">
        <w:tc>
          <w:tcPr>
            <w:tcW w:w="1188" w:type="dxa"/>
          </w:tcPr>
          <w:p w:rsidR="003412C9" w:rsidRPr="0066318F" w:rsidRDefault="003412C9" w:rsidP="005E2AB3">
            <w:pPr>
              <w:pStyle w:val="3"/>
            </w:pPr>
            <w:r w:rsidRPr="0066318F">
              <w:t>52</w:t>
            </w:r>
          </w:p>
        </w:tc>
        <w:tc>
          <w:tcPr>
            <w:tcW w:w="8664" w:type="dxa"/>
          </w:tcPr>
          <w:p w:rsidR="003412C9" w:rsidRPr="0066318F" w:rsidRDefault="003412C9" w:rsidP="005E2AB3">
            <w:pPr>
              <w:pStyle w:val="3"/>
            </w:pPr>
            <w:r w:rsidRPr="0066318F">
              <w:t>- количество недель в календарном году;</w:t>
            </w:r>
          </w:p>
        </w:tc>
      </w:tr>
      <w:tr w:rsidR="0066318F" w:rsidRPr="0066318F" w:rsidTr="005E2AB3">
        <w:tc>
          <w:tcPr>
            <w:tcW w:w="1188" w:type="dxa"/>
          </w:tcPr>
          <w:p w:rsidR="003412C9" w:rsidRPr="0066318F" w:rsidRDefault="003412C9" w:rsidP="005E2AB3">
            <w:pPr>
              <w:pStyle w:val="3"/>
            </w:pPr>
            <w:r w:rsidRPr="0066318F">
              <w:t>34</w:t>
            </w:r>
          </w:p>
        </w:tc>
        <w:tc>
          <w:tcPr>
            <w:tcW w:w="8664" w:type="dxa"/>
          </w:tcPr>
          <w:p w:rsidR="003412C9" w:rsidRPr="0066318F" w:rsidRDefault="003412C9" w:rsidP="005E2AB3">
            <w:pPr>
              <w:pStyle w:val="3"/>
            </w:pPr>
            <w:r w:rsidRPr="0066318F">
              <w:t>- количество недель в учебном году;</w:t>
            </w:r>
          </w:p>
        </w:tc>
      </w:tr>
      <w:tr w:rsidR="0066318F" w:rsidRPr="0066318F" w:rsidTr="005E2AB3">
        <w:tc>
          <w:tcPr>
            <w:tcW w:w="1188" w:type="dxa"/>
          </w:tcPr>
          <w:p w:rsidR="003412C9" w:rsidRPr="0066318F" w:rsidRDefault="003412C9" w:rsidP="005E2AB3">
            <w:pPr>
              <w:pStyle w:val="3"/>
            </w:pPr>
            <w:proofErr w:type="spellStart"/>
            <w:r w:rsidRPr="0066318F">
              <w:t>ФОТаз</w:t>
            </w:r>
            <w:proofErr w:type="spellEnd"/>
          </w:p>
        </w:tc>
        <w:tc>
          <w:tcPr>
            <w:tcW w:w="8664" w:type="dxa"/>
          </w:tcPr>
          <w:p w:rsidR="003412C9" w:rsidRPr="0066318F" w:rsidRDefault="003412C9" w:rsidP="005E2AB3">
            <w:pPr>
              <w:pStyle w:val="3"/>
            </w:pPr>
            <w:r w:rsidRPr="0066318F">
              <w:t>- часть фонда оплаты труда, отведенная на оплату часов аудиторной       занятости педагогического персонала, непосредственно осуществляющего учебный процесс;</w:t>
            </w:r>
          </w:p>
        </w:tc>
      </w:tr>
      <w:tr w:rsidR="0066318F" w:rsidRPr="0066318F" w:rsidTr="005E2AB3">
        <w:tc>
          <w:tcPr>
            <w:tcW w:w="1188" w:type="dxa"/>
          </w:tcPr>
          <w:p w:rsidR="003412C9" w:rsidRPr="0066318F" w:rsidRDefault="003412C9" w:rsidP="005E2AB3">
            <w:pPr>
              <w:pStyle w:val="3"/>
            </w:pPr>
            <w:r w:rsidRPr="0066318F">
              <w:t>а</w:t>
            </w:r>
          </w:p>
        </w:tc>
        <w:tc>
          <w:tcPr>
            <w:tcW w:w="8664" w:type="dxa"/>
          </w:tcPr>
          <w:p w:rsidR="003412C9" w:rsidRPr="0066318F" w:rsidRDefault="003412C9" w:rsidP="005E2AB3">
            <w:pPr>
              <w:pStyle w:val="3"/>
            </w:pPr>
            <w:proofErr w:type="gramStart"/>
            <w:r w:rsidRPr="0066318F">
              <w:t>- среднегодовое количество обучающихся в классах;</w:t>
            </w:r>
            <w:proofErr w:type="gramEnd"/>
          </w:p>
        </w:tc>
      </w:tr>
      <w:tr w:rsidR="0066318F" w:rsidRPr="0066318F" w:rsidTr="005E2AB3">
        <w:tc>
          <w:tcPr>
            <w:tcW w:w="1188" w:type="dxa"/>
          </w:tcPr>
          <w:p w:rsidR="003412C9" w:rsidRPr="0066318F" w:rsidRDefault="003412C9" w:rsidP="005E2AB3">
            <w:pPr>
              <w:pStyle w:val="3"/>
            </w:pPr>
            <w:r w:rsidRPr="0066318F">
              <w:t>в</w:t>
            </w:r>
          </w:p>
        </w:tc>
        <w:tc>
          <w:tcPr>
            <w:tcW w:w="8664" w:type="dxa"/>
          </w:tcPr>
          <w:p w:rsidR="003412C9" w:rsidRPr="0066318F" w:rsidRDefault="003412C9" w:rsidP="005E2AB3">
            <w:pPr>
              <w:pStyle w:val="3"/>
            </w:pPr>
            <w:r w:rsidRPr="0066318F">
              <w:t>- годовое  количество часов по учебному плану в классах с учетом              деления классов на группы;</w:t>
            </w:r>
          </w:p>
        </w:tc>
      </w:tr>
      <w:tr w:rsidR="0066318F" w:rsidRPr="0066318F" w:rsidTr="005E2AB3">
        <w:tc>
          <w:tcPr>
            <w:tcW w:w="1188" w:type="dxa"/>
          </w:tcPr>
          <w:p w:rsidR="003412C9" w:rsidRPr="0066318F" w:rsidRDefault="003412C9" w:rsidP="005E2AB3">
            <w:pPr>
              <w:pStyle w:val="3"/>
            </w:pPr>
            <w:r w:rsidRPr="0066318F">
              <w:rPr>
                <w:lang w:val="en-US"/>
              </w:rPr>
              <w:t>n</w:t>
            </w:r>
          </w:p>
        </w:tc>
        <w:tc>
          <w:tcPr>
            <w:tcW w:w="8664" w:type="dxa"/>
          </w:tcPr>
          <w:p w:rsidR="003412C9" w:rsidRPr="0066318F" w:rsidRDefault="003412C9" w:rsidP="005E2AB3">
            <w:pPr>
              <w:pStyle w:val="3"/>
            </w:pPr>
            <w:r w:rsidRPr="0066318F">
              <w:t>= 1, 2, 3, 4, 5, 6, 7, 8, 9, 10, 11 классы.</w:t>
            </w:r>
          </w:p>
        </w:tc>
      </w:tr>
    </w:tbl>
    <w:p w:rsidR="003412C9" w:rsidRPr="0066318F" w:rsidRDefault="003412C9" w:rsidP="003412C9">
      <w:pPr>
        <w:pStyle w:val="3"/>
      </w:pPr>
      <w:bookmarkStart w:id="30" w:name="sub_1407"/>
    </w:p>
    <w:p w:rsidR="003412C9" w:rsidRPr="0066318F" w:rsidRDefault="003412C9" w:rsidP="003412C9">
      <w:pPr>
        <w:pStyle w:val="3"/>
      </w:pPr>
      <w:r w:rsidRPr="0066318F">
        <w:t>5.7. Специальная часть базовой части фонда оплаты труда педагогического персонала, непосредственно осуществляющего учебный процесс (</w:t>
      </w:r>
      <w:proofErr w:type="spellStart"/>
      <w:r w:rsidRPr="0066318F">
        <w:t>ФОТс</w:t>
      </w:r>
      <w:proofErr w:type="spellEnd"/>
      <w:r w:rsidRPr="0066318F">
        <w:t>), включает в себя:</w:t>
      </w:r>
    </w:p>
    <w:bookmarkEnd w:id="30"/>
    <w:p w:rsidR="003412C9" w:rsidRPr="0066318F" w:rsidRDefault="003412C9" w:rsidP="003412C9">
      <w:pPr>
        <w:pStyle w:val="3"/>
      </w:pPr>
      <w:r w:rsidRPr="0066318F">
        <w:t xml:space="preserve">          выплаты компенсационного характера, предусмотренные Трудовым кодексом Российской Федерации, нормативными актами Саратовской области, размер которых рассчитывается учреждением самостоятельно в соответствии с перечнем выплат компенсационного характера, указанным в </w:t>
      </w:r>
      <w:hyperlink w:anchor="sub_1700" w:history="1">
        <w:r w:rsidRPr="0066318F">
          <w:rPr>
            <w:rStyle w:val="aa"/>
            <w:color w:val="auto"/>
          </w:rPr>
          <w:t>разделе VII</w:t>
        </w:r>
      </w:hyperlink>
      <w:r w:rsidRPr="0066318F">
        <w:rPr>
          <w:lang w:val="en-US"/>
        </w:rPr>
        <w:t>I</w:t>
      </w:r>
      <w:r w:rsidRPr="0066318F">
        <w:t xml:space="preserve"> настоящего Положения;</w:t>
      </w:r>
    </w:p>
    <w:p w:rsidR="003412C9" w:rsidRPr="0066318F" w:rsidRDefault="003412C9" w:rsidP="003412C9">
      <w:pPr>
        <w:pStyle w:val="3"/>
      </w:pPr>
      <w:r w:rsidRPr="0066318F">
        <w:t xml:space="preserve">          доплаты за наличие почетного звания, государственных наград, учёные степени;</w:t>
      </w:r>
    </w:p>
    <w:p w:rsidR="003412C9" w:rsidRPr="0066318F" w:rsidRDefault="003412C9" w:rsidP="003412C9">
      <w:pPr>
        <w:pStyle w:val="3"/>
      </w:pPr>
      <w:r w:rsidRPr="0066318F">
        <w:t xml:space="preserve">          выплаты с учетом повышающих коэффициентов за сложность и приоритетность предмета в зависимости от специфики образовательной программы данного учреждения (К), которые определяются учреждением по согласованию с органом государственно-общественного управления и профсоюзным органом;</w:t>
      </w:r>
    </w:p>
    <w:p w:rsidR="003412C9" w:rsidRPr="0066318F" w:rsidRDefault="003412C9" w:rsidP="003412C9">
      <w:pPr>
        <w:pStyle w:val="3"/>
      </w:pPr>
      <w:r w:rsidRPr="0066318F">
        <w:t xml:space="preserve">          выплаты с учетом повышающих коэффициентов за квалификационную категорию педагога (А).</w:t>
      </w:r>
    </w:p>
    <w:p w:rsidR="003412C9" w:rsidRPr="0066318F" w:rsidRDefault="003412C9" w:rsidP="003412C9">
      <w:pPr>
        <w:pStyle w:val="3"/>
      </w:pPr>
      <w:bookmarkStart w:id="31" w:name="sub_14071"/>
      <w:r w:rsidRPr="0066318F">
        <w:t xml:space="preserve">          5.7.1. Повышающий коэффициент за сложность и приоритетность предмета в зависимости от специфики образовательной программы соответствующего учреждения (К) определяется на основании следующих критериев:</w:t>
      </w:r>
    </w:p>
    <w:bookmarkEnd w:id="31"/>
    <w:p w:rsidR="003412C9" w:rsidRPr="0066318F" w:rsidRDefault="003412C9" w:rsidP="003412C9">
      <w:pPr>
        <w:pStyle w:val="3"/>
      </w:pPr>
      <w:r w:rsidRPr="0066318F">
        <w:t xml:space="preserve">          включение предмета в государственную (итоговую) аттестацию;</w:t>
      </w:r>
    </w:p>
    <w:p w:rsidR="003412C9" w:rsidRPr="0066318F" w:rsidRDefault="003412C9" w:rsidP="003412C9">
      <w:pPr>
        <w:pStyle w:val="3"/>
      </w:pPr>
      <w:r w:rsidRPr="0066318F">
        <w:t xml:space="preserve">          </w:t>
      </w:r>
      <w:proofErr w:type="gramStart"/>
      <w:r w:rsidRPr="0066318F">
        <w:t xml:space="preserve">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w:t>
      </w:r>
      <w:r w:rsidRPr="0066318F">
        <w:lastRenderedPageBreak/>
        <w:t>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roofErr w:type="gramEnd"/>
    </w:p>
    <w:p w:rsidR="003412C9" w:rsidRPr="0066318F" w:rsidRDefault="003412C9" w:rsidP="003412C9">
      <w:pPr>
        <w:pStyle w:val="3"/>
      </w:pPr>
      <w:r w:rsidRPr="0066318F">
        <w:t xml:space="preserve">          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особенностями, связанными с их развитием (начальная школа);</w:t>
      </w:r>
    </w:p>
    <w:p w:rsidR="003412C9" w:rsidRPr="0066318F" w:rsidRDefault="003412C9" w:rsidP="003412C9">
      <w:pPr>
        <w:pStyle w:val="3"/>
      </w:pPr>
      <w:r w:rsidRPr="0066318F">
        <w:t xml:space="preserve">          специфика образовательной программы учреждения, определяемая концепцией программы развития, и учет вклада данного предмета в ее реализацию.</w:t>
      </w:r>
    </w:p>
    <w:p w:rsidR="003412C9" w:rsidRPr="0066318F" w:rsidRDefault="003412C9" w:rsidP="003412C9">
      <w:pPr>
        <w:pStyle w:val="3"/>
      </w:pPr>
      <w:r w:rsidRPr="0066318F">
        <w:t xml:space="preserve">          Повышающие коэффициенты за сложность и приоритетность предмета устанавливаются в размере:</w:t>
      </w:r>
    </w:p>
    <w:p w:rsidR="003412C9" w:rsidRPr="0066318F" w:rsidRDefault="003412C9" w:rsidP="003412C9">
      <w:pPr>
        <w:pStyle w:val="3"/>
      </w:pPr>
      <w:r w:rsidRPr="0066318F">
        <w:t xml:space="preserve">          а) предметы по программам углубленного изучения - до 1,06;</w:t>
      </w:r>
    </w:p>
    <w:p w:rsidR="003412C9" w:rsidRPr="0066318F" w:rsidRDefault="003412C9" w:rsidP="003412C9">
      <w:pPr>
        <w:pStyle w:val="3"/>
      </w:pPr>
      <w:r w:rsidRPr="0066318F">
        <w:t xml:space="preserve">          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66318F">
        <w:t>Л.В.Занкова</w:t>
      </w:r>
      <w:proofErr w:type="spellEnd"/>
      <w:r w:rsidRPr="0066318F">
        <w:t xml:space="preserve">, </w:t>
      </w:r>
      <w:proofErr w:type="spellStart"/>
      <w:r w:rsidRPr="0066318F">
        <w:t>Эльконина</w:t>
      </w:r>
      <w:proofErr w:type="spellEnd"/>
      <w:r w:rsidRPr="0066318F">
        <w:t>-Давыдова) - до 1,05;</w:t>
      </w:r>
    </w:p>
    <w:p w:rsidR="003412C9" w:rsidRPr="0066318F" w:rsidRDefault="003412C9" w:rsidP="003412C9">
      <w:pPr>
        <w:pStyle w:val="3"/>
      </w:pPr>
      <w:r w:rsidRPr="0066318F">
        <w:t xml:space="preserve">          в) русский язык, литература, иностранный язык, математика - до 1,04;</w:t>
      </w:r>
    </w:p>
    <w:p w:rsidR="003412C9" w:rsidRPr="0066318F" w:rsidRDefault="003412C9" w:rsidP="003412C9">
      <w:pPr>
        <w:pStyle w:val="3"/>
      </w:pPr>
      <w:proofErr w:type="gramStart"/>
      <w:r w:rsidRPr="0066318F">
        <w:t>г) история, обществознание, география, биология, информатика, физика, химия, 1-4 классы начальной школы - до 1,03;</w:t>
      </w:r>
      <w:proofErr w:type="gramEnd"/>
    </w:p>
    <w:p w:rsidR="003412C9" w:rsidRPr="0066318F" w:rsidRDefault="003412C9" w:rsidP="003412C9">
      <w:pPr>
        <w:pStyle w:val="3"/>
      </w:pPr>
      <w:r w:rsidRPr="0066318F">
        <w:t>д) право, экономика, технология - до 1,02;</w:t>
      </w:r>
    </w:p>
    <w:p w:rsidR="003412C9" w:rsidRPr="0066318F" w:rsidRDefault="003412C9" w:rsidP="003412C9">
      <w:pPr>
        <w:pStyle w:val="3"/>
      </w:pPr>
      <w:proofErr w:type="gramStart"/>
      <w:r w:rsidRPr="0066318F">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- 1,0.</w:t>
      </w:r>
      <w:proofErr w:type="gramEnd"/>
    </w:p>
    <w:p w:rsidR="003412C9" w:rsidRPr="0066318F" w:rsidRDefault="003412C9" w:rsidP="003412C9">
      <w:pPr>
        <w:pStyle w:val="3"/>
      </w:pPr>
      <w:bookmarkStart w:id="32" w:name="sub_14072"/>
      <w:r w:rsidRPr="0066318F">
        <w:t>5.7.2. Повышающий коэффициент за квалификационную категорию педагога (А) составляет:</w:t>
      </w:r>
    </w:p>
    <w:bookmarkEnd w:id="32"/>
    <w:p w:rsidR="003412C9" w:rsidRPr="0066318F" w:rsidRDefault="003412C9" w:rsidP="003412C9">
      <w:pPr>
        <w:pStyle w:val="3"/>
      </w:pPr>
      <w:r w:rsidRPr="0066318F">
        <w:t>1,05 - для педагогических работников, имеющих вторую категорию;</w:t>
      </w:r>
    </w:p>
    <w:p w:rsidR="003412C9" w:rsidRPr="0066318F" w:rsidRDefault="003412C9" w:rsidP="003412C9">
      <w:pPr>
        <w:pStyle w:val="3"/>
      </w:pPr>
      <w:r w:rsidRPr="0066318F">
        <w:t>1,10 - для педагогических работников, имеющих первую категорию;</w:t>
      </w:r>
    </w:p>
    <w:p w:rsidR="003412C9" w:rsidRPr="0066318F" w:rsidRDefault="003412C9" w:rsidP="003412C9">
      <w:pPr>
        <w:pStyle w:val="3"/>
      </w:pPr>
      <w:r w:rsidRPr="0066318F">
        <w:t>1,15 - для педагогических работников, имеющих высшую категорию.</w:t>
      </w:r>
    </w:p>
    <w:p w:rsidR="003412C9" w:rsidRPr="0066318F" w:rsidRDefault="003412C9" w:rsidP="003412C9">
      <w:pPr>
        <w:pStyle w:val="3"/>
      </w:pPr>
      <w:bookmarkStart w:id="33" w:name="sub_1408"/>
      <w:r w:rsidRPr="0066318F">
        <w:t>5.7.3. Доплаты за наличие почетного звания, государственных наград, ученые степени устанавливаются в размере:</w:t>
      </w:r>
    </w:p>
    <w:p w:rsidR="003412C9" w:rsidRPr="0066318F" w:rsidRDefault="003412C9" w:rsidP="003412C9">
      <w:pPr>
        <w:pStyle w:val="3"/>
      </w:pPr>
      <w:bookmarkStart w:id="34" w:name="sub_14081"/>
      <w:bookmarkEnd w:id="33"/>
      <w:r w:rsidRPr="0066318F">
        <w:t xml:space="preserve">          а) за ученую степень доктора наук - в размере 4803 рубля;</w:t>
      </w:r>
    </w:p>
    <w:p w:rsidR="003412C9" w:rsidRPr="0066318F" w:rsidRDefault="003412C9" w:rsidP="003412C9">
      <w:pPr>
        <w:pStyle w:val="3"/>
      </w:pPr>
      <w:bookmarkStart w:id="35" w:name="sub_14082"/>
      <w:bookmarkEnd w:id="34"/>
      <w:r w:rsidRPr="0066318F">
        <w:t xml:space="preserve">          б) за ученую степень кандидата наук - в размере 3202 рубля;</w:t>
      </w:r>
    </w:p>
    <w:p w:rsidR="003412C9" w:rsidRPr="0066318F" w:rsidRDefault="003412C9" w:rsidP="003412C9">
      <w:pPr>
        <w:pStyle w:val="3"/>
      </w:pPr>
      <w:bookmarkStart w:id="36" w:name="sub_14083"/>
      <w:bookmarkEnd w:id="35"/>
      <w:r w:rsidRPr="0066318F">
        <w:t xml:space="preserve">          в) за почетные звания «Заслуженный учитель школы РСФСР», «Заслуженный учитель Российской Федерации», «Заслуженный работник высшей школы Российской Федерации» - в размере 1601 рубль;</w:t>
      </w:r>
    </w:p>
    <w:p w:rsidR="003412C9" w:rsidRPr="0066318F" w:rsidRDefault="003412C9" w:rsidP="003412C9">
      <w:pPr>
        <w:pStyle w:val="3"/>
      </w:pPr>
      <w:bookmarkStart w:id="37" w:name="sub_14084"/>
      <w:bookmarkEnd w:id="36"/>
      <w:r w:rsidRPr="0066318F">
        <w:t xml:space="preserve">          г) награжденным медалью </w:t>
      </w:r>
      <w:proofErr w:type="spellStart"/>
      <w:r w:rsidRPr="0066318F">
        <w:t>К.Д.Ушинского</w:t>
      </w:r>
      <w:proofErr w:type="spellEnd"/>
      <w:r w:rsidRPr="0066318F">
        <w:t>; 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 в размере 901 рубль.</w:t>
      </w:r>
      <w:bookmarkEnd w:id="37"/>
    </w:p>
    <w:p w:rsidR="003412C9" w:rsidRPr="0066318F" w:rsidRDefault="003412C9" w:rsidP="003412C9">
      <w:pPr>
        <w:pStyle w:val="3"/>
      </w:pPr>
    </w:p>
    <w:p w:rsidR="003412C9" w:rsidRPr="0066318F" w:rsidRDefault="003412C9" w:rsidP="003412C9">
      <w:pPr>
        <w:pStyle w:val="3"/>
        <w:jc w:val="center"/>
        <w:rPr>
          <w:b/>
        </w:rPr>
      </w:pPr>
      <w:bookmarkStart w:id="38" w:name="sub_1500"/>
      <w:r w:rsidRPr="0066318F">
        <w:lastRenderedPageBreak/>
        <w:t xml:space="preserve">6. </w:t>
      </w:r>
      <w:r w:rsidRPr="0066318F">
        <w:rPr>
          <w:b/>
        </w:rPr>
        <w:t>Расчет окладов педагогических работников, непосредственно</w:t>
      </w:r>
    </w:p>
    <w:p w:rsidR="003412C9" w:rsidRPr="0066318F" w:rsidRDefault="003412C9" w:rsidP="003412C9">
      <w:pPr>
        <w:pStyle w:val="3"/>
        <w:jc w:val="center"/>
        <w:rPr>
          <w:b/>
        </w:rPr>
      </w:pPr>
      <w:proofErr w:type="gramStart"/>
      <w:r w:rsidRPr="0066318F">
        <w:rPr>
          <w:b/>
        </w:rPr>
        <w:t>осуществляющих</w:t>
      </w:r>
      <w:proofErr w:type="gramEnd"/>
      <w:r w:rsidRPr="0066318F">
        <w:rPr>
          <w:b/>
        </w:rPr>
        <w:t xml:space="preserve"> учебный процесс</w:t>
      </w:r>
    </w:p>
    <w:bookmarkEnd w:id="38"/>
    <w:p w:rsidR="003412C9" w:rsidRPr="0066318F" w:rsidRDefault="003412C9" w:rsidP="003412C9">
      <w:pPr>
        <w:pStyle w:val="3"/>
      </w:pPr>
    </w:p>
    <w:p w:rsidR="003412C9" w:rsidRPr="0066318F" w:rsidRDefault="003412C9" w:rsidP="003412C9">
      <w:pPr>
        <w:pStyle w:val="3"/>
      </w:pPr>
      <w:bookmarkStart w:id="39" w:name="sub_1501"/>
      <w:r w:rsidRPr="0066318F">
        <w:t xml:space="preserve">          6.1. Оклад педагогического работника, непосредственно осуществляющего учебный процесс, рассчитывается по формуле:</w:t>
      </w:r>
      <w:bookmarkEnd w:id="39"/>
    </w:p>
    <w:p w:rsidR="003412C9" w:rsidRPr="0066318F" w:rsidRDefault="003412C9" w:rsidP="003412C9">
      <w:pPr>
        <w:pStyle w:val="3"/>
      </w:pPr>
    </w:p>
    <w:p w:rsidR="003412C9" w:rsidRPr="0066318F" w:rsidRDefault="003412C9" w:rsidP="003412C9">
      <w:pPr>
        <w:pStyle w:val="3"/>
        <w:jc w:val="center"/>
      </w:pPr>
      <w:r w:rsidRPr="0066318F">
        <w:t xml:space="preserve">О = </w:t>
      </w:r>
      <w:proofErr w:type="spellStart"/>
      <w:r w:rsidRPr="0066318F">
        <w:t>Стп</w:t>
      </w:r>
      <w:proofErr w:type="spellEnd"/>
      <w:r w:rsidRPr="0066318F">
        <w:t xml:space="preserve"> х У х </w:t>
      </w:r>
      <w:proofErr w:type="spellStart"/>
      <w:r w:rsidRPr="0066318F">
        <w:t>Чаз</w:t>
      </w:r>
      <w:proofErr w:type="spellEnd"/>
      <w:r w:rsidRPr="0066318F">
        <w:t xml:space="preserve"> х К х А х И + </w:t>
      </w:r>
      <w:proofErr w:type="spellStart"/>
      <w:r w:rsidRPr="0066318F">
        <w:t>Днз+</w:t>
      </w:r>
      <w:proofErr w:type="gramStart"/>
      <w:r w:rsidRPr="0066318F">
        <w:t>П</w:t>
      </w:r>
      <w:proofErr w:type="spellEnd"/>
      <w:proofErr w:type="gramEnd"/>
      <w:r w:rsidRPr="0066318F">
        <w:t>, где:</w:t>
      </w:r>
    </w:p>
    <w:p w:rsidR="003412C9" w:rsidRPr="0066318F" w:rsidRDefault="003412C9" w:rsidP="003412C9">
      <w:pPr>
        <w:pStyle w:val="3"/>
        <w:jc w:val="center"/>
      </w:pPr>
    </w:p>
    <w:tbl>
      <w:tblPr>
        <w:tblW w:w="0" w:type="auto"/>
        <w:tblLook w:val="01E0" w:firstRow="1" w:lastRow="1" w:firstColumn="1" w:lastColumn="1" w:noHBand="0" w:noVBand="0"/>
      </w:tblPr>
      <w:tblGrid>
        <w:gridCol w:w="824"/>
        <w:gridCol w:w="8888"/>
      </w:tblGrid>
      <w:tr w:rsidR="003412C9" w:rsidRPr="0066318F" w:rsidTr="005E2AB3">
        <w:tc>
          <w:tcPr>
            <w:tcW w:w="824" w:type="dxa"/>
          </w:tcPr>
          <w:p w:rsidR="003412C9" w:rsidRPr="0066318F" w:rsidRDefault="003412C9" w:rsidP="005E2AB3">
            <w:pPr>
              <w:pStyle w:val="3"/>
            </w:pPr>
            <w:r w:rsidRPr="0066318F">
              <w:t>О</w:t>
            </w:r>
          </w:p>
        </w:tc>
        <w:tc>
          <w:tcPr>
            <w:tcW w:w="8888" w:type="dxa"/>
          </w:tcPr>
          <w:p w:rsidR="003412C9" w:rsidRPr="0066318F" w:rsidRDefault="003412C9" w:rsidP="005E2AB3">
            <w:pPr>
              <w:pStyle w:val="3"/>
            </w:pPr>
            <w:r w:rsidRPr="0066318F">
              <w:t>- размер оклада педагогического работника, непосредственно осуществляющего учебный процесс;</w:t>
            </w:r>
          </w:p>
        </w:tc>
      </w:tr>
      <w:tr w:rsidR="003412C9" w:rsidRPr="0066318F" w:rsidTr="005E2AB3">
        <w:tc>
          <w:tcPr>
            <w:tcW w:w="824" w:type="dxa"/>
          </w:tcPr>
          <w:p w:rsidR="003412C9" w:rsidRPr="0066318F" w:rsidRDefault="003412C9" w:rsidP="005E2AB3">
            <w:pPr>
              <w:pStyle w:val="3"/>
            </w:pPr>
            <w:proofErr w:type="spellStart"/>
            <w:r w:rsidRPr="0066318F">
              <w:t>Стп</w:t>
            </w:r>
            <w:proofErr w:type="spellEnd"/>
          </w:p>
        </w:tc>
        <w:tc>
          <w:tcPr>
            <w:tcW w:w="8888" w:type="dxa"/>
          </w:tcPr>
          <w:p w:rsidR="003412C9" w:rsidRPr="0066318F" w:rsidRDefault="003412C9" w:rsidP="005E2AB3">
            <w:pPr>
              <w:pStyle w:val="3"/>
            </w:pPr>
            <w:r w:rsidRPr="0066318F">
              <w:t xml:space="preserve">- расчетная стоимость </w:t>
            </w:r>
            <w:proofErr w:type="spellStart"/>
            <w:r w:rsidRPr="0066318F">
              <w:t>ученико</w:t>
            </w:r>
            <w:proofErr w:type="spellEnd"/>
            <w:r w:rsidRPr="0066318F">
              <w:t>-часа (руб./</w:t>
            </w:r>
            <w:proofErr w:type="spellStart"/>
            <w:r w:rsidRPr="0066318F">
              <w:t>ученико</w:t>
            </w:r>
            <w:proofErr w:type="spellEnd"/>
            <w:r w:rsidRPr="0066318F">
              <w:t>-час);</w:t>
            </w:r>
          </w:p>
        </w:tc>
      </w:tr>
      <w:tr w:rsidR="003412C9" w:rsidRPr="0066318F" w:rsidTr="005E2AB3">
        <w:tc>
          <w:tcPr>
            <w:tcW w:w="824" w:type="dxa"/>
          </w:tcPr>
          <w:p w:rsidR="003412C9" w:rsidRPr="0066318F" w:rsidRDefault="003412C9" w:rsidP="005E2AB3">
            <w:pPr>
              <w:pStyle w:val="3"/>
            </w:pPr>
            <w:r w:rsidRPr="0066318F">
              <w:t>У</w:t>
            </w:r>
          </w:p>
        </w:tc>
        <w:tc>
          <w:tcPr>
            <w:tcW w:w="8888" w:type="dxa"/>
          </w:tcPr>
          <w:p w:rsidR="003412C9" w:rsidRPr="0066318F" w:rsidRDefault="003412C9" w:rsidP="005E2AB3">
            <w:pPr>
              <w:pStyle w:val="3"/>
            </w:pPr>
            <w:r w:rsidRPr="0066318F">
              <w:t xml:space="preserve">- количество </w:t>
            </w:r>
            <w:proofErr w:type="gramStart"/>
            <w:r w:rsidRPr="0066318F">
              <w:t>обучающихся</w:t>
            </w:r>
            <w:proofErr w:type="gramEnd"/>
            <w:r w:rsidRPr="0066318F">
              <w:t xml:space="preserve">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 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tc>
      </w:tr>
      <w:tr w:rsidR="003412C9" w:rsidRPr="0066318F" w:rsidTr="005E2AB3">
        <w:tc>
          <w:tcPr>
            <w:tcW w:w="824" w:type="dxa"/>
          </w:tcPr>
          <w:p w:rsidR="003412C9" w:rsidRPr="0066318F" w:rsidRDefault="003412C9" w:rsidP="005E2AB3">
            <w:pPr>
              <w:pStyle w:val="3"/>
            </w:pPr>
            <w:proofErr w:type="spellStart"/>
            <w:r w:rsidRPr="0066318F">
              <w:t>Чаз</w:t>
            </w:r>
            <w:proofErr w:type="spellEnd"/>
          </w:p>
        </w:tc>
        <w:tc>
          <w:tcPr>
            <w:tcW w:w="8888" w:type="dxa"/>
          </w:tcPr>
          <w:p w:rsidR="003412C9" w:rsidRPr="0066318F" w:rsidRDefault="003412C9" w:rsidP="005E2AB3">
            <w:pPr>
              <w:pStyle w:val="3"/>
            </w:pPr>
            <w:r w:rsidRPr="0066318F">
              <w:t>- количество часов по предмету по учебному плану в месяц в каждом классе;</w:t>
            </w:r>
          </w:p>
        </w:tc>
      </w:tr>
      <w:tr w:rsidR="003412C9" w:rsidRPr="0066318F" w:rsidTr="005E2AB3">
        <w:tc>
          <w:tcPr>
            <w:tcW w:w="824" w:type="dxa"/>
          </w:tcPr>
          <w:p w:rsidR="003412C9" w:rsidRPr="0066318F" w:rsidRDefault="003412C9" w:rsidP="005E2AB3">
            <w:pPr>
              <w:pStyle w:val="3"/>
            </w:pPr>
            <w:r w:rsidRPr="0066318F">
              <w:t>К</w:t>
            </w:r>
          </w:p>
        </w:tc>
        <w:tc>
          <w:tcPr>
            <w:tcW w:w="8888" w:type="dxa"/>
          </w:tcPr>
          <w:p w:rsidR="003412C9" w:rsidRPr="0066318F" w:rsidRDefault="003412C9" w:rsidP="005E2AB3">
            <w:pPr>
              <w:pStyle w:val="3"/>
            </w:pPr>
            <w:r w:rsidRPr="0066318F">
              <w:t>- повышающий коэффициент за сложность и приоритетность предмета в зависимости от специфики образовательной программы данного учреждения;</w:t>
            </w:r>
          </w:p>
        </w:tc>
      </w:tr>
      <w:tr w:rsidR="003412C9" w:rsidRPr="0066318F" w:rsidTr="005E2AB3">
        <w:tc>
          <w:tcPr>
            <w:tcW w:w="824" w:type="dxa"/>
          </w:tcPr>
          <w:p w:rsidR="003412C9" w:rsidRPr="0066318F" w:rsidRDefault="003412C9" w:rsidP="005E2AB3">
            <w:pPr>
              <w:pStyle w:val="3"/>
            </w:pPr>
            <w:r w:rsidRPr="0066318F">
              <w:t>А</w:t>
            </w:r>
          </w:p>
        </w:tc>
        <w:tc>
          <w:tcPr>
            <w:tcW w:w="8888" w:type="dxa"/>
          </w:tcPr>
          <w:p w:rsidR="003412C9" w:rsidRPr="0066318F" w:rsidRDefault="003412C9" w:rsidP="005E2AB3">
            <w:pPr>
              <w:pStyle w:val="3"/>
            </w:pPr>
            <w:r w:rsidRPr="0066318F">
              <w:t>- повышающий коэффициент за квалификационную категорию педагога;</w:t>
            </w:r>
          </w:p>
        </w:tc>
      </w:tr>
      <w:tr w:rsidR="003412C9" w:rsidRPr="0066318F" w:rsidTr="005E2AB3">
        <w:tc>
          <w:tcPr>
            <w:tcW w:w="824" w:type="dxa"/>
          </w:tcPr>
          <w:p w:rsidR="003412C9" w:rsidRPr="0066318F" w:rsidRDefault="003412C9" w:rsidP="005E2AB3">
            <w:pPr>
              <w:pStyle w:val="3"/>
            </w:pPr>
            <w:proofErr w:type="spellStart"/>
            <w:r w:rsidRPr="0066318F">
              <w:t>Днз</w:t>
            </w:r>
            <w:proofErr w:type="spellEnd"/>
          </w:p>
        </w:tc>
        <w:tc>
          <w:tcPr>
            <w:tcW w:w="8888" w:type="dxa"/>
          </w:tcPr>
          <w:p w:rsidR="003412C9" w:rsidRPr="0066318F" w:rsidRDefault="003412C9" w:rsidP="005E2AB3">
            <w:pPr>
              <w:pStyle w:val="3"/>
            </w:pPr>
            <w:r w:rsidRPr="0066318F">
              <w:t>- доплата за неаудиторную занятость (определена в Приложении №2 к настоящему Положению);</w:t>
            </w:r>
          </w:p>
        </w:tc>
      </w:tr>
      <w:tr w:rsidR="003412C9" w:rsidRPr="0066318F" w:rsidTr="005E2AB3">
        <w:tc>
          <w:tcPr>
            <w:tcW w:w="824" w:type="dxa"/>
          </w:tcPr>
          <w:p w:rsidR="003412C9" w:rsidRPr="0066318F" w:rsidRDefault="003412C9" w:rsidP="005E2AB3">
            <w:pPr>
              <w:pStyle w:val="3"/>
            </w:pPr>
            <w:proofErr w:type="gramStart"/>
            <w:r w:rsidRPr="0066318F">
              <w:t>П</w:t>
            </w:r>
            <w:proofErr w:type="gramEnd"/>
          </w:p>
        </w:tc>
        <w:tc>
          <w:tcPr>
            <w:tcW w:w="8888" w:type="dxa"/>
          </w:tcPr>
          <w:p w:rsidR="003412C9" w:rsidRPr="0066318F" w:rsidRDefault="003412C9" w:rsidP="005E2AB3">
            <w:pPr>
              <w:pStyle w:val="3"/>
            </w:pPr>
            <w:r w:rsidRPr="0066318F">
              <w:t xml:space="preserve">- увеличение оклада на размер ежемесячной денежной компенсации на обеспечение книгоиздательской продукцией и периодическими изданиями, составляющий 100 руб. </w:t>
            </w:r>
          </w:p>
        </w:tc>
      </w:tr>
    </w:tbl>
    <w:p w:rsidR="003412C9" w:rsidRPr="0066318F" w:rsidRDefault="003412C9" w:rsidP="003412C9">
      <w:pPr>
        <w:pStyle w:val="3"/>
      </w:pPr>
      <w:bookmarkStart w:id="40" w:name="sub_1502"/>
      <w:r w:rsidRPr="0066318F">
        <w:t>И</w:t>
      </w:r>
      <w:r w:rsidRPr="0066318F">
        <w:tab/>
        <w:t xml:space="preserve">- повышающий коэффициент за </w:t>
      </w:r>
      <w:proofErr w:type="gramStart"/>
      <w:r w:rsidRPr="0066318F">
        <w:t>обучение детей-инвалидов</w:t>
      </w:r>
      <w:proofErr w:type="gramEnd"/>
      <w:r w:rsidRPr="0066318F">
        <w:t xml:space="preserve"> по основным образовательным программам.</w:t>
      </w:r>
    </w:p>
    <w:p w:rsidR="003412C9" w:rsidRPr="0066318F" w:rsidRDefault="003412C9" w:rsidP="003412C9">
      <w:pPr>
        <w:pStyle w:val="3"/>
      </w:pPr>
      <w:r w:rsidRPr="0066318F">
        <w:t xml:space="preserve">          6.2. Если педагог ведет несколько предметов в разных классах, то общий размер его оклада рассчитывается как сумма размеров окладов по каждому предмету и классу.</w:t>
      </w:r>
    </w:p>
    <w:bookmarkEnd w:id="40"/>
    <w:p w:rsidR="003412C9" w:rsidRPr="0066318F" w:rsidRDefault="003412C9" w:rsidP="003412C9">
      <w:pPr>
        <w:pStyle w:val="3"/>
      </w:pPr>
    </w:p>
    <w:p w:rsidR="003412C9" w:rsidRPr="0066318F" w:rsidRDefault="003412C9" w:rsidP="003412C9">
      <w:pPr>
        <w:pStyle w:val="3"/>
        <w:jc w:val="center"/>
        <w:rPr>
          <w:b/>
          <w:bCs/>
        </w:rPr>
      </w:pPr>
      <w:bookmarkStart w:id="41" w:name="sub_1600"/>
      <w:r w:rsidRPr="0066318F">
        <w:rPr>
          <w:bCs/>
        </w:rPr>
        <w:t>7.</w:t>
      </w:r>
      <w:r w:rsidRPr="0066318F">
        <w:rPr>
          <w:b/>
          <w:bCs/>
        </w:rPr>
        <w:t xml:space="preserve"> Гарантии педагогическим работникам учреждений в связи с переходом на новую систему оплаты труда</w:t>
      </w:r>
      <w:bookmarkEnd w:id="41"/>
    </w:p>
    <w:p w:rsidR="003412C9" w:rsidRPr="0066318F" w:rsidRDefault="003412C9" w:rsidP="003412C9">
      <w:pPr>
        <w:pStyle w:val="3"/>
      </w:pPr>
      <w:bookmarkStart w:id="42" w:name="sub_1601"/>
      <w:r w:rsidRPr="0066318F">
        <w:t xml:space="preserve">          7.1. В случае</w:t>
      </w:r>
      <w:proofErr w:type="gramStart"/>
      <w:r w:rsidRPr="0066318F">
        <w:t>,</w:t>
      </w:r>
      <w:proofErr w:type="gramEnd"/>
      <w:r w:rsidRPr="0066318F">
        <w:t xml:space="preserve"> если установленный в соответствии с новой системой оплаты труда размер базовой части заработной платы педагогических работников учреждения оказывается ниже установленного до ее введения размера заработной платы, указанным работникам на время работы в учреждении при условии сохранения объема должностных обязанностей работников и выполнения ими работ той же квалификации выплачивается соответствующая разница в заработной плате, которая исчисляется по формуле:</w:t>
      </w:r>
    </w:p>
    <w:bookmarkEnd w:id="42"/>
    <w:p w:rsidR="003412C9" w:rsidRPr="0066318F" w:rsidRDefault="003412C9" w:rsidP="003412C9">
      <w:pPr>
        <w:pStyle w:val="3"/>
      </w:pPr>
    </w:p>
    <w:p w:rsidR="003412C9" w:rsidRPr="0066318F" w:rsidRDefault="003412C9" w:rsidP="003412C9">
      <w:pPr>
        <w:pStyle w:val="3"/>
        <w:jc w:val="center"/>
      </w:pPr>
      <w:r w:rsidRPr="0066318F">
        <w:t xml:space="preserve">ЗП </w:t>
      </w:r>
      <w:proofErr w:type="spellStart"/>
      <w:r w:rsidRPr="0066318F">
        <w:t>бч</w:t>
      </w:r>
      <w:proofErr w:type="spellEnd"/>
      <w:proofErr w:type="gramStart"/>
      <w:r w:rsidRPr="0066318F">
        <w:t xml:space="preserve"> = О</w:t>
      </w:r>
      <w:proofErr w:type="gramEnd"/>
      <w:r w:rsidRPr="0066318F">
        <w:t xml:space="preserve"> + С + В, где:</w:t>
      </w:r>
    </w:p>
    <w:p w:rsidR="003412C9" w:rsidRPr="0066318F" w:rsidRDefault="003412C9" w:rsidP="003412C9">
      <w:pPr>
        <w:pStyle w:val="3"/>
      </w:pPr>
    </w:p>
    <w:tbl>
      <w:tblPr>
        <w:tblW w:w="0" w:type="auto"/>
        <w:tblLook w:val="01E0" w:firstRow="1" w:lastRow="1" w:firstColumn="1" w:lastColumn="1" w:noHBand="0" w:noVBand="0"/>
      </w:tblPr>
      <w:tblGrid>
        <w:gridCol w:w="1008"/>
        <w:gridCol w:w="8844"/>
      </w:tblGrid>
      <w:tr w:rsidR="0066318F" w:rsidRPr="0066318F" w:rsidTr="005E2AB3">
        <w:tc>
          <w:tcPr>
            <w:tcW w:w="1008" w:type="dxa"/>
          </w:tcPr>
          <w:p w:rsidR="003412C9" w:rsidRPr="0066318F" w:rsidRDefault="003412C9" w:rsidP="005E2AB3">
            <w:pPr>
              <w:pStyle w:val="3"/>
            </w:pPr>
            <w:r w:rsidRPr="0066318F">
              <w:lastRenderedPageBreak/>
              <w:t xml:space="preserve">ЗП </w:t>
            </w:r>
            <w:proofErr w:type="spellStart"/>
            <w:r w:rsidRPr="0066318F">
              <w:t>бч</w:t>
            </w:r>
            <w:proofErr w:type="spellEnd"/>
          </w:p>
        </w:tc>
        <w:tc>
          <w:tcPr>
            <w:tcW w:w="8844" w:type="dxa"/>
          </w:tcPr>
          <w:p w:rsidR="003412C9" w:rsidRPr="0066318F" w:rsidRDefault="003412C9" w:rsidP="005E2AB3">
            <w:pPr>
              <w:pStyle w:val="3"/>
            </w:pPr>
            <w:r w:rsidRPr="0066318F">
              <w:t>- размер базовой  части заработной платы педагогического  работника;</w:t>
            </w:r>
          </w:p>
        </w:tc>
      </w:tr>
      <w:tr w:rsidR="0066318F" w:rsidRPr="0066318F" w:rsidTr="005E2AB3">
        <w:tc>
          <w:tcPr>
            <w:tcW w:w="1008" w:type="dxa"/>
          </w:tcPr>
          <w:p w:rsidR="003412C9" w:rsidRPr="0066318F" w:rsidRDefault="003412C9" w:rsidP="005E2AB3">
            <w:pPr>
              <w:pStyle w:val="3"/>
            </w:pPr>
            <w:r w:rsidRPr="0066318F">
              <w:t>О</w:t>
            </w:r>
          </w:p>
        </w:tc>
        <w:tc>
          <w:tcPr>
            <w:tcW w:w="8844" w:type="dxa"/>
          </w:tcPr>
          <w:p w:rsidR="003412C9" w:rsidRPr="0066318F" w:rsidRDefault="003412C9" w:rsidP="005E2AB3">
            <w:pPr>
              <w:pStyle w:val="3"/>
            </w:pPr>
            <w:r w:rsidRPr="0066318F">
              <w:t>- размер оклада педагогического работника, непосредственно           осуществляющего учебный процесс;</w:t>
            </w:r>
          </w:p>
        </w:tc>
      </w:tr>
      <w:tr w:rsidR="0066318F" w:rsidRPr="0066318F" w:rsidTr="005E2AB3">
        <w:tc>
          <w:tcPr>
            <w:tcW w:w="1008" w:type="dxa"/>
          </w:tcPr>
          <w:p w:rsidR="003412C9" w:rsidRPr="0066318F" w:rsidRDefault="003412C9" w:rsidP="005E2AB3">
            <w:pPr>
              <w:pStyle w:val="3"/>
            </w:pPr>
            <w:r w:rsidRPr="0066318F">
              <w:t>С</w:t>
            </w:r>
          </w:p>
        </w:tc>
        <w:tc>
          <w:tcPr>
            <w:tcW w:w="8844" w:type="dxa"/>
          </w:tcPr>
          <w:p w:rsidR="003412C9" w:rsidRPr="0066318F" w:rsidRDefault="003412C9" w:rsidP="005E2AB3">
            <w:pPr>
              <w:pStyle w:val="3"/>
            </w:pPr>
            <w:r w:rsidRPr="0066318F">
              <w:t>- размер специальной части заработной платы;</w:t>
            </w:r>
          </w:p>
        </w:tc>
      </w:tr>
      <w:tr w:rsidR="0066318F" w:rsidRPr="0066318F" w:rsidTr="005E2AB3">
        <w:tc>
          <w:tcPr>
            <w:tcW w:w="1008" w:type="dxa"/>
          </w:tcPr>
          <w:p w:rsidR="003412C9" w:rsidRPr="0066318F" w:rsidRDefault="003412C9" w:rsidP="005E2AB3">
            <w:pPr>
              <w:pStyle w:val="3"/>
            </w:pPr>
            <w:r w:rsidRPr="0066318F">
              <w:t>В</w:t>
            </w:r>
          </w:p>
        </w:tc>
        <w:tc>
          <w:tcPr>
            <w:tcW w:w="8844" w:type="dxa"/>
          </w:tcPr>
          <w:p w:rsidR="003412C9" w:rsidRPr="0066318F" w:rsidRDefault="003412C9" w:rsidP="005E2AB3">
            <w:pPr>
              <w:pStyle w:val="3"/>
            </w:pPr>
            <w:r w:rsidRPr="0066318F">
              <w:t xml:space="preserve">- дополнительные выплаты в целях </w:t>
            </w:r>
            <w:proofErr w:type="spellStart"/>
            <w:r w:rsidRPr="0066318F">
              <w:t>неуменьшения</w:t>
            </w:r>
            <w:proofErr w:type="spellEnd"/>
            <w:r w:rsidRPr="0066318F">
              <w:t xml:space="preserve"> размера базовой           части заработной платы педагогического работника за фактически           отведенные часы по базисному учебному плану в пределах общего           размера фонда оплаты труда.</w:t>
            </w:r>
          </w:p>
        </w:tc>
      </w:tr>
    </w:tbl>
    <w:p w:rsidR="003412C9" w:rsidRPr="0066318F" w:rsidRDefault="003412C9" w:rsidP="003412C9">
      <w:pPr>
        <w:pStyle w:val="3"/>
        <w:rPr>
          <w:b/>
          <w:bCs/>
        </w:rPr>
      </w:pPr>
    </w:p>
    <w:p w:rsidR="003412C9" w:rsidRPr="0066318F" w:rsidRDefault="003412C9" w:rsidP="003412C9">
      <w:pPr>
        <w:pStyle w:val="3"/>
        <w:jc w:val="center"/>
        <w:rPr>
          <w:b/>
        </w:rPr>
      </w:pPr>
      <w:r w:rsidRPr="0066318F">
        <w:t xml:space="preserve">8. </w:t>
      </w:r>
      <w:r w:rsidRPr="0066318F">
        <w:rPr>
          <w:b/>
        </w:rPr>
        <w:t>Перечень выплат компенсационного характера, включаемых</w:t>
      </w:r>
    </w:p>
    <w:p w:rsidR="003412C9" w:rsidRPr="0066318F" w:rsidRDefault="003412C9" w:rsidP="003412C9">
      <w:pPr>
        <w:pStyle w:val="3"/>
        <w:jc w:val="center"/>
        <w:rPr>
          <w:b/>
        </w:rPr>
      </w:pPr>
      <w:r w:rsidRPr="0066318F">
        <w:rPr>
          <w:b/>
        </w:rPr>
        <w:t xml:space="preserve">в специальную часть базовой </w:t>
      </w:r>
      <w:proofErr w:type="gramStart"/>
      <w:r w:rsidRPr="0066318F">
        <w:rPr>
          <w:b/>
        </w:rPr>
        <w:t>части фонда оплаты труда учреждения</w:t>
      </w:r>
      <w:proofErr w:type="gramEnd"/>
    </w:p>
    <w:p w:rsidR="003412C9" w:rsidRPr="0066318F" w:rsidRDefault="003412C9" w:rsidP="003412C9">
      <w:pPr>
        <w:pStyle w:val="3"/>
        <w:rPr>
          <w:b/>
          <w:bCs/>
        </w:rPr>
      </w:pPr>
      <w:r w:rsidRPr="0066318F">
        <w:rPr>
          <w:b/>
          <w:bCs/>
        </w:rPr>
        <w:t xml:space="preserve">         </w:t>
      </w:r>
    </w:p>
    <w:p w:rsidR="003412C9" w:rsidRPr="0066318F" w:rsidRDefault="003412C9" w:rsidP="003412C9">
      <w:pPr>
        <w:pStyle w:val="3"/>
      </w:pPr>
      <w:r w:rsidRPr="0066318F">
        <w:rPr>
          <w:b/>
          <w:bCs/>
        </w:rPr>
        <w:t xml:space="preserve">  </w:t>
      </w:r>
      <w:r w:rsidRPr="0066318F">
        <w:t xml:space="preserve">8.1. </w:t>
      </w:r>
      <w:proofErr w:type="gramStart"/>
      <w:r w:rsidRPr="0066318F">
        <w:t>Конкретные размеры выплат компенсационного характера рассчитываются учреждением самостоятельно и устанавливаются локальным актом учреждения, принимаемым по согласованию с органом первичной профсоюзной организации в порядке, установленном Трудовым кодексом Российской Федерации для принятия локальных нормативных актов, либо коллективным договором, но не ниже размеров, установленных трудовым законодательством Российской Федерации и иными нормативными правовыми актами, содержащими нормы трудового права.</w:t>
      </w:r>
      <w:proofErr w:type="gramEnd"/>
      <w:r w:rsidRPr="0066318F">
        <w:t xml:space="preserve"> Для педагогических работников, непосредственно осуществляющих учебный процесс, выплаты компенсационного характера производятся в соответствии с установленными коэффициентами к оплате за часы аудиторной занятости, других работников - к окладу в соответствии с Положением о компенсационных выплатах.</w:t>
      </w:r>
    </w:p>
    <w:p w:rsidR="003412C9" w:rsidRPr="0066318F" w:rsidRDefault="003412C9" w:rsidP="003412C9">
      <w:pPr>
        <w:pStyle w:val="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2470"/>
      </w:tblGrid>
      <w:tr w:rsidR="0066318F" w:rsidRPr="0066318F" w:rsidTr="005E2AB3">
        <w:tc>
          <w:tcPr>
            <w:tcW w:w="7179" w:type="dxa"/>
          </w:tcPr>
          <w:p w:rsidR="003412C9" w:rsidRPr="0066318F" w:rsidRDefault="003412C9" w:rsidP="005E2AB3">
            <w:pPr>
              <w:pStyle w:val="3"/>
              <w:jc w:val="center"/>
            </w:pPr>
            <w:r w:rsidRPr="0066318F">
              <w:t>Виды работ</w:t>
            </w:r>
          </w:p>
          <w:p w:rsidR="003412C9" w:rsidRPr="0066318F" w:rsidRDefault="003412C9" w:rsidP="005E2AB3">
            <w:pPr>
              <w:pStyle w:val="3"/>
              <w:jc w:val="center"/>
            </w:pPr>
          </w:p>
        </w:tc>
        <w:tc>
          <w:tcPr>
            <w:tcW w:w="2392" w:type="dxa"/>
          </w:tcPr>
          <w:p w:rsidR="003412C9" w:rsidRPr="0066318F" w:rsidRDefault="003412C9" w:rsidP="005E2AB3">
            <w:pPr>
              <w:pStyle w:val="3"/>
              <w:jc w:val="center"/>
            </w:pPr>
            <w:r w:rsidRPr="0066318F">
              <w:t>Компенсационный коэффициент к оплате за часы аудиторной занятости, ставка в рублях</w:t>
            </w:r>
          </w:p>
        </w:tc>
      </w:tr>
      <w:tr w:rsidR="0066318F" w:rsidRPr="0066318F" w:rsidTr="005E2AB3">
        <w:tc>
          <w:tcPr>
            <w:tcW w:w="9571" w:type="dxa"/>
            <w:gridSpan w:val="2"/>
          </w:tcPr>
          <w:p w:rsidR="003412C9" w:rsidRPr="0066318F" w:rsidRDefault="003412C9" w:rsidP="005E2AB3">
            <w:pPr>
              <w:pStyle w:val="3"/>
              <w:jc w:val="center"/>
              <w:rPr>
                <w:b/>
              </w:rPr>
            </w:pPr>
            <w:r w:rsidRPr="0066318F">
              <w:rPr>
                <w:b/>
              </w:rPr>
              <w:t>1.Выплаты работникам, занятым на тяжелых работах, работах с вредными и (или) опасными, а также иными особыми условиями труда Трудовой кодекс ст. 146, 147</w:t>
            </w:r>
          </w:p>
        </w:tc>
      </w:tr>
      <w:tr w:rsidR="0066318F" w:rsidRPr="0066318F" w:rsidTr="005E2AB3">
        <w:tc>
          <w:tcPr>
            <w:tcW w:w="7179" w:type="dxa"/>
          </w:tcPr>
          <w:p w:rsidR="003412C9" w:rsidRPr="0066318F" w:rsidRDefault="003412C9" w:rsidP="005E2AB3">
            <w:pPr>
              <w:pStyle w:val="3"/>
              <w:jc w:val="center"/>
            </w:pPr>
            <w:r w:rsidRPr="0066318F">
              <w:t>Работникам, выполняющим работы у горячих плит, электро-жаровых шкафов и  других аппаратов для жарения и выпечки</w:t>
            </w:r>
          </w:p>
        </w:tc>
        <w:tc>
          <w:tcPr>
            <w:tcW w:w="2392" w:type="dxa"/>
          </w:tcPr>
          <w:p w:rsidR="003412C9" w:rsidRPr="0066318F" w:rsidRDefault="003412C9" w:rsidP="005E2AB3">
            <w:pPr>
              <w:pStyle w:val="3"/>
              <w:jc w:val="center"/>
            </w:pPr>
            <w:r w:rsidRPr="0066318F">
              <w:t>0,12</w:t>
            </w:r>
          </w:p>
        </w:tc>
      </w:tr>
      <w:tr w:rsidR="0066318F" w:rsidRPr="0066318F" w:rsidTr="005E2AB3">
        <w:tc>
          <w:tcPr>
            <w:tcW w:w="7179" w:type="dxa"/>
          </w:tcPr>
          <w:p w:rsidR="003412C9" w:rsidRPr="0066318F" w:rsidRDefault="003412C9" w:rsidP="005E2AB3">
            <w:pPr>
              <w:pStyle w:val="3"/>
              <w:jc w:val="center"/>
            </w:pPr>
            <w:r w:rsidRPr="0066318F">
              <w:t>Работникам, выполняющим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2392" w:type="dxa"/>
          </w:tcPr>
          <w:p w:rsidR="003412C9" w:rsidRPr="0066318F" w:rsidRDefault="003412C9" w:rsidP="005E2AB3">
            <w:pPr>
              <w:pStyle w:val="3"/>
              <w:jc w:val="center"/>
            </w:pPr>
            <w:r w:rsidRPr="0066318F">
              <w:t>0,10</w:t>
            </w:r>
          </w:p>
        </w:tc>
      </w:tr>
      <w:tr w:rsidR="0066318F" w:rsidRPr="0066318F" w:rsidTr="005E2AB3">
        <w:tc>
          <w:tcPr>
            <w:tcW w:w="7179" w:type="dxa"/>
          </w:tcPr>
          <w:p w:rsidR="003412C9" w:rsidRPr="0066318F" w:rsidRDefault="003412C9" w:rsidP="005E2AB3">
            <w:pPr>
              <w:pStyle w:val="3"/>
              <w:jc w:val="center"/>
            </w:pPr>
            <w:r w:rsidRPr="0066318F">
              <w:t>Работникам, выполняющим работы по хлорированию воды. С приготовлением дезинфицирующих растворов</w:t>
            </w:r>
            <w:proofErr w:type="gramStart"/>
            <w:r w:rsidRPr="0066318F">
              <w:t>.</w:t>
            </w:r>
            <w:proofErr w:type="gramEnd"/>
            <w:r w:rsidRPr="0066318F">
              <w:t xml:space="preserve"> </w:t>
            </w:r>
            <w:proofErr w:type="gramStart"/>
            <w:r w:rsidRPr="0066318F">
              <w:t>а</w:t>
            </w:r>
            <w:proofErr w:type="gramEnd"/>
            <w:r w:rsidRPr="0066318F">
              <w:t xml:space="preserve"> также с их применением</w:t>
            </w:r>
          </w:p>
        </w:tc>
        <w:tc>
          <w:tcPr>
            <w:tcW w:w="2392" w:type="dxa"/>
          </w:tcPr>
          <w:p w:rsidR="003412C9" w:rsidRPr="0066318F" w:rsidRDefault="003412C9" w:rsidP="005E2AB3">
            <w:pPr>
              <w:pStyle w:val="3"/>
              <w:jc w:val="center"/>
            </w:pPr>
            <w:r w:rsidRPr="0066318F">
              <w:t>0,05-0,10</w:t>
            </w:r>
          </w:p>
        </w:tc>
      </w:tr>
      <w:tr w:rsidR="0066318F" w:rsidRPr="0066318F" w:rsidTr="005E2AB3">
        <w:tc>
          <w:tcPr>
            <w:tcW w:w="7179" w:type="dxa"/>
          </w:tcPr>
          <w:p w:rsidR="003412C9" w:rsidRPr="0066318F" w:rsidRDefault="003412C9" w:rsidP="005E2AB3">
            <w:pPr>
              <w:pStyle w:val="3"/>
              <w:jc w:val="center"/>
            </w:pPr>
            <w:r w:rsidRPr="0066318F">
              <w:t>Работникам, выполняющим работу за дисплеями ЭВМ</w:t>
            </w:r>
          </w:p>
        </w:tc>
        <w:tc>
          <w:tcPr>
            <w:tcW w:w="2392" w:type="dxa"/>
          </w:tcPr>
          <w:p w:rsidR="003412C9" w:rsidRPr="0066318F" w:rsidRDefault="003412C9" w:rsidP="005E2AB3">
            <w:pPr>
              <w:pStyle w:val="3"/>
              <w:jc w:val="center"/>
            </w:pPr>
            <w:r w:rsidRPr="0066318F">
              <w:t>0,12</w:t>
            </w:r>
          </w:p>
        </w:tc>
      </w:tr>
      <w:tr w:rsidR="0066318F" w:rsidRPr="0066318F" w:rsidTr="005E2AB3">
        <w:tc>
          <w:tcPr>
            <w:tcW w:w="7179" w:type="dxa"/>
          </w:tcPr>
          <w:p w:rsidR="003412C9" w:rsidRPr="0066318F" w:rsidRDefault="003412C9" w:rsidP="005E2AB3">
            <w:pPr>
              <w:pStyle w:val="3"/>
              <w:jc w:val="center"/>
            </w:pPr>
            <w:r w:rsidRPr="0066318F">
              <w:t>Хим. лаборатории</w:t>
            </w:r>
          </w:p>
        </w:tc>
        <w:tc>
          <w:tcPr>
            <w:tcW w:w="2392" w:type="dxa"/>
          </w:tcPr>
          <w:p w:rsidR="003412C9" w:rsidRPr="0066318F" w:rsidRDefault="003412C9" w:rsidP="005E2AB3">
            <w:pPr>
              <w:pStyle w:val="3"/>
              <w:jc w:val="center"/>
            </w:pPr>
            <w:r w:rsidRPr="0066318F">
              <w:t>0,12</w:t>
            </w:r>
          </w:p>
        </w:tc>
      </w:tr>
      <w:tr w:rsidR="0066318F" w:rsidRPr="0066318F" w:rsidTr="005E2AB3">
        <w:tc>
          <w:tcPr>
            <w:tcW w:w="7179" w:type="dxa"/>
          </w:tcPr>
          <w:p w:rsidR="003412C9" w:rsidRPr="0066318F" w:rsidRDefault="003412C9" w:rsidP="005E2AB3">
            <w:pPr>
              <w:pStyle w:val="3"/>
              <w:jc w:val="center"/>
            </w:pPr>
            <w:r w:rsidRPr="0066318F">
              <w:t>Работникам, выполняющим работу на высоте</w:t>
            </w:r>
          </w:p>
        </w:tc>
        <w:tc>
          <w:tcPr>
            <w:tcW w:w="2392" w:type="dxa"/>
          </w:tcPr>
          <w:p w:rsidR="003412C9" w:rsidRPr="0066318F" w:rsidRDefault="003412C9" w:rsidP="005E2AB3">
            <w:pPr>
              <w:pStyle w:val="3"/>
              <w:jc w:val="center"/>
            </w:pPr>
            <w:r w:rsidRPr="0066318F">
              <w:t>1000-2000</w:t>
            </w:r>
          </w:p>
        </w:tc>
      </w:tr>
      <w:tr w:rsidR="0066318F" w:rsidRPr="0066318F" w:rsidTr="005E2AB3">
        <w:tc>
          <w:tcPr>
            <w:tcW w:w="9571" w:type="dxa"/>
            <w:gridSpan w:val="2"/>
          </w:tcPr>
          <w:p w:rsidR="003412C9" w:rsidRPr="0066318F" w:rsidRDefault="003412C9" w:rsidP="005E2AB3">
            <w:pPr>
              <w:pStyle w:val="3"/>
              <w:jc w:val="center"/>
              <w:rPr>
                <w:b/>
              </w:rPr>
            </w:pPr>
            <w:r w:rsidRPr="0066318F">
              <w:rPr>
                <w:b/>
              </w:rPr>
              <w:t xml:space="preserve">2. Выплаты за работу в условиях, </w:t>
            </w:r>
            <w:proofErr w:type="spellStart"/>
            <w:r w:rsidRPr="0066318F">
              <w:rPr>
                <w:b/>
              </w:rPr>
              <w:t>откланяющихся</w:t>
            </w:r>
            <w:proofErr w:type="spellEnd"/>
            <w:r w:rsidRPr="0066318F">
              <w:rPr>
                <w:b/>
              </w:rPr>
              <w:t xml:space="preserve"> </w:t>
            </w:r>
            <w:proofErr w:type="gramStart"/>
            <w:r w:rsidRPr="0066318F">
              <w:rPr>
                <w:b/>
              </w:rPr>
              <w:t>от</w:t>
            </w:r>
            <w:proofErr w:type="gramEnd"/>
            <w:r w:rsidRPr="0066318F">
              <w:rPr>
                <w:b/>
              </w:rPr>
              <w:t xml:space="preserve"> нормальных </w:t>
            </w:r>
            <w:r w:rsidRPr="0066318F">
              <w:rPr>
                <w:b/>
              </w:rPr>
              <w:lastRenderedPageBreak/>
              <w:t>Трудовой кодекс ст.149</w:t>
            </w:r>
          </w:p>
        </w:tc>
      </w:tr>
      <w:tr w:rsidR="0066318F" w:rsidRPr="0066318F" w:rsidTr="005E2AB3">
        <w:tc>
          <w:tcPr>
            <w:tcW w:w="7179" w:type="dxa"/>
          </w:tcPr>
          <w:p w:rsidR="003412C9" w:rsidRPr="0066318F" w:rsidRDefault="003412C9" w:rsidP="005E2AB3">
            <w:pPr>
              <w:pStyle w:val="3"/>
              <w:jc w:val="center"/>
            </w:pPr>
            <w:r w:rsidRPr="0066318F">
              <w:lastRenderedPageBreak/>
              <w:t>За работу в ночное время</w:t>
            </w:r>
          </w:p>
        </w:tc>
        <w:tc>
          <w:tcPr>
            <w:tcW w:w="2392" w:type="dxa"/>
          </w:tcPr>
          <w:p w:rsidR="003412C9" w:rsidRPr="0066318F" w:rsidRDefault="003412C9" w:rsidP="005E2AB3">
            <w:pPr>
              <w:pStyle w:val="3"/>
              <w:jc w:val="center"/>
            </w:pPr>
            <w:r w:rsidRPr="0066318F">
              <w:t>0,35</w:t>
            </w:r>
          </w:p>
        </w:tc>
      </w:tr>
      <w:tr w:rsidR="0066318F" w:rsidRPr="0066318F" w:rsidTr="005E2AB3">
        <w:tc>
          <w:tcPr>
            <w:tcW w:w="7179" w:type="dxa"/>
          </w:tcPr>
          <w:p w:rsidR="003412C9" w:rsidRPr="0066318F" w:rsidRDefault="003412C9" w:rsidP="005E2AB3">
            <w:pPr>
              <w:pStyle w:val="3"/>
              <w:jc w:val="center"/>
            </w:pPr>
            <w:r w:rsidRPr="0066318F">
              <w:t>За работу в выходные и праздничные дни</w:t>
            </w:r>
          </w:p>
        </w:tc>
        <w:tc>
          <w:tcPr>
            <w:tcW w:w="2392" w:type="dxa"/>
          </w:tcPr>
          <w:p w:rsidR="003412C9" w:rsidRPr="0066318F" w:rsidRDefault="003412C9" w:rsidP="005E2AB3">
            <w:pPr>
              <w:pStyle w:val="3"/>
              <w:jc w:val="center"/>
            </w:pPr>
            <w:r w:rsidRPr="0066318F">
              <w:t>В соответствии со статьей 153 ТК РФ</w:t>
            </w:r>
          </w:p>
        </w:tc>
      </w:tr>
      <w:tr w:rsidR="0066318F" w:rsidRPr="0066318F" w:rsidTr="005E2AB3">
        <w:tc>
          <w:tcPr>
            <w:tcW w:w="7179" w:type="dxa"/>
          </w:tcPr>
          <w:p w:rsidR="003412C9" w:rsidRPr="0066318F" w:rsidRDefault="003412C9" w:rsidP="005E2AB3">
            <w:pPr>
              <w:pStyle w:val="3"/>
              <w:jc w:val="center"/>
            </w:pPr>
            <w:r w:rsidRPr="0066318F">
              <w:t>За доставку продуктов питания, погрузо-разгрузочные работы</w:t>
            </w:r>
          </w:p>
        </w:tc>
        <w:tc>
          <w:tcPr>
            <w:tcW w:w="2392" w:type="dxa"/>
          </w:tcPr>
          <w:p w:rsidR="003412C9" w:rsidRPr="0066318F" w:rsidRDefault="003412C9" w:rsidP="005E2AB3">
            <w:pPr>
              <w:pStyle w:val="3"/>
              <w:jc w:val="center"/>
            </w:pPr>
            <w:r w:rsidRPr="0066318F">
              <w:t>2000 руб.</w:t>
            </w:r>
          </w:p>
        </w:tc>
      </w:tr>
      <w:tr w:rsidR="0066318F" w:rsidRPr="0066318F" w:rsidTr="005E2AB3">
        <w:tc>
          <w:tcPr>
            <w:tcW w:w="7179" w:type="dxa"/>
          </w:tcPr>
          <w:p w:rsidR="003412C9" w:rsidRPr="0066318F" w:rsidRDefault="003412C9" w:rsidP="005E2AB3">
            <w:pPr>
              <w:pStyle w:val="3"/>
              <w:jc w:val="center"/>
            </w:pPr>
            <w:r w:rsidRPr="0066318F">
              <w:t>За ведение базы данных «1С</w:t>
            </w:r>
            <w:proofErr w:type="gramStart"/>
            <w:r w:rsidRPr="0066318F">
              <w:t>:Х</w:t>
            </w:r>
            <w:proofErr w:type="gramEnd"/>
            <w:r w:rsidRPr="0066318F">
              <w:t>роноГраф Школа» (руководитель)</w:t>
            </w:r>
          </w:p>
        </w:tc>
        <w:tc>
          <w:tcPr>
            <w:tcW w:w="2392" w:type="dxa"/>
          </w:tcPr>
          <w:p w:rsidR="003412C9" w:rsidRPr="0066318F" w:rsidRDefault="003412C9" w:rsidP="005E2AB3">
            <w:pPr>
              <w:pStyle w:val="3"/>
              <w:jc w:val="center"/>
            </w:pPr>
            <w:r w:rsidRPr="0066318F">
              <w:t>2000 руб.</w:t>
            </w:r>
          </w:p>
        </w:tc>
      </w:tr>
      <w:tr w:rsidR="0066318F" w:rsidRPr="0066318F" w:rsidTr="005E2AB3">
        <w:tc>
          <w:tcPr>
            <w:tcW w:w="7179" w:type="dxa"/>
          </w:tcPr>
          <w:p w:rsidR="003412C9" w:rsidRPr="0066318F" w:rsidRDefault="003412C9" w:rsidP="005E2AB3">
            <w:pPr>
              <w:pStyle w:val="3"/>
              <w:jc w:val="center"/>
            </w:pPr>
            <w:r w:rsidRPr="0066318F">
              <w:t>За ведение базы данных «1С</w:t>
            </w:r>
            <w:proofErr w:type="gramStart"/>
            <w:r w:rsidRPr="0066318F">
              <w:t>:Х</w:t>
            </w:r>
            <w:proofErr w:type="gramEnd"/>
            <w:r w:rsidRPr="0066318F">
              <w:t>роноГраф Школа» (оператор)</w:t>
            </w:r>
          </w:p>
        </w:tc>
        <w:tc>
          <w:tcPr>
            <w:tcW w:w="2392" w:type="dxa"/>
          </w:tcPr>
          <w:p w:rsidR="003412C9" w:rsidRPr="0066318F" w:rsidRDefault="003412C9" w:rsidP="005E2AB3">
            <w:pPr>
              <w:pStyle w:val="3"/>
              <w:jc w:val="center"/>
            </w:pPr>
            <w:r w:rsidRPr="0066318F">
              <w:t>1000 руб.</w:t>
            </w:r>
          </w:p>
        </w:tc>
      </w:tr>
      <w:tr w:rsidR="0066318F" w:rsidRPr="0066318F" w:rsidTr="005E2AB3">
        <w:tc>
          <w:tcPr>
            <w:tcW w:w="7179" w:type="dxa"/>
          </w:tcPr>
          <w:p w:rsidR="003412C9" w:rsidRPr="0066318F" w:rsidRDefault="003412C9" w:rsidP="005E2AB3">
            <w:pPr>
              <w:pStyle w:val="3"/>
              <w:jc w:val="center"/>
            </w:pPr>
            <w:r w:rsidRPr="0066318F">
              <w:t>За ведение базы данных КПМО</w:t>
            </w:r>
          </w:p>
        </w:tc>
        <w:tc>
          <w:tcPr>
            <w:tcW w:w="2392" w:type="dxa"/>
          </w:tcPr>
          <w:p w:rsidR="003412C9" w:rsidRPr="0066318F" w:rsidRDefault="003412C9" w:rsidP="005E2AB3">
            <w:pPr>
              <w:pStyle w:val="3"/>
              <w:jc w:val="center"/>
            </w:pPr>
            <w:r w:rsidRPr="0066318F">
              <w:t>500</w:t>
            </w:r>
            <w:r w:rsidR="005506FE" w:rsidRPr="0066318F">
              <w:t>-1000</w:t>
            </w:r>
            <w:r w:rsidRPr="0066318F">
              <w:t xml:space="preserve"> </w:t>
            </w:r>
            <w:proofErr w:type="spellStart"/>
            <w:r w:rsidRPr="0066318F">
              <w:t>руб</w:t>
            </w:r>
            <w:proofErr w:type="spellEnd"/>
          </w:p>
        </w:tc>
      </w:tr>
      <w:tr w:rsidR="0066318F" w:rsidRPr="0066318F" w:rsidTr="005E2AB3">
        <w:tc>
          <w:tcPr>
            <w:tcW w:w="7179" w:type="dxa"/>
          </w:tcPr>
          <w:p w:rsidR="003412C9" w:rsidRPr="0066318F" w:rsidRDefault="003412C9" w:rsidP="005E2AB3">
            <w:pPr>
              <w:pStyle w:val="3"/>
              <w:jc w:val="center"/>
            </w:pPr>
            <w:r w:rsidRPr="0066318F">
              <w:t>За ведение базы данных по ЕГЭ</w:t>
            </w:r>
          </w:p>
        </w:tc>
        <w:tc>
          <w:tcPr>
            <w:tcW w:w="2392" w:type="dxa"/>
          </w:tcPr>
          <w:p w:rsidR="003412C9" w:rsidRPr="0066318F" w:rsidRDefault="003412C9" w:rsidP="005E2AB3">
            <w:pPr>
              <w:pStyle w:val="3"/>
              <w:jc w:val="center"/>
            </w:pPr>
            <w:r w:rsidRPr="0066318F">
              <w:t>600 руб.</w:t>
            </w:r>
          </w:p>
        </w:tc>
      </w:tr>
      <w:tr w:rsidR="0066318F" w:rsidRPr="0066318F" w:rsidTr="005E2AB3">
        <w:tc>
          <w:tcPr>
            <w:tcW w:w="7179" w:type="dxa"/>
          </w:tcPr>
          <w:p w:rsidR="003412C9" w:rsidRPr="0066318F" w:rsidRDefault="003412C9" w:rsidP="005E2AB3">
            <w:pPr>
              <w:pStyle w:val="3"/>
              <w:jc w:val="center"/>
            </w:pPr>
            <w:r w:rsidRPr="0066318F">
              <w:t xml:space="preserve">Ведение базы данных </w:t>
            </w:r>
            <w:proofErr w:type="spellStart"/>
            <w:r w:rsidRPr="0066318F">
              <w:t>Дневник</w:t>
            </w:r>
            <w:proofErr w:type="gramStart"/>
            <w:r w:rsidRPr="0066318F">
              <w:t>.р</w:t>
            </w:r>
            <w:proofErr w:type="gramEnd"/>
            <w:r w:rsidRPr="0066318F">
              <w:t>у</w:t>
            </w:r>
            <w:proofErr w:type="spellEnd"/>
          </w:p>
        </w:tc>
        <w:tc>
          <w:tcPr>
            <w:tcW w:w="2392" w:type="dxa"/>
          </w:tcPr>
          <w:p w:rsidR="003412C9" w:rsidRPr="0066318F" w:rsidRDefault="003412C9" w:rsidP="005E2AB3">
            <w:pPr>
              <w:pStyle w:val="3"/>
              <w:jc w:val="center"/>
            </w:pPr>
            <w:r w:rsidRPr="0066318F">
              <w:t>300 - 1000 руб.</w:t>
            </w:r>
          </w:p>
        </w:tc>
      </w:tr>
      <w:tr w:rsidR="0066318F" w:rsidRPr="0066318F" w:rsidTr="005E2AB3">
        <w:tc>
          <w:tcPr>
            <w:tcW w:w="7179" w:type="dxa"/>
          </w:tcPr>
          <w:p w:rsidR="003412C9" w:rsidRPr="0066318F" w:rsidRDefault="003412C9" w:rsidP="005E2AB3">
            <w:pPr>
              <w:pStyle w:val="3"/>
              <w:jc w:val="center"/>
            </w:pPr>
            <w:r w:rsidRPr="0066318F">
              <w:t>За работу со школьным сайтом</w:t>
            </w:r>
          </w:p>
        </w:tc>
        <w:tc>
          <w:tcPr>
            <w:tcW w:w="2392" w:type="dxa"/>
          </w:tcPr>
          <w:p w:rsidR="003412C9" w:rsidRPr="0066318F" w:rsidRDefault="003412C9" w:rsidP="005E2AB3">
            <w:pPr>
              <w:pStyle w:val="3"/>
              <w:jc w:val="center"/>
            </w:pPr>
            <w:r w:rsidRPr="0066318F">
              <w:t>500</w:t>
            </w:r>
            <w:r w:rsidR="005506FE" w:rsidRPr="0066318F">
              <w:t>-1000</w:t>
            </w:r>
            <w:r w:rsidRPr="0066318F">
              <w:t xml:space="preserve"> руб.</w:t>
            </w:r>
          </w:p>
        </w:tc>
      </w:tr>
      <w:tr w:rsidR="0066318F" w:rsidRPr="0066318F" w:rsidTr="005E2AB3">
        <w:tc>
          <w:tcPr>
            <w:tcW w:w="7179" w:type="dxa"/>
          </w:tcPr>
          <w:p w:rsidR="003412C9" w:rsidRPr="0066318F" w:rsidRDefault="003412C9" w:rsidP="005E2AB3">
            <w:pPr>
              <w:pStyle w:val="3"/>
              <w:jc w:val="center"/>
            </w:pPr>
            <w:r w:rsidRPr="0066318F">
              <w:t>За исполнение обязанностей по обслуживанию электрохозяйства школы</w:t>
            </w:r>
          </w:p>
        </w:tc>
        <w:tc>
          <w:tcPr>
            <w:tcW w:w="2392" w:type="dxa"/>
          </w:tcPr>
          <w:p w:rsidR="003412C9" w:rsidRPr="0066318F" w:rsidRDefault="003412C9" w:rsidP="005E2AB3">
            <w:pPr>
              <w:pStyle w:val="3"/>
              <w:jc w:val="center"/>
            </w:pPr>
            <w:r w:rsidRPr="0066318F">
              <w:t>2000 руб.</w:t>
            </w:r>
          </w:p>
        </w:tc>
      </w:tr>
      <w:tr w:rsidR="0066318F" w:rsidRPr="0066318F" w:rsidTr="005E2AB3">
        <w:tc>
          <w:tcPr>
            <w:tcW w:w="7179" w:type="dxa"/>
          </w:tcPr>
          <w:p w:rsidR="003412C9" w:rsidRPr="0066318F" w:rsidRDefault="003412C9" w:rsidP="005E2AB3">
            <w:pPr>
              <w:pStyle w:val="3"/>
              <w:jc w:val="center"/>
            </w:pPr>
            <w:r w:rsidRPr="0066318F">
              <w:t>За исполнение обязанностей по обслуживанию энергоустановок (котлов) – на период отопительного сезона</w:t>
            </w:r>
          </w:p>
        </w:tc>
        <w:tc>
          <w:tcPr>
            <w:tcW w:w="2392" w:type="dxa"/>
          </w:tcPr>
          <w:p w:rsidR="003412C9" w:rsidRPr="0066318F" w:rsidRDefault="003412C9" w:rsidP="005E2AB3">
            <w:pPr>
              <w:pStyle w:val="3"/>
              <w:jc w:val="center"/>
            </w:pPr>
            <w:r w:rsidRPr="0066318F">
              <w:t>1000-3000 руб.</w:t>
            </w:r>
          </w:p>
        </w:tc>
      </w:tr>
      <w:tr w:rsidR="0066318F" w:rsidRPr="0066318F" w:rsidTr="005E2AB3">
        <w:tc>
          <w:tcPr>
            <w:tcW w:w="7179" w:type="dxa"/>
          </w:tcPr>
          <w:p w:rsidR="003412C9" w:rsidRPr="0066318F" w:rsidRDefault="003412C9" w:rsidP="005E2AB3">
            <w:pPr>
              <w:pStyle w:val="3"/>
              <w:jc w:val="center"/>
            </w:pPr>
            <w:proofErr w:type="gramStart"/>
            <w:r w:rsidRPr="0066318F">
              <w:t>За исполнение обязанностей по сопровождению детей во время подвоза из населенных пунктов на школьном автобусе</w:t>
            </w:r>
            <w:proofErr w:type="gramEnd"/>
          </w:p>
        </w:tc>
        <w:tc>
          <w:tcPr>
            <w:tcW w:w="2392" w:type="dxa"/>
          </w:tcPr>
          <w:p w:rsidR="003412C9" w:rsidRPr="0066318F" w:rsidRDefault="005506FE" w:rsidP="005E2AB3">
            <w:pPr>
              <w:pStyle w:val="3"/>
              <w:jc w:val="center"/>
            </w:pPr>
            <w:r w:rsidRPr="0066318F">
              <w:t>500-</w:t>
            </w:r>
            <w:r w:rsidR="003412C9" w:rsidRPr="0066318F">
              <w:t>1000 руб.</w:t>
            </w:r>
          </w:p>
        </w:tc>
      </w:tr>
      <w:tr w:rsidR="0066318F" w:rsidRPr="0066318F" w:rsidTr="005E2AB3">
        <w:tc>
          <w:tcPr>
            <w:tcW w:w="7179" w:type="dxa"/>
          </w:tcPr>
          <w:p w:rsidR="003412C9" w:rsidRPr="0066318F" w:rsidRDefault="003412C9" w:rsidP="005E2AB3">
            <w:pPr>
              <w:pStyle w:val="3"/>
              <w:jc w:val="center"/>
            </w:pPr>
            <w:r w:rsidRPr="0066318F">
              <w:t>За исполнением обязанностей заведующего гаражом</w:t>
            </w:r>
          </w:p>
        </w:tc>
        <w:tc>
          <w:tcPr>
            <w:tcW w:w="2392" w:type="dxa"/>
          </w:tcPr>
          <w:p w:rsidR="003412C9" w:rsidRPr="0066318F" w:rsidRDefault="003412C9" w:rsidP="005E2AB3">
            <w:pPr>
              <w:pStyle w:val="3"/>
              <w:jc w:val="center"/>
            </w:pPr>
            <w:r w:rsidRPr="0066318F">
              <w:t>300 руб.</w:t>
            </w:r>
          </w:p>
        </w:tc>
      </w:tr>
      <w:tr w:rsidR="0066318F" w:rsidRPr="0066318F" w:rsidTr="005E2AB3">
        <w:tc>
          <w:tcPr>
            <w:tcW w:w="7179" w:type="dxa"/>
          </w:tcPr>
          <w:p w:rsidR="003412C9" w:rsidRPr="0066318F" w:rsidRDefault="003412C9" w:rsidP="005E2AB3">
            <w:pPr>
              <w:pStyle w:val="3"/>
              <w:jc w:val="center"/>
            </w:pPr>
            <w:r w:rsidRPr="0066318F">
              <w:t>За исполнением обязанностей заведующего детским садом</w:t>
            </w:r>
          </w:p>
        </w:tc>
        <w:tc>
          <w:tcPr>
            <w:tcW w:w="2392" w:type="dxa"/>
          </w:tcPr>
          <w:p w:rsidR="003412C9" w:rsidRPr="0066318F" w:rsidRDefault="003412C9" w:rsidP="005E2AB3">
            <w:pPr>
              <w:pStyle w:val="3"/>
              <w:jc w:val="center"/>
            </w:pPr>
            <w:r w:rsidRPr="0066318F">
              <w:t>5000-8000 руб.</w:t>
            </w:r>
          </w:p>
        </w:tc>
      </w:tr>
      <w:tr w:rsidR="0066318F" w:rsidRPr="0066318F" w:rsidTr="005E2AB3">
        <w:tc>
          <w:tcPr>
            <w:tcW w:w="7179" w:type="dxa"/>
          </w:tcPr>
          <w:p w:rsidR="003412C9" w:rsidRPr="0066318F" w:rsidRDefault="003412C9" w:rsidP="005E2AB3">
            <w:pPr>
              <w:pStyle w:val="3"/>
              <w:jc w:val="center"/>
            </w:pPr>
            <w:proofErr w:type="gramStart"/>
            <w:r w:rsidRPr="0066318F">
              <w:t>Ответственный</w:t>
            </w:r>
            <w:proofErr w:type="gramEnd"/>
            <w:r w:rsidRPr="0066318F">
              <w:t xml:space="preserve"> за газовое хозяйство</w:t>
            </w:r>
          </w:p>
        </w:tc>
        <w:tc>
          <w:tcPr>
            <w:tcW w:w="2392" w:type="dxa"/>
          </w:tcPr>
          <w:p w:rsidR="003412C9" w:rsidRPr="0066318F" w:rsidRDefault="003412C9" w:rsidP="005E2AB3">
            <w:pPr>
              <w:pStyle w:val="3"/>
              <w:jc w:val="center"/>
            </w:pPr>
            <w:r w:rsidRPr="0066318F">
              <w:t>1000-3000 руб.</w:t>
            </w:r>
          </w:p>
        </w:tc>
      </w:tr>
      <w:tr w:rsidR="0066318F" w:rsidRPr="0066318F" w:rsidTr="005E2AB3">
        <w:trPr>
          <w:trHeight w:val="513"/>
        </w:trPr>
        <w:tc>
          <w:tcPr>
            <w:tcW w:w="7179" w:type="dxa"/>
          </w:tcPr>
          <w:p w:rsidR="003412C9" w:rsidRPr="0066318F" w:rsidRDefault="003412C9" w:rsidP="005E2AB3">
            <w:pPr>
              <w:pStyle w:val="3"/>
              <w:jc w:val="center"/>
            </w:pPr>
            <w:r w:rsidRPr="0066318F">
              <w:t>За выполнение обязанностей уполномоченного по защите прав участников образовательного процесса</w:t>
            </w:r>
          </w:p>
        </w:tc>
        <w:tc>
          <w:tcPr>
            <w:tcW w:w="2392" w:type="dxa"/>
          </w:tcPr>
          <w:p w:rsidR="003412C9" w:rsidRPr="0066318F" w:rsidRDefault="003412C9" w:rsidP="005E2AB3">
            <w:pPr>
              <w:pStyle w:val="3"/>
              <w:jc w:val="center"/>
            </w:pPr>
            <w:r w:rsidRPr="0066318F">
              <w:t>500 руб.</w:t>
            </w: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tc>
      </w:tr>
      <w:tr w:rsidR="0066318F" w:rsidRPr="0066318F" w:rsidTr="005E2AB3">
        <w:tc>
          <w:tcPr>
            <w:tcW w:w="9571" w:type="dxa"/>
            <w:gridSpan w:val="2"/>
          </w:tcPr>
          <w:p w:rsidR="003412C9" w:rsidRPr="0066318F" w:rsidRDefault="003412C9" w:rsidP="005E2AB3">
            <w:pPr>
              <w:pStyle w:val="3"/>
              <w:jc w:val="center"/>
              <w:rPr>
                <w:b/>
              </w:rPr>
            </w:pPr>
            <w:r w:rsidRPr="0066318F">
              <w:rPr>
                <w:b/>
              </w:rPr>
              <w:t>3.Выплаты за работу, не входящую в круг основных обязанностей работника</w:t>
            </w:r>
          </w:p>
        </w:tc>
      </w:tr>
      <w:tr w:rsidR="0066318F" w:rsidRPr="0066318F" w:rsidTr="005E2AB3">
        <w:tc>
          <w:tcPr>
            <w:tcW w:w="7179" w:type="dxa"/>
          </w:tcPr>
          <w:p w:rsidR="003412C9" w:rsidRPr="0066318F" w:rsidRDefault="003412C9" w:rsidP="005E2AB3">
            <w:pPr>
              <w:pStyle w:val="3"/>
              <w:jc w:val="center"/>
            </w:pPr>
          </w:p>
        </w:tc>
        <w:tc>
          <w:tcPr>
            <w:tcW w:w="2392" w:type="dxa"/>
          </w:tcPr>
          <w:p w:rsidR="003412C9" w:rsidRPr="0066318F" w:rsidRDefault="003412C9" w:rsidP="005E2AB3">
            <w:pPr>
              <w:pStyle w:val="3"/>
              <w:jc w:val="center"/>
            </w:pPr>
          </w:p>
        </w:tc>
      </w:tr>
      <w:tr w:rsidR="0066318F" w:rsidRPr="0066318F" w:rsidTr="005E2AB3">
        <w:tc>
          <w:tcPr>
            <w:tcW w:w="7179" w:type="dxa"/>
          </w:tcPr>
          <w:p w:rsidR="003412C9" w:rsidRPr="0066318F" w:rsidRDefault="003412C9" w:rsidP="005E2AB3">
            <w:pPr>
              <w:pStyle w:val="3"/>
              <w:jc w:val="center"/>
            </w:pPr>
            <w:r w:rsidRPr="0066318F">
              <w:t>За проверку письменных работ в 1-4 классах</w:t>
            </w:r>
          </w:p>
        </w:tc>
        <w:tc>
          <w:tcPr>
            <w:tcW w:w="2392" w:type="dxa"/>
          </w:tcPr>
          <w:p w:rsidR="003412C9" w:rsidRPr="0066318F" w:rsidRDefault="003412C9" w:rsidP="005E2AB3">
            <w:pPr>
              <w:pStyle w:val="3"/>
              <w:jc w:val="center"/>
            </w:pPr>
            <w:r w:rsidRPr="0066318F">
              <w:t>0,10</w:t>
            </w:r>
          </w:p>
        </w:tc>
      </w:tr>
      <w:tr w:rsidR="0066318F" w:rsidRPr="0066318F" w:rsidTr="005E2AB3">
        <w:tc>
          <w:tcPr>
            <w:tcW w:w="7179" w:type="dxa"/>
          </w:tcPr>
          <w:p w:rsidR="003412C9" w:rsidRPr="0066318F" w:rsidRDefault="003412C9" w:rsidP="005E2AB3">
            <w:pPr>
              <w:pStyle w:val="3"/>
              <w:jc w:val="center"/>
            </w:pPr>
            <w:r w:rsidRPr="0066318F">
              <w:t>За проверку письменных работ по русскому языку и литературе в 5-11 классах</w:t>
            </w:r>
          </w:p>
        </w:tc>
        <w:tc>
          <w:tcPr>
            <w:tcW w:w="2392" w:type="dxa"/>
          </w:tcPr>
          <w:p w:rsidR="003412C9" w:rsidRPr="0066318F" w:rsidRDefault="003412C9" w:rsidP="005E2AB3">
            <w:pPr>
              <w:pStyle w:val="3"/>
              <w:jc w:val="center"/>
            </w:pPr>
            <w:r w:rsidRPr="0066318F">
              <w:t>0,15</w:t>
            </w:r>
          </w:p>
        </w:tc>
      </w:tr>
      <w:tr w:rsidR="0066318F" w:rsidRPr="0066318F" w:rsidTr="005E2AB3">
        <w:tc>
          <w:tcPr>
            <w:tcW w:w="7179" w:type="dxa"/>
          </w:tcPr>
          <w:p w:rsidR="003412C9" w:rsidRPr="0066318F" w:rsidRDefault="003412C9" w:rsidP="005E2AB3">
            <w:pPr>
              <w:pStyle w:val="3"/>
              <w:jc w:val="center"/>
            </w:pPr>
            <w:r w:rsidRPr="0066318F">
              <w:t>За проверку письменных работ по математике, иностранному языку, черчению, информатике и ИКТ</w:t>
            </w:r>
          </w:p>
        </w:tc>
        <w:tc>
          <w:tcPr>
            <w:tcW w:w="2392" w:type="dxa"/>
          </w:tcPr>
          <w:p w:rsidR="003412C9" w:rsidRPr="0066318F" w:rsidRDefault="003412C9" w:rsidP="005E2AB3">
            <w:pPr>
              <w:pStyle w:val="3"/>
              <w:jc w:val="center"/>
            </w:pPr>
            <w:r w:rsidRPr="0066318F">
              <w:t>0,10</w:t>
            </w:r>
          </w:p>
        </w:tc>
      </w:tr>
      <w:tr w:rsidR="0066318F" w:rsidRPr="0066318F" w:rsidTr="005E2AB3">
        <w:tc>
          <w:tcPr>
            <w:tcW w:w="7179" w:type="dxa"/>
          </w:tcPr>
          <w:p w:rsidR="003412C9" w:rsidRPr="0066318F" w:rsidRDefault="003412C9" w:rsidP="005E2AB3">
            <w:pPr>
              <w:pStyle w:val="3"/>
              <w:jc w:val="center"/>
            </w:pPr>
            <w:proofErr w:type="gramStart"/>
            <w:r w:rsidRPr="0066318F">
              <w:t>За проверку письменных работ по истории, химии, физике, географии, биологии, обществознанию, экологии, ОБЖ</w:t>
            </w:r>
            <w:proofErr w:type="gramEnd"/>
          </w:p>
        </w:tc>
        <w:tc>
          <w:tcPr>
            <w:tcW w:w="2392" w:type="dxa"/>
          </w:tcPr>
          <w:p w:rsidR="003412C9" w:rsidRPr="0066318F" w:rsidRDefault="003412C9" w:rsidP="005E2AB3">
            <w:pPr>
              <w:pStyle w:val="3"/>
              <w:jc w:val="center"/>
            </w:pPr>
            <w:r w:rsidRPr="0066318F">
              <w:t>0,05</w:t>
            </w:r>
          </w:p>
        </w:tc>
      </w:tr>
      <w:tr w:rsidR="0066318F" w:rsidRPr="0066318F" w:rsidTr="005E2AB3">
        <w:tc>
          <w:tcPr>
            <w:tcW w:w="7179" w:type="dxa"/>
          </w:tcPr>
          <w:p w:rsidR="003412C9" w:rsidRPr="0066318F" w:rsidRDefault="003412C9" w:rsidP="005E2AB3">
            <w:pPr>
              <w:pStyle w:val="3"/>
              <w:jc w:val="center"/>
            </w:pPr>
            <w:r w:rsidRPr="0066318F">
              <w:t>За заведование кабинетами, лабораториями</w:t>
            </w:r>
          </w:p>
        </w:tc>
        <w:tc>
          <w:tcPr>
            <w:tcW w:w="2392" w:type="dxa"/>
          </w:tcPr>
          <w:p w:rsidR="003412C9" w:rsidRPr="0066318F" w:rsidRDefault="003412C9" w:rsidP="005E2AB3">
            <w:pPr>
              <w:pStyle w:val="3"/>
              <w:jc w:val="center"/>
            </w:pPr>
            <w:r w:rsidRPr="0066318F">
              <w:t xml:space="preserve">500 </w:t>
            </w:r>
            <w:proofErr w:type="spellStart"/>
            <w:r w:rsidRPr="0066318F">
              <w:t>руб</w:t>
            </w:r>
            <w:proofErr w:type="spellEnd"/>
          </w:p>
        </w:tc>
      </w:tr>
      <w:tr w:rsidR="0066318F" w:rsidRPr="0066318F" w:rsidTr="005E2AB3">
        <w:tc>
          <w:tcPr>
            <w:tcW w:w="7179" w:type="dxa"/>
          </w:tcPr>
          <w:p w:rsidR="003412C9" w:rsidRPr="0066318F" w:rsidRDefault="003412C9" w:rsidP="005E2AB3">
            <w:pPr>
              <w:pStyle w:val="3"/>
              <w:jc w:val="center"/>
            </w:pPr>
            <w:r w:rsidRPr="0066318F">
              <w:t>За исполнение обязанности мастера учебных мастерских, (за заведование учебными мастерскими)</w:t>
            </w:r>
          </w:p>
        </w:tc>
        <w:tc>
          <w:tcPr>
            <w:tcW w:w="2392" w:type="dxa"/>
          </w:tcPr>
          <w:p w:rsidR="003412C9" w:rsidRPr="0066318F" w:rsidRDefault="003412C9" w:rsidP="005E2AB3">
            <w:pPr>
              <w:pStyle w:val="3"/>
              <w:jc w:val="center"/>
            </w:pPr>
            <w:r w:rsidRPr="0066318F">
              <w:t>600 руб.</w:t>
            </w:r>
          </w:p>
        </w:tc>
      </w:tr>
      <w:tr w:rsidR="0066318F" w:rsidRPr="0066318F" w:rsidTr="005E2AB3">
        <w:tc>
          <w:tcPr>
            <w:tcW w:w="7179" w:type="dxa"/>
          </w:tcPr>
          <w:p w:rsidR="003412C9" w:rsidRPr="0066318F" w:rsidRDefault="003412C9" w:rsidP="005E2AB3">
            <w:pPr>
              <w:pStyle w:val="3"/>
              <w:jc w:val="center"/>
            </w:pPr>
            <w:r w:rsidRPr="0066318F">
              <w:t>За расширение зоны обслуживания</w:t>
            </w:r>
          </w:p>
        </w:tc>
        <w:tc>
          <w:tcPr>
            <w:tcW w:w="2392" w:type="dxa"/>
          </w:tcPr>
          <w:p w:rsidR="003412C9" w:rsidRPr="0066318F" w:rsidRDefault="003412C9" w:rsidP="005E2AB3">
            <w:pPr>
              <w:pStyle w:val="3"/>
              <w:jc w:val="center"/>
            </w:pPr>
            <w:r w:rsidRPr="0066318F">
              <w:t>1000 – 4000 руб.</w:t>
            </w:r>
          </w:p>
        </w:tc>
      </w:tr>
      <w:tr w:rsidR="0066318F" w:rsidRPr="0066318F" w:rsidTr="005E2AB3">
        <w:tc>
          <w:tcPr>
            <w:tcW w:w="7179" w:type="dxa"/>
          </w:tcPr>
          <w:p w:rsidR="003412C9" w:rsidRPr="0066318F" w:rsidRDefault="003412C9" w:rsidP="005E2AB3">
            <w:pPr>
              <w:pStyle w:val="3"/>
              <w:jc w:val="center"/>
            </w:pPr>
            <w:r w:rsidRPr="0066318F">
              <w:t xml:space="preserve">За заведование учебно-опытными участками (теплицами, </w:t>
            </w:r>
            <w:r w:rsidRPr="0066318F">
              <w:lastRenderedPageBreak/>
              <w:t>парниковыми хозяйствами)</w:t>
            </w:r>
          </w:p>
        </w:tc>
        <w:tc>
          <w:tcPr>
            <w:tcW w:w="2392" w:type="dxa"/>
          </w:tcPr>
          <w:p w:rsidR="003412C9" w:rsidRPr="0066318F" w:rsidRDefault="003412C9" w:rsidP="005E2AB3">
            <w:pPr>
              <w:pStyle w:val="3"/>
              <w:jc w:val="center"/>
            </w:pPr>
            <w:r w:rsidRPr="0066318F">
              <w:lastRenderedPageBreak/>
              <w:t>1200 - 1500 руб.</w:t>
            </w:r>
          </w:p>
        </w:tc>
      </w:tr>
      <w:tr w:rsidR="0066318F" w:rsidRPr="0066318F" w:rsidTr="005E2AB3">
        <w:tc>
          <w:tcPr>
            <w:tcW w:w="7179" w:type="dxa"/>
          </w:tcPr>
          <w:p w:rsidR="003412C9" w:rsidRPr="0066318F" w:rsidRDefault="003412C9" w:rsidP="005E2AB3">
            <w:pPr>
              <w:pStyle w:val="3"/>
              <w:jc w:val="center"/>
            </w:pPr>
            <w:r w:rsidRPr="0066318F">
              <w:lastRenderedPageBreak/>
              <w:t>За работу со школьным расписанием</w:t>
            </w:r>
          </w:p>
        </w:tc>
        <w:tc>
          <w:tcPr>
            <w:tcW w:w="2392" w:type="dxa"/>
          </w:tcPr>
          <w:p w:rsidR="003412C9" w:rsidRPr="0066318F" w:rsidRDefault="003412C9" w:rsidP="005E2AB3">
            <w:pPr>
              <w:pStyle w:val="3"/>
              <w:jc w:val="center"/>
            </w:pPr>
            <w:r w:rsidRPr="0066318F">
              <w:t>1000 руб.</w:t>
            </w:r>
          </w:p>
        </w:tc>
      </w:tr>
      <w:tr w:rsidR="0066318F" w:rsidRPr="0066318F" w:rsidTr="005E2AB3">
        <w:tc>
          <w:tcPr>
            <w:tcW w:w="7179" w:type="dxa"/>
          </w:tcPr>
          <w:p w:rsidR="003412C9" w:rsidRPr="0066318F" w:rsidRDefault="003412C9" w:rsidP="005E2AB3">
            <w:pPr>
              <w:pStyle w:val="3"/>
              <w:jc w:val="center"/>
            </w:pPr>
            <w:r w:rsidRPr="0066318F">
              <w:t>За работу на светокопировальных и других множительных аппаратах</w:t>
            </w:r>
          </w:p>
        </w:tc>
        <w:tc>
          <w:tcPr>
            <w:tcW w:w="2392" w:type="dxa"/>
          </w:tcPr>
          <w:p w:rsidR="003412C9" w:rsidRPr="0066318F" w:rsidRDefault="003412C9" w:rsidP="005E2AB3">
            <w:pPr>
              <w:pStyle w:val="3"/>
              <w:jc w:val="center"/>
            </w:pPr>
            <w:r w:rsidRPr="0066318F">
              <w:t>300-1000 руб.</w:t>
            </w:r>
          </w:p>
        </w:tc>
      </w:tr>
      <w:tr w:rsidR="0066318F" w:rsidRPr="0066318F" w:rsidTr="005E2AB3">
        <w:tc>
          <w:tcPr>
            <w:tcW w:w="7179" w:type="dxa"/>
          </w:tcPr>
          <w:p w:rsidR="003412C9" w:rsidRPr="0066318F" w:rsidRDefault="003412C9" w:rsidP="005E2AB3">
            <w:pPr>
              <w:pStyle w:val="3"/>
              <w:jc w:val="center"/>
            </w:pPr>
            <w:r w:rsidRPr="0066318F">
              <w:t>За внеклассную работу по физическому воспитанию (в зависимости от количества классов)</w:t>
            </w:r>
          </w:p>
        </w:tc>
        <w:tc>
          <w:tcPr>
            <w:tcW w:w="2392" w:type="dxa"/>
          </w:tcPr>
          <w:p w:rsidR="003412C9" w:rsidRPr="0066318F" w:rsidRDefault="003412C9" w:rsidP="005E2AB3">
            <w:pPr>
              <w:pStyle w:val="3"/>
              <w:jc w:val="center"/>
            </w:pPr>
            <w:r w:rsidRPr="0066318F">
              <w:t>2750  руб.</w:t>
            </w:r>
          </w:p>
        </w:tc>
      </w:tr>
      <w:tr w:rsidR="0066318F" w:rsidRPr="0066318F" w:rsidTr="005E2AB3">
        <w:tc>
          <w:tcPr>
            <w:tcW w:w="7179" w:type="dxa"/>
          </w:tcPr>
          <w:p w:rsidR="003412C9" w:rsidRPr="0066318F" w:rsidRDefault="003412C9" w:rsidP="005E2AB3">
            <w:pPr>
              <w:pStyle w:val="3"/>
              <w:jc w:val="center"/>
            </w:pPr>
            <w:r w:rsidRPr="0066318F">
              <w:t xml:space="preserve">За организацию </w:t>
            </w:r>
            <w:proofErr w:type="spellStart"/>
            <w:r w:rsidRPr="0066318F">
              <w:t>предпрофильной</w:t>
            </w:r>
            <w:proofErr w:type="spellEnd"/>
            <w:r w:rsidRPr="0066318F">
              <w:t xml:space="preserve"> подготовки и профильного обучения</w:t>
            </w:r>
          </w:p>
        </w:tc>
        <w:tc>
          <w:tcPr>
            <w:tcW w:w="2392" w:type="dxa"/>
          </w:tcPr>
          <w:p w:rsidR="003412C9" w:rsidRPr="0066318F" w:rsidRDefault="003412C9" w:rsidP="005E2AB3">
            <w:pPr>
              <w:pStyle w:val="3"/>
              <w:jc w:val="center"/>
            </w:pPr>
            <w:r w:rsidRPr="0066318F">
              <w:t>700 руб.</w:t>
            </w:r>
          </w:p>
        </w:tc>
      </w:tr>
      <w:tr w:rsidR="0066318F" w:rsidRPr="0066318F" w:rsidTr="005E2AB3">
        <w:tc>
          <w:tcPr>
            <w:tcW w:w="7179" w:type="dxa"/>
          </w:tcPr>
          <w:p w:rsidR="003412C9" w:rsidRPr="0066318F" w:rsidRDefault="003412C9" w:rsidP="005E2AB3">
            <w:pPr>
              <w:pStyle w:val="3"/>
              <w:jc w:val="center"/>
            </w:pPr>
            <w:r w:rsidRPr="0066318F">
              <w:t>За работу по благоустройству школьного двора, связанную со строительством (укрепление подпорных стен,  утепление окон)</w:t>
            </w:r>
          </w:p>
        </w:tc>
        <w:tc>
          <w:tcPr>
            <w:tcW w:w="2392" w:type="dxa"/>
          </w:tcPr>
          <w:p w:rsidR="003412C9" w:rsidRPr="0066318F" w:rsidRDefault="003412C9" w:rsidP="005E2AB3">
            <w:pPr>
              <w:pStyle w:val="3"/>
              <w:jc w:val="center"/>
            </w:pPr>
            <w:r w:rsidRPr="0066318F">
              <w:t>1000 -2000 руб.</w:t>
            </w:r>
          </w:p>
        </w:tc>
      </w:tr>
      <w:tr w:rsidR="0066318F" w:rsidRPr="0066318F" w:rsidTr="005E2AB3">
        <w:tc>
          <w:tcPr>
            <w:tcW w:w="7179" w:type="dxa"/>
          </w:tcPr>
          <w:p w:rsidR="003412C9" w:rsidRPr="0066318F" w:rsidRDefault="003412C9" w:rsidP="005E2AB3">
            <w:pPr>
              <w:pStyle w:val="3"/>
              <w:jc w:val="center"/>
            </w:pPr>
            <w:r w:rsidRPr="0066318F">
              <w:t>За работу с библиотечным фондом учебников</w:t>
            </w:r>
          </w:p>
        </w:tc>
        <w:tc>
          <w:tcPr>
            <w:tcW w:w="2392" w:type="dxa"/>
          </w:tcPr>
          <w:p w:rsidR="003412C9" w:rsidRPr="0066318F" w:rsidRDefault="003412C9" w:rsidP="005E2AB3">
            <w:pPr>
              <w:pStyle w:val="3"/>
              <w:jc w:val="center"/>
            </w:pPr>
            <w:r w:rsidRPr="0066318F">
              <w:t>610 -1000 руб.</w:t>
            </w:r>
          </w:p>
        </w:tc>
      </w:tr>
      <w:tr w:rsidR="0066318F" w:rsidRPr="0066318F" w:rsidTr="005E2AB3">
        <w:tc>
          <w:tcPr>
            <w:tcW w:w="7179" w:type="dxa"/>
          </w:tcPr>
          <w:p w:rsidR="003412C9" w:rsidRPr="0066318F" w:rsidRDefault="003412C9" w:rsidP="005E2AB3">
            <w:pPr>
              <w:pStyle w:val="3"/>
              <w:jc w:val="center"/>
            </w:pPr>
            <w:r w:rsidRPr="0066318F">
              <w:t>За обслуживание работающего компьютера, в том числе и в кабинете вычислительной техники (при отсутствии в штате соответствующей должности)</w:t>
            </w:r>
          </w:p>
        </w:tc>
        <w:tc>
          <w:tcPr>
            <w:tcW w:w="2392" w:type="dxa"/>
          </w:tcPr>
          <w:p w:rsidR="003412C9" w:rsidRPr="0066318F" w:rsidRDefault="003412C9" w:rsidP="005E2AB3">
            <w:pPr>
              <w:pStyle w:val="3"/>
              <w:jc w:val="center"/>
            </w:pPr>
            <w:r w:rsidRPr="0066318F">
              <w:t>150 руб. за каждый работающий компьютер</w:t>
            </w:r>
          </w:p>
        </w:tc>
      </w:tr>
      <w:tr w:rsidR="0066318F" w:rsidRPr="0066318F" w:rsidTr="005E2AB3">
        <w:tc>
          <w:tcPr>
            <w:tcW w:w="7179" w:type="dxa"/>
          </w:tcPr>
          <w:p w:rsidR="003412C9" w:rsidRPr="0066318F" w:rsidRDefault="003412C9" w:rsidP="005E2AB3">
            <w:pPr>
              <w:pStyle w:val="3"/>
              <w:jc w:val="center"/>
            </w:pPr>
            <w:r w:rsidRPr="0066318F">
              <w:t>За руководство школьным методическим объединением</w:t>
            </w:r>
          </w:p>
        </w:tc>
        <w:tc>
          <w:tcPr>
            <w:tcW w:w="2392" w:type="dxa"/>
          </w:tcPr>
          <w:p w:rsidR="003412C9" w:rsidRPr="0066318F" w:rsidRDefault="003412C9" w:rsidP="005E2AB3">
            <w:pPr>
              <w:pStyle w:val="3"/>
              <w:jc w:val="center"/>
            </w:pPr>
            <w:r w:rsidRPr="0066318F">
              <w:t>500 руб.</w:t>
            </w:r>
          </w:p>
        </w:tc>
      </w:tr>
      <w:tr w:rsidR="0066318F" w:rsidRPr="0066318F" w:rsidTr="005E2AB3">
        <w:tc>
          <w:tcPr>
            <w:tcW w:w="7179" w:type="dxa"/>
          </w:tcPr>
          <w:p w:rsidR="003412C9" w:rsidRPr="0066318F" w:rsidRDefault="003412C9" w:rsidP="005E2AB3">
            <w:pPr>
              <w:pStyle w:val="3"/>
              <w:jc w:val="center"/>
            </w:pPr>
            <w:r w:rsidRPr="0066318F">
              <w:t>За безаварийную и бесперебойную работу котельной</w:t>
            </w:r>
          </w:p>
        </w:tc>
        <w:tc>
          <w:tcPr>
            <w:tcW w:w="2392" w:type="dxa"/>
          </w:tcPr>
          <w:p w:rsidR="003412C9" w:rsidRPr="0066318F" w:rsidRDefault="005506FE" w:rsidP="005E2AB3">
            <w:pPr>
              <w:pStyle w:val="3"/>
              <w:jc w:val="center"/>
            </w:pPr>
            <w:r w:rsidRPr="0066318F">
              <w:t>2</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За руководство районным  методическим объединением</w:t>
            </w:r>
          </w:p>
        </w:tc>
        <w:tc>
          <w:tcPr>
            <w:tcW w:w="2392" w:type="dxa"/>
          </w:tcPr>
          <w:p w:rsidR="003412C9" w:rsidRPr="0066318F" w:rsidRDefault="003412C9" w:rsidP="005E2AB3">
            <w:pPr>
              <w:pStyle w:val="3"/>
              <w:jc w:val="center"/>
            </w:pPr>
            <w:r w:rsidRPr="0066318F">
              <w:t>1200 руб.</w:t>
            </w:r>
          </w:p>
        </w:tc>
      </w:tr>
      <w:tr w:rsidR="0066318F" w:rsidRPr="0066318F" w:rsidTr="005E2AB3">
        <w:tc>
          <w:tcPr>
            <w:tcW w:w="7179" w:type="dxa"/>
          </w:tcPr>
          <w:p w:rsidR="003412C9" w:rsidRPr="0066318F" w:rsidRDefault="003412C9" w:rsidP="005E2AB3">
            <w:pPr>
              <w:pStyle w:val="3"/>
              <w:jc w:val="center"/>
            </w:pPr>
            <w:r w:rsidRPr="0066318F">
              <w:t>За ведение делопроизводства</w:t>
            </w:r>
          </w:p>
        </w:tc>
        <w:tc>
          <w:tcPr>
            <w:tcW w:w="2392" w:type="dxa"/>
          </w:tcPr>
          <w:p w:rsidR="003412C9" w:rsidRPr="0066318F" w:rsidRDefault="003412C9" w:rsidP="005E2AB3">
            <w:pPr>
              <w:pStyle w:val="3"/>
              <w:jc w:val="center"/>
            </w:pPr>
            <w:r w:rsidRPr="0066318F">
              <w:t>1000 - 4000 руб.</w:t>
            </w:r>
          </w:p>
        </w:tc>
      </w:tr>
      <w:tr w:rsidR="0066318F" w:rsidRPr="0066318F" w:rsidTr="005E2AB3">
        <w:tc>
          <w:tcPr>
            <w:tcW w:w="7179" w:type="dxa"/>
          </w:tcPr>
          <w:p w:rsidR="003412C9" w:rsidRPr="0066318F" w:rsidRDefault="003412C9" w:rsidP="005E2AB3">
            <w:pPr>
              <w:pStyle w:val="3"/>
              <w:jc w:val="center"/>
            </w:pPr>
            <w:r w:rsidRPr="0066318F">
              <w:t>За ведение документации летнего оздоровительного лагеря</w:t>
            </w:r>
          </w:p>
        </w:tc>
        <w:tc>
          <w:tcPr>
            <w:tcW w:w="2392" w:type="dxa"/>
          </w:tcPr>
          <w:p w:rsidR="003412C9" w:rsidRPr="0066318F" w:rsidRDefault="003412C9" w:rsidP="005E2AB3">
            <w:pPr>
              <w:pStyle w:val="3"/>
              <w:jc w:val="center"/>
            </w:pPr>
            <w:r w:rsidRPr="0066318F">
              <w:t>2000 руб.</w:t>
            </w:r>
          </w:p>
        </w:tc>
      </w:tr>
      <w:tr w:rsidR="0066318F" w:rsidRPr="0066318F" w:rsidTr="005E2AB3">
        <w:tc>
          <w:tcPr>
            <w:tcW w:w="7179" w:type="dxa"/>
          </w:tcPr>
          <w:p w:rsidR="003412C9" w:rsidRPr="0066318F" w:rsidRDefault="003412C9" w:rsidP="005E2AB3">
            <w:pPr>
              <w:pStyle w:val="3"/>
              <w:jc w:val="center"/>
            </w:pPr>
            <w:r w:rsidRPr="0066318F">
              <w:t>За ведение документации школьной аттестационной комиссии</w:t>
            </w:r>
          </w:p>
        </w:tc>
        <w:tc>
          <w:tcPr>
            <w:tcW w:w="2392" w:type="dxa"/>
          </w:tcPr>
          <w:p w:rsidR="003412C9" w:rsidRPr="0066318F" w:rsidRDefault="003412C9" w:rsidP="005E2AB3">
            <w:pPr>
              <w:pStyle w:val="3"/>
              <w:jc w:val="center"/>
            </w:pPr>
            <w:r w:rsidRPr="0066318F">
              <w:t>600 руб.</w:t>
            </w:r>
          </w:p>
        </w:tc>
      </w:tr>
      <w:tr w:rsidR="0066318F" w:rsidRPr="0066318F" w:rsidTr="005E2AB3">
        <w:tc>
          <w:tcPr>
            <w:tcW w:w="7179" w:type="dxa"/>
          </w:tcPr>
          <w:p w:rsidR="003412C9" w:rsidRPr="0066318F" w:rsidRDefault="003412C9" w:rsidP="005E2AB3">
            <w:pPr>
              <w:pStyle w:val="3"/>
              <w:jc w:val="center"/>
            </w:pPr>
            <w:r w:rsidRPr="0066318F">
              <w:t>За ведение документации секретарю педсовета</w:t>
            </w:r>
          </w:p>
        </w:tc>
        <w:tc>
          <w:tcPr>
            <w:tcW w:w="2392" w:type="dxa"/>
          </w:tcPr>
          <w:p w:rsidR="003412C9" w:rsidRPr="0066318F" w:rsidRDefault="003412C9" w:rsidP="005E2AB3">
            <w:pPr>
              <w:pStyle w:val="3"/>
              <w:jc w:val="center"/>
            </w:pPr>
            <w:r w:rsidRPr="0066318F">
              <w:t>550 руб.</w:t>
            </w:r>
          </w:p>
        </w:tc>
      </w:tr>
      <w:tr w:rsidR="0066318F" w:rsidRPr="0066318F" w:rsidTr="005E2AB3">
        <w:tc>
          <w:tcPr>
            <w:tcW w:w="7179" w:type="dxa"/>
          </w:tcPr>
          <w:p w:rsidR="003412C9" w:rsidRPr="0066318F" w:rsidRDefault="003412C9" w:rsidP="005E2AB3">
            <w:pPr>
              <w:pStyle w:val="3"/>
              <w:jc w:val="center"/>
            </w:pPr>
            <w:r w:rsidRPr="0066318F">
              <w:t>За очистку снега и льда с крыш зданий, проверку состояний водосточных сливов</w:t>
            </w:r>
          </w:p>
        </w:tc>
        <w:tc>
          <w:tcPr>
            <w:tcW w:w="2392" w:type="dxa"/>
          </w:tcPr>
          <w:p w:rsidR="003412C9" w:rsidRPr="0066318F" w:rsidRDefault="003412C9" w:rsidP="005E2AB3">
            <w:pPr>
              <w:pStyle w:val="3"/>
              <w:jc w:val="center"/>
            </w:pPr>
            <w:r w:rsidRPr="0066318F">
              <w:t>500 руб.</w:t>
            </w:r>
          </w:p>
        </w:tc>
      </w:tr>
      <w:tr w:rsidR="0066318F" w:rsidRPr="0066318F" w:rsidTr="005E2AB3">
        <w:tc>
          <w:tcPr>
            <w:tcW w:w="7179" w:type="dxa"/>
          </w:tcPr>
          <w:p w:rsidR="003412C9" w:rsidRPr="0066318F" w:rsidRDefault="003412C9" w:rsidP="005E2AB3">
            <w:pPr>
              <w:pStyle w:val="3"/>
              <w:jc w:val="center"/>
            </w:pPr>
            <w:r w:rsidRPr="0066318F">
              <w:t xml:space="preserve">За </w:t>
            </w:r>
            <w:proofErr w:type="spellStart"/>
            <w:r w:rsidRPr="0066318F">
              <w:t>предрейсовый</w:t>
            </w:r>
            <w:proofErr w:type="spellEnd"/>
            <w:r w:rsidRPr="0066318F">
              <w:t xml:space="preserve"> осмотр автобуса и ведение документации</w:t>
            </w:r>
          </w:p>
        </w:tc>
        <w:tc>
          <w:tcPr>
            <w:tcW w:w="2392" w:type="dxa"/>
          </w:tcPr>
          <w:p w:rsidR="003412C9" w:rsidRPr="0066318F" w:rsidRDefault="003412C9" w:rsidP="005E2AB3">
            <w:pPr>
              <w:pStyle w:val="3"/>
              <w:jc w:val="center"/>
            </w:pPr>
            <w:r w:rsidRPr="0066318F">
              <w:t>300 - 1000 руб.</w:t>
            </w:r>
          </w:p>
        </w:tc>
      </w:tr>
      <w:tr w:rsidR="0066318F" w:rsidRPr="0066318F" w:rsidTr="005E2AB3">
        <w:tc>
          <w:tcPr>
            <w:tcW w:w="7179" w:type="dxa"/>
          </w:tcPr>
          <w:p w:rsidR="003412C9" w:rsidRPr="0066318F" w:rsidRDefault="003412C9" w:rsidP="005E2AB3">
            <w:pPr>
              <w:pStyle w:val="3"/>
              <w:jc w:val="center"/>
            </w:pPr>
            <w:r w:rsidRPr="0066318F">
              <w:t>За уборку общественных туалетов и использование дезинфицирующих средств</w:t>
            </w:r>
          </w:p>
        </w:tc>
        <w:tc>
          <w:tcPr>
            <w:tcW w:w="2392" w:type="dxa"/>
          </w:tcPr>
          <w:p w:rsidR="003412C9" w:rsidRPr="0066318F" w:rsidRDefault="003412C9" w:rsidP="005E2AB3">
            <w:pPr>
              <w:pStyle w:val="3"/>
              <w:jc w:val="center"/>
            </w:pPr>
            <w:r w:rsidRPr="0066318F">
              <w:t>500-1000 руб.</w:t>
            </w:r>
          </w:p>
        </w:tc>
      </w:tr>
      <w:tr w:rsidR="0066318F" w:rsidRPr="0066318F" w:rsidTr="005E2AB3">
        <w:tc>
          <w:tcPr>
            <w:tcW w:w="7179" w:type="dxa"/>
          </w:tcPr>
          <w:p w:rsidR="003412C9" w:rsidRPr="0066318F" w:rsidRDefault="003412C9" w:rsidP="005E2AB3">
            <w:pPr>
              <w:pStyle w:val="3"/>
              <w:jc w:val="center"/>
            </w:pPr>
            <w:r w:rsidRPr="0066318F">
              <w:t>За привлечение к ежегодному косметическому ремонту зданий (покраска, побелка, штукатурка)</w:t>
            </w:r>
          </w:p>
        </w:tc>
        <w:tc>
          <w:tcPr>
            <w:tcW w:w="2392" w:type="dxa"/>
          </w:tcPr>
          <w:p w:rsidR="003412C9" w:rsidRPr="0066318F" w:rsidRDefault="003412C9" w:rsidP="005E2AB3">
            <w:pPr>
              <w:pStyle w:val="3"/>
              <w:jc w:val="center"/>
            </w:pPr>
            <w:r w:rsidRPr="0066318F">
              <w:t>1000-2000 руб.</w:t>
            </w:r>
          </w:p>
        </w:tc>
      </w:tr>
      <w:tr w:rsidR="0066318F" w:rsidRPr="0066318F" w:rsidTr="005E2AB3">
        <w:tc>
          <w:tcPr>
            <w:tcW w:w="7179" w:type="dxa"/>
          </w:tcPr>
          <w:p w:rsidR="003412C9" w:rsidRPr="0066318F" w:rsidRDefault="003412C9" w:rsidP="005E2AB3">
            <w:pPr>
              <w:pStyle w:val="3"/>
              <w:jc w:val="center"/>
            </w:pPr>
            <w:proofErr w:type="gramStart"/>
            <w:r w:rsidRPr="0066318F">
              <w:t>Ответственный</w:t>
            </w:r>
            <w:proofErr w:type="gramEnd"/>
            <w:r w:rsidRPr="0066318F">
              <w:t xml:space="preserve"> за безопасность дорожного движения</w:t>
            </w:r>
          </w:p>
        </w:tc>
        <w:tc>
          <w:tcPr>
            <w:tcW w:w="2392" w:type="dxa"/>
          </w:tcPr>
          <w:p w:rsidR="003412C9" w:rsidRPr="0066318F" w:rsidRDefault="003412C9" w:rsidP="005E2AB3">
            <w:pPr>
              <w:pStyle w:val="3"/>
              <w:jc w:val="center"/>
            </w:pPr>
            <w:r w:rsidRPr="0066318F">
              <w:t>1500-3000 руб.</w:t>
            </w:r>
          </w:p>
        </w:tc>
      </w:tr>
      <w:tr w:rsidR="0066318F" w:rsidRPr="0066318F" w:rsidTr="005E2AB3">
        <w:tc>
          <w:tcPr>
            <w:tcW w:w="9571" w:type="dxa"/>
            <w:gridSpan w:val="2"/>
          </w:tcPr>
          <w:p w:rsidR="003412C9" w:rsidRPr="0066318F" w:rsidRDefault="003412C9" w:rsidP="005E2AB3">
            <w:pPr>
              <w:pStyle w:val="3"/>
              <w:jc w:val="center"/>
              <w:rPr>
                <w:b/>
              </w:rPr>
            </w:pPr>
            <w:r w:rsidRPr="0066318F">
              <w:rPr>
                <w:b/>
              </w:rPr>
              <w:t>4. Иные выплаты и доплаты</w:t>
            </w:r>
          </w:p>
        </w:tc>
      </w:tr>
      <w:tr w:rsidR="0066318F" w:rsidRPr="0066318F" w:rsidTr="005E2AB3">
        <w:tc>
          <w:tcPr>
            <w:tcW w:w="7179" w:type="dxa"/>
          </w:tcPr>
          <w:p w:rsidR="003412C9" w:rsidRPr="0066318F" w:rsidRDefault="003412C9" w:rsidP="005E2AB3">
            <w:pPr>
              <w:pStyle w:val="3"/>
              <w:jc w:val="center"/>
            </w:pPr>
            <w:r w:rsidRPr="0066318F">
              <w:t>Знаки отличия в сфере образования</w:t>
            </w:r>
          </w:p>
        </w:tc>
        <w:tc>
          <w:tcPr>
            <w:tcW w:w="2392" w:type="dxa"/>
          </w:tcPr>
          <w:p w:rsidR="003412C9" w:rsidRPr="0066318F" w:rsidRDefault="003412C9" w:rsidP="005E2AB3">
            <w:pPr>
              <w:pStyle w:val="3"/>
              <w:jc w:val="center"/>
            </w:pPr>
            <w:r w:rsidRPr="0066318F">
              <w:t>901 руб.</w:t>
            </w:r>
          </w:p>
        </w:tc>
      </w:tr>
      <w:tr w:rsidR="0066318F" w:rsidRPr="0066318F" w:rsidTr="005E2AB3">
        <w:tc>
          <w:tcPr>
            <w:tcW w:w="7179" w:type="dxa"/>
          </w:tcPr>
          <w:p w:rsidR="003412C9" w:rsidRPr="0066318F" w:rsidRDefault="003412C9" w:rsidP="005E2AB3">
            <w:pPr>
              <w:pStyle w:val="3"/>
              <w:jc w:val="center"/>
            </w:pPr>
            <w:r w:rsidRPr="0066318F">
              <w:t>Премии к определенным датам</w:t>
            </w:r>
          </w:p>
        </w:tc>
        <w:tc>
          <w:tcPr>
            <w:tcW w:w="2392" w:type="dxa"/>
          </w:tcPr>
          <w:p w:rsidR="003412C9" w:rsidRPr="0066318F" w:rsidRDefault="003412C9" w:rsidP="005E2AB3">
            <w:pPr>
              <w:pStyle w:val="3"/>
              <w:jc w:val="center"/>
            </w:pPr>
            <w:r w:rsidRPr="0066318F">
              <w:t>1000-3000 руб.</w:t>
            </w:r>
          </w:p>
        </w:tc>
      </w:tr>
      <w:tr w:rsidR="0066318F" w:rsidRPr="0066318F" w:rsidTr="005E2AB3">
        <w:tc>
          <w:tcPr>
            <w:tcW w:w="7179" w:type="dxa"/>
          </w:tcPr>
          <w:p w:rsidR="003412C9" w:rsidRPr="0066318F" w:rsidRDefault="003412C9" w:rsidP="005E2AB3">
            <w:pPr>
              <w:pStyle w:val="3"/>
              <w:jc w:val="center"/>
            </w:pPr>
            <w:r w:rsidRPr="0066318F">
              <w:t>За систематическую переработку сверх нормальной продолжительности рабочего времени</w:t>
            </w:r>
          </w:p>
        </w:tc>
        <w:tc>
          <w:tcPr>
            <w:tcW w:w="2392" w:type="dxa"/>
          </w:tcPr>
          <w:p w:rsidR="003412C9" w:rsidRPr="0066318F" w:rsidRDefault="003412C9" w:rsidP="005E2AB3">
            <w:pPr>
              <w:pStyle w:val="3"/>
              <w:jc w:val="center"/>
            </w:pPr>
            <w:r w:rsidRPr="0066318F">
              <w:t>500 – 2000 руб.</w:t>
            </w:r>
          </w:p>
        </w:tc>
      </w:tr>
      <w:tr w:rsidR="0066318F" w:rsidRPr="0066318F" w:rsidTr="005E2AB3">
        <w:tc>
          <w:tcPr>
            <w:tcW w:w="7179" w:type="dxa"/>
          </w:tcPr>
          <w:p w:rsidR="003412C9" w:rsidRPr="0066318F" w:rsidRDefault="003412C9" w:rsidP="005E2AB3">
            <w:pPr>
              <w:pStyle w:val="3"/>
              <w:jc w:val="center"/>
            </w:pPr>
            <w:r w:rsidRPr="0066318F">
              <w:t>За активное участие в создании социальных условий для труда и быта (за работу председателя профсоюзной организации)</w:t>
            </w:r>
          </w:p>
        </w:tc>
        <w:tc>
          <w:tcPr>
            <w:tcW w:w="2392" w:type="dxa"/>
          </w:tcPr>
          <w:p w:rsidR="003412C9" w:rsidRPr="0066318F" w:rsidRDefault="005506FE" w:rsidP="005E2AB3">
            <w:pPr>
              <w:pStyle w:val="3"/>
              <w:jc w:val="center"/>
            </w:pPr>
            <w:r w:rsidRPr="0066318F">
              <w:t xml:space="preserve">500-1000 </w:t>
            </w:r>
            <w:r w:rsidR="003412C9" w:rsidRPr="0066318F">
              <w:t>руб.</w:t>
            </w:r>
          </w:p>
        </w:tc>
      </w:tr>
      <w:tr w:rsidR="0066318F" w:rsidRPr="0066318F" w:rsidTr="005E2AB3">
        <w:tc>
          <w:tcPr>
            <w:tcW w:w="7179" w:type="dxa"/>
          </w:tcPr>
          <w:p w:rsidR="003412C9" w:rsidRPr="0066318F" w:rsidRDefault="003412C9" w:rsidP="005E2AB3">
            <w:pPr>
              <w:pStyle w:val="3"/>
              <w:jc w:val="center"/>
            </w:pPr>
            <w:r w:rsidRPr="0066318F">
              <w:t xml:space="preserve">За работу экспертных </w:t>
            </w:r>
            <w:proofErr w:type="gramStart"/>
            <w:r w:rsidRPr="0066318F">
              <w:t>группах</w:t>
            </w:r>
            <w:proofErr w:type="gramEnd"/>
            <w:r w:rsidRPr="0066318F">
              <w:t xml:space="preserve"> по аттестации педагогических работников</w:t>
            </w:r>
          </w:p>
        </w:tc>
        <w:tc>
          <w:tcPr>
            <w:tcW w:w="2392" w:type="dxa"/>
          </w:tcPr>
          <w:p w:rsidR="003412C9" w:rsidRPr="0066318F" w:rsidRDefault="003412C9" w:rsidP="005E2AB3">
            <w:pPr>
              <w:pStyle w:val="3"/>
              <w:jc w:val="center"/>
            </w:pPr>
            <w:r w:rsidRPr="0066318F">
              <w:t>1000 руб.</w:t>
            </w:r>
          </w:p>
        </w:tc>
      </w:tr>
      <w:tr w:rsidR="0066318F" w:rsidRPr="0066318F" w:rsidTr="005E2AB3">
        <w:tc>
          <w:tcPr>
            <w:tcW w:w="7179" w:type="dxa"/>
          </w:tcPr>
          <w:p w:rsidR="003412C9" w:rsidRPr="0066318F" w:rsidRDefault="003412C9" w:rsidP="005E2AB3">
            <w:pPr>
              <w:pStyle w:val="3"/>
              <w:jc w:val="center"/>
            </w:pPr>
            <w:r w:rsidRPr="0066318F">
              <w:t>За ремонт и обслуживание   автобуса</w:t>
            </w:r>
          </w:p>
        </w:tc>
        <w:tc>
          <w:tcPr>
            <w:tcW w:w="2392" w:type="dxa"/>
          </w:tcPr>
          <w:p w:rsidR="003412C9" w:rsidRPr="0066318F" w:rsidRDefault="003412C9" w:rsidP="005E2AB3">
            <w:pPr>
              <w:pStyle w:val="3"/>
              <w:jc w:val="center"/>
            </w:pPr>
            <w:r w:rsidRPr="0066318F">
              <w:t>1000-4000 руб.</w:t>
            </w:r>
          </w:p>
        </w:tc>
      </w:tr>
      <w:tr w:rsidR="0066318F" w:rsidRPr="0066318F" w:rsidTr="005E2AB3">
        <w:tc>
          <w:tcPr>
            <w:tcW w:w="7179" w:type="dxa"/>
          </w:tcPr>
          <w:p w:rsidR="003412C9" w:rsidRPr="0066318F" w:rsidRDefault="003412C9" w:rsidP="005E2AB3">
            <w:pPr>
              <w:pStyle w:val="3"/>
              <w:jc w:val="center"/>
            </w:pPr>
            <w:r w:rsidRPr="0066318F">
              <w:t>За участие в опытно-экспериментальной работе (мониторинг, социологические исследования)</w:t>
            </w:r>
          </w:p>
        </w:tc>
        <w:tc>
          <w:tcPr>
            <w:tcW w:w="2392" w:type="dxa"/>
          </w:tcPr>
          <w:p w:rsidR="003412C9" w:rsidRPr="0066318F" w:rsidRDefault="003412C9" w:rsidP="005E2AB3">
            <w:pPr>
              <w:pStyle w:val="3"/>
              <w:jc w:val="center"/>
            </w:pPr>
            <w:r w:rsidRPr="0066318F">
              <w:t>1000-2000 руб.</w:t>
            </w:r>
          </w:p>
        </w:tc>
      </w:tr>
      <w:tr w:rsidR="0066318F" w:rsidRPr="0066318F" w:rsidTr="005E2AB3">
        <w:tc>
          <w:tcPr>
            <w:tcW w:w="7179" w:type="dxa"/>
          </w:tcPr>
          <w:p w:rsidR="003412C9" w:rsidRPr="0066318F" w:rsidRDefault="003412C9" w:rsidP="005E2AB3">
            <w:pPr>
              <w:pStyle w:val="3"/>
              <w:jc w:val="center"/>
            </w:pPr>
            <w:r w:rsidRPr="0066318F">
              <w:lastRenderedPageBreak/>
              <w:t>За особые условия труда водителю автобуса</w:t>
            </w:r>
          </w:p>
        </w:tc>
        <w:tc>
          <w:tcPr>
            <w:tcW w:w="2392" w:type="dxa"/>
          </w:tcPr>
          <w:p w:rsidR="003412C9" w:rsidRPr="0066318F" w:rsidRDefault="003412C9" w:rsidP="005E2AB3">
            <w:pPr>
              <w:pStyle w:val="3"/>
              <w:jc w:val="center"/>
            </w:pPr>
            <w:r w:rsidRPr="0066318F">
              <w:t>2000 руб.</w:t>
            </w:r>
          </w:p>
        </w:tc>
      </w:tr>
      <w:tr w:rsidR="0066318F" w:rsidRPr="0066318F" w:rsidTr="005E2AB3">
        <w:tc>
          <w:tcPr>
            <w:tcW w:w="7179" w:type="dxa"/>
          </w:tcPr>
          <w:p w:rsidR="003412C9" w:rsidRPr="0066318F" w:rsidRDefault="003412C9" w:rsidP="005E2AB3">
            <w:pPr>
              <w:pStyle w:val="3"/>
              <w:jc w:val="center"/>
            </w:pPr>
            <w:r w:rsidRPr="0066318F">
              <w:t>За классность работы водителя автобуса</w:t>
            </w:r>
          </w:p>
        </w:tc>
        <w:tc>
          <w:tcPr>
            <w:tcW w:w="2392" w:type="dxa"/>
          </w:tcPr>
          <w:p w:rsidR="003412C9" w:rsidRPr="0066318F" w:rsidRDefault="003412C9" w:rsidP="005E2AB3">
            <w:pPr>
              <w:pStyle w:val="3"/>
              <w:jc w:val="center"/>
            </w:pPr>
            <w:r w:rsidRPr="0066318F">
              <w:t>1500 руб.</w:t>
            </w:r>
          </w:p>
        </w:tc>
      </w:tr>
      <w:tr w:rsidR="0066318F" w:rsidRPr="0066318F" w:rsidTr="005E2AB3">
        <w:tc>
          <w:tcPr>
            <w:tcW w:w="7179" w:type="dxa"/>
          </w:tcPr>
          <w:p w:rsidR="003412C9" w:rsidRPr="0066318F" w:rsidRDefault="003412C9" w:rsidP="005E2AB3">
            <w:pPr>
              <w:pStyle w:val="3"/>
              <w:jc w:val="center"/>
            </w:pPr>
            <w:r w:rsidRPr="0066318F">
              <w:t>За подворный обход семей при комплектовании 1-х классов</w:t>
            </w:r>
          </w:p>
        </w:tc>
        <w:tc>
          <w:tcPr>
            <w:tcW w:w="2392" w:type="dxa"/>
          </w:tcPr>
          <w:p w:rsidR="003412C9" w:rsidRPr="0066318F" w:rsidRDefault="003412C9" w:rsidP="005E2AB3">
            <w:pPr>
              <w:pStyle w:val="3"/>
              <w:jc w:val="center"/>
            </w:pPr>
            <w:r w:rsidRPr="0066318F">
              <w:t>1000 руб.</w:t>
            </w:r>
          </w:p>
        </w:tc>
      </w:tr>
      <w:tr w:rsidR="0066318F" w:rsidRPr="0066318F" w:rsidTr="005E2AB3">
        <w:tc>
          <w:tcPr>
            <w:tcW w:w="7179" w:type="dxa"/>
          </w:tcPr>
          <w:p w:rsidR="003412C9" w:rsidRPr="0066318F" w:rsidRDefault="003412C9" w:rsidP="005E2AB3">
            <w:pPr>
              <w:pStyle w:val="3"/>
              <w:jc w:val="center"/>
            </w:pPr>
            <w:r w:rsidRPr="0066318F">
              <w:t>За работу по пожарной безопасности</w:t>
            </w:r>
          </w:p>
        </w:tc>
        <w:tc>
          <w:tcPr>
            <w:tcW w:w="2392" w:type="dxa"/>
          </w:tcPr>
          <w:p w:rsidR="003412C9" w:rsidRPr="0066318F" w:rsidRDefault="003412C9" w:rsidP="005E2AB3">
            <w:pPr>
              <w:pStyle w:val="3"/>
              <w:jc w:val="center"/>
            </w:pPr>
            <w:r w:rsidRPr="0066318F">
              <w:t>2000 руб.</w:t>
            </w:r>
          </w:p>
        </w:tc>
      </w:tr>
      <w:tr w:rsidR="0066318F" w:rsidRPr="0066318F" w:rsidTr="005E2AB3">
        <w:tc>
          <w:tcPr>
            <w:tcW w:w="7179" w:type="dxa"/>
          </w:tcPr>
          <w:p w:rsidR="003412C9" w:rsidRPr="0066318F" w:rsidRDefault="003412C9" w:rsidP="005E2AB3">
            <w:pPr>
              <w:pStyle w:val="3"/>
              <w:jc w:val="center"/>
            </w:pPr>
            <w:r w:rsidRPr="0066318F">
              <w:t>За руководство филиалом</w:t>
            </w:r>
          </w:p>
        </w:tc>
        <w:tc>
          <w:tcPr>
            <w:tcW w:w="2392" w:type="dxa"/>
          </w:tcPr>
          <w:p w:rsidR="003412C9" w:rsidRPr="0066318F" w:rsidRDefault="003412C9" w:rsidP="005E2AB3">
            <w:pPr>
              <w:pStyle w:val="3"/>
              <w:jc w:val="center"/>
            </w:pPr>
            <w:r w:rsidRPr="0066318F">
              <w:t>2000 руб. за каждый филиал</w:t>
            </w:r>
          </w:p>
        </w:tc>
      </w:tr>
      <w:tr w:rsidR="0066318F" w:rsidRPr="0066318F" w:rsidTr="005E2AB3">
        <w:tc>
          <w:tcPr>
            <w:tcW w:w="7179" w:type="dxa"/>
          </w:tcPr>
          <w:p w:rsidR="003412C9" w:rsidRPr="0066318F" w:rsidRDefault="003412C9" w:rsidP="005E2AB3">
            <w:pPr>
              <w:pStyle w:val="3"/>
              <w:jc w:val="center"/>
            </w:pPr>
            <w:proofErr w:type="gramStart"/>
            <w:r w:rsidRPr="0066318F">
              <w:t>Ответственный</w:t>
            </w:r>
            <w:proofErr w:type="gramEnd"/>
            <w:r w:rsidRPr="0066318F">
              <w:t xml:space="preserve"> за работу ГО и ЧС</w:t>
            </w:r>
          </w:p>
        </w:tc>
        <w:tc>
          <w:tcPr>
            <w:tcW w:w="2392" w:type="dxa"/>
          </w:tcPr>
          <w:p w:rsidR="003412C9" w:rsidRPr="0066318F" w:rsidRDefault="005506FE" w:rsidP="005E2AB3">
            <w:pPr>
              <w:pStyle w:val="3"/>
              <w:jc w:val="center"/>
            </w:pPr>
            <w:r w:rsidRPr="0066318F">
              <w:t>3</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За усиленный режим работы</w:t>
            </w:r>
          </w:p>
        </w:tc>
        <w:tc>
          <w:tcPr>
            <w:tcW w:w="2392" w:type="dxa"/>
          </w:tcPr>
          <w:p w:rsidR="003412C9" w:rsidRPr="0066318F" w:rsidRDefault="003412C9" w:rsidP="005506FE">
            <w:pPr>
              <w:pStyle w:val="3"/>
              <w:jc w:val="center"/>
            </w:pPr>
            <w:r w:rsidRPr="0066318F">
              <w:t>1000-</w:t>
            </w:r>
            <w:r w:rsidR="005506FE" w:rsidRPr="0066318F">
              <w:t>3</w:t>
            </w:r>
            <w:r w:rsidRPr="0066318F">
              <w:t>000 руб.</w:t>
            </w:r>
          </w:p>
        </w:tc>
      </w:tr>
      <w:tr w:rsidR="0066318F" w:rsidRPr="0066318F" w:rsidTr="005E2AB3">
        <w:tc>
          <w:tcPr>
            <w:tcW w:w="7179" w:type="dxa"/>
          </w:tcPr>
          <w:p w:rsidR="002003F9" w:rsidRPr="0066318F" w:rsidRDefault="002003F9" w:rsidP="002003F9">
            <w:pPr>
              <w:pStyle w:val="3"/>
              <w:jc w:val="center"/>
            </w:pPr>
            <w:r w:rsidRPr="0066318F">
              <w:t>За работу школьного музея</w:t>
            </w:r>
          </w:p>
        </w:tc>
        <w:tc>
          <w:tcPr>
            <w:tcW w:w="2392" w:type="dxa"/>
          </w:tcPr>
          <w:p w:rsidR="002003F9" w:rsidRPr="0066318F" w:rsidRDefault="002003F9" w:rsidP="005506FE">
            <w:pPr>
              <w:pStyle w:val="3"/>
              <w:jc w:val="center"/>
            </w:pPr>
            <w:r w:rsidRPr="0066318F">
              <w:t>1000 руб.</w:t>
            </w:r>
          </w:p>
        </w:tc>
      </w:tr>
      <w:tr w:rsidR="0066318F" w:rsidRPr="0066318F" w:rsidTr="005E2AB3">
        <w:tc>
          <w:tcPr>
            <w:tcW w:w="7179" w:type="dxa"/>
          </w:tcPr>
          <w:p w:rsidR="002003F9" w:rsidRPr="0066318F" w:rsidRDefault="002003F9" w:rsidP="005E2AB3">
            <w:pPr>
              <w:pStyle w:val="3"/>
              <w:jc w:val="center"/>
            </w:pPr>
            <w:r w:rsidRPr="0066318F">
              <w:t>За работу по оформлению школы</w:t>
            </w:r>
          </w:p>
        </w:tc>
        <w:tc>
          <w:tcPr>
            <w:tcW w:w="2392" w:type="dxa"/>
          </w:tcPr>
          <w:p w:rsidR="002003F9" w:rsidRPr="0066318F" w:rsidRDefault="002003F9" w:rsidP="005506FE">
            <w:pPr>
              <w:pStyle w:val="3"/>
              <w:jc w:val="center"/>
            </w:pPr>
            <w:r w:rsidRPr="0066318F">
              <w:t>1000 руб.</w:t>
            </w:r>
          </w:p>
        </w:tc>
      </w:tr>
      <w:tr w:rsidR="0066318F" w:rsidRPr="0066318F" w:rsidTr="005E2AB3">
        <w:tc>
          <w:tcPr>
            <w:tcW w:w="7179" w:type="dxa"/>
          </w:tcPr>
          <w:p w:rsidR="002003F9" w:rsidRPr="0066318F" w:rsidRDefault="002003F9" w:rsidP="005E2AB3">
            <w:pPr>
              <w:pStyle w:val="3"/>
              <w:jc w:val="center"/>
            </w:pPr>
            <w:r w:rsidRPr="0066318F">
              <w:t xml:space="preserve">За организацию питания </w:t>
            </w:r>
            <w:proofErr w:type="gramStart"/>
            <w:r w:rsidRPr="0066318F">
              <w:t>обучающихся</w:t>
            </w:r>
            <w:proofErr w:type="gramEnd"/>
            <w:r w:rsidRPr="0066318F">
              <w:t xml:space="preserve"> </w:t>
            </w:r>
          </w:p>
        </w:tc>
        <w:tc>
          <w:tcPr>
            <w:tcW w:w="2392" w:type="dxa"/>
          </w:tcPr>
          <w:p w:rsidR="002003F9" w:rsidRPr="0066318F" w:rsidRDefault="002003F9" w:rsidP="005506FE">
            <w:pPr>
              <w:pStyle w:val="3"/>
              <w:jc w:val="center"/>
            </w:pPr>
            <w:r w:rsidRPr="0066318F">
              <w:t>500-3000 руб.</w:t>
            </w:r>
          </w:p>
        </w:tc>
      </w:tr>
      <w:tr w:rsidR="0066318F" w:rsidRPr="0066318F" w:rsidTr="005E2AB3">
        <w:tc>
          <w:tcPr>
            <w:tcW w:w="7179" w:type="dxa"/>
          </w:tcPr>
          <w:p w:rsidR="002003F9" w:rsidRPr="0066318F" w:rsidRDefault="002003F9" w:rsidP="005E2AB3">
            <w:pPr>
              <w:pStyle w:val="3"/>
              <w:jc w:val="center"/>
            </w:pPr>
            <w:r w:rsidRPr="0066318F">
              <w:t>За организацию комплексной работы по охране труда</w:t>
            </w:r>
          </w:p>
        </w:tc>
        <w:tc>
          <w:tcPr>
            <w:tcW w:w="2392" w:type="dxa"/>
          </w:tcPr>
          <w:p w:rsidR="002003F9" w:rsidRPr="0066318F" w:rsidRDefault="002003F9" w:rsidP="005506FE">
            <w:pPr>
              <w:pStyle w:val="3"/>
              <w:jc w:val="center"/>
            </w:pPr>
            <w:r w:rsidRPr="0066318F">
              <w:t>1000-2000 руб.</w:t>
            </w:r>
          </w:p>
        </w:tc>
      </w:tr>
      <w:tr w:rsidR="0066318F" w:rsidRPr="0066318F" w:rsidTr="005E2AB3">
        <w:tc>
          <w:tcPr>
            <w:tcW w:w="7179" w:type="dxa"/>
          </w:tcPr>
          <w:p w:rsidR="002003F9" w:rsidRPr="0066318F" w:rsidRDefault="002003F9" w:rsidP="005E2AB3">
            <w:pPr>
              <w:pStyle w:val="3"/>
              <w:jc w:val="center"/>
            </w:pPr>
            <w:r w:rsidRPr="0066318F">
              <w:t>За оформление больничных листов</w:t>
            </w:r>
          </w:p>
        </w:tc>
        <w:tc>
          <w:tcPr>
            <w:tcW w:w="2392" w:type="dxa"/>
          </w:tcPr>
          <w:p w:rsidR="002003F9" w:rsidRPr="0066318F" w:rsidRDefault="002003F9" w:rsidP="005506FE">
            <w:pPr>
              <w:pStyle w:val="3"/>
              <w:jc w:val="center"/>
            </w:pPr>
            <w:r w:rsidRPr="0066318F">
              <w:t>300 руб.</w:t>
            </w:r>
          </w:p>
        </w:tc>
      </w:tr>
      <w:tr w:rsidR="0066318F" w:rsidRPr="0066318F" w:rsidTr="005E2AB3">
        <w:tc>
          <w:tcPr>
            <w:tcW w:w="7179" w:type="dxa"/>
          </w:tcPr>
          <w:p w:rsidR="002003F9" w:rsidRPr="0066318F" w:rsidRDefault="00B74173" w:rsidP="005E2AB3">
            <w:pPr>
              <w:pStyle w:val="3"/>
              <w:jc w:val="center"/>
            </w:pPr>
            <w:r w:rsidRPr="0066318F">
              <w:t>За исполнение функций и полномочий контрактного управляющего</w:t>
            </w:r>
          </w:p>
        </w:tc>
        <w:tc>
          <w:tcPr>
            <w:tcW w:w="2392" w:type="dxa"/>
          </w:tcPr>
          <w:p w:rsidR="002003F9" w:rsidRPr="0066318F" w:rsidRDefault="00B74173" w:rsidP="005506FE">
            <w:pPr>
              <w:pStyle w:val="3"/>
              <w:jc w:val="center"/>
            </w:pPr>
            <w:r w:rsidRPr="0066318F">
              <w:t>2000 руб.</w:t>
            </w:r>
          </w:p>
        </w:tc>
      </w:tr>
    </w:tbl>
    <w:p w:rsidR="003412C9" w:rsidRPr="0066318F" w:rsidRDefault="003412C9" w:rsidP="003412C9">
      <w:pPr>
        <w:pStyle w:val="3"/>
      </w:pPr>
    </w:p>
    <w:p w:rsidR="003412C9" w:rsidRPr="0066318F" w:rsidRDefault="003412C9" w:rsidP="003412C9">
      <w:pPr>
        <w:pStyle w:val="3"/>
      </w:pPr>
      <w:bookmarkStart w:id="43" w:name="sub_1701"/>
      <w:r w:rsidRPr="0066318F">
        <w:t xml:space="preserve">Коэффициенты к оплате за часы аудиторной занятости для расчета размера выплаты компенсационного характера являются предельными. </w:t>
      </w:r>
      <w:proofErr w:type="gramStart"/>
      <w:r w:rsidRPr="0066318F">
        <w:t>Учреждением могут устанавливаться коэффициенты ниже установленных в пределах фонда оплаты труда.</w:t>
      </w:r>
      <w:proofErr w:type="gramEnd"/>
    </w:p>
    <w:p w:rsidR="003412C9" w:rsidRPr="0066318F" w:rsidRDefault="003412C9" w:rsidP="003412C9">
      <w:pPr>
        <w:pStyle w:val="3"/>
      </w:pPr>
      <w:r w:rsidRPr="0066318F">
        <w:t xml:space="preserve">          Рекомендуемый</w:t>
      </w:r>
      <w:r w:rsidRPr="0066318F">
        <w:rPr>
          <w:b/>
          <w:bCs/>
        </w:rPr>
        <w:t xml:space="preserve"> </w:t>
      </w:r>
      <w:r w:rsidRPr="0066318F">
        <w:rPr>
          <w:bCs/>
        </w:rPr>
        <w:t xml:space="preserve">перечень выплат компенсационного характера, включаемых в специальную часть базовой </w:t>
      </w:r>
      <w:proofErr w:type="gramStart"/>
      <w:r w:rsidRPr="0066318F">
        <w:rPr>
          <w:bCs/>
        </w:rPr>
        <w:t>части фонда оплаты труда учреждения</w:t>
      </w:r>
      <w:proofErr w:type="gramEnd"/>
      <w:r w:rsidRPr="0066318F">
        <w:rPr>
          <w:bCs/>
        </w:rPr>
        <w:t xml:space="preserve"> может быть  дополнен у</w:t>
      </w:r>
      <w:r w:rsidRPr="0066318F">
        <w:t>чреждением в порядке, установленном статьей 372 Трудового кодекса Российской Федерации.</w:t>
      </w:r>
      <w:bookmarkEnd w:id="43"/>
    </w:p>
    <w:p w:rsidR="003412C9" w:rsidRPr="0066318F" w:rsidRDefault="003412C9" w:rsidP="003412C9">
      <w:pPr>
        <w:pStyle w:val="3"/>
      </w:pPr>
      <w:r w:rsidRPr="0066318F">
        <w:t xml:space="preserve">      8.2. Педагогическим работникам за выполнение функций классного руководителя устанавливается выплата из расчета  71,43 рубля - в сельской местности, но не более 1000 рублей в месяц на одного педагогического работника.</w:t>
      </w:r>
    </w:p>
    <w:p w:rsidR="003412C9" w:rsidRPr="0066318F" w:rsidRDefault="003412C9" w:rsidP="003412C9">
      <w:pPr>
        <w:pStyle w:val="3"/>
      </w:pPr>
    </w:p>
    <w:p w:rsidR="003412C9" w:rsidRPr="0066318F" w:rsidRDefault="003412C9" w:rsidP="003412C9">
      <w:pPr>
        <w:pStyle w:val="3"/>
        <w:jc w:val="center"/>
        <w:rPr>
          <w:b/>
          <w:bCs/>
        </w:rPr>
      </w:pPr>
      <w:r w:rsidRPr="0066318F">
        <w:rPr>
          <w:bCs/>
        </w:rPr>
        <w:t>9.</w:t>
      </w:r>
      <w:r w:rsidRPr="0066318F">
        <w:rPr>
          <w:b/>
          <w:bCs/>
        </w:rPr>
        <w:t xml:space="preserve"> Распределение стимулирующей </w:t>
      </w:r>
      <w:proofErr w:type="gramStart"/>
      <w:r w:rsidRPr="0066318F">
        <w:rPr>
          <w:b/>
          <w:bCs/>
        </w:rPr>
        <w:t>части фонда оплаты труда учреждения</w:t>
      </w:r>
      <w:proofErr w:type="gramEnd"/>
    </w:p>
    <w:p w:rsidR="003412C9" w:rsidRPr="0066318F" w:rsidRDefault="003412C9" w:rsidP="003412C9">
      <w:pPr>
        <w:pStyle w:val="3"/>
      </w:pPr>
      <w:bookmarkStart w:id="44" w:name="sub_1801"/>
      <w:r w:rsidRPr="0066318F">
        <w:t xml:space="preserve">          9.1. Стимулирующая часть фонда оплаты труда учреждения распределяется для осуществления выплат стимулирующего характера по результатам труда между работниками учреждения.</w:t>
      </w:r>
    </w:p>
    <w:bookmarkEnd w:id="44"/>
    <w:p w:rsidR="003412C9" w:rsidRPr="0066318F" w:rsidRDefault="003412C9" w:rsidP="003412C9">
      <w:pPr>
        <w:pStyle w:val="3"/>
      </w:pPr>
      <w:r w:rsidRPr="0066318F">
        <w:t xml:space="preserve">          Стимулирование руководителей учреждений производится из средств централизованного фонда стимулирования, сформированного учредителем.</w:t>
      </w:r>
    </w:p>
    <w:p w:rsidR="003412C9" w:rsidRPr="0066318F" w:rsidRDefault="003412C9" w:rsidP="003412C9">
      <w:pPr>
        <w:pStyle w:val="3"/>
      </w:pPr>
      <w:r w:rsidRPr="0066318F">
        <w:t xml:space="preserve">          Система выплат стимулирующего характера работникам учреждений включает:</w:t>
      </w:r>
    </w:p>
    <w:p w:rsidR="003412C9" w:rsidRPr="0066318F" w:rsidRDefault="003412C9" w:rsidP="003412C9">
      <w:pPr>
        <w:pStyle w:val="3"/>
      </w:pPr>
      <w:r w:rsidRPr="0066318F">
        <w:t xml:space="preserve">          выплаты за интенсивность, качество и высокие результаты работы;</w:t>
      </w:r>
    </w:p>
    <w:p w:rsidR="003412C9" w:rsidRPr="0066318F" w:rsidRDefault="003412C9" w:rsidP="003412C9">
      <w:pPr>
        <w:pStyle w:val="3"/>
      </w:pPr>
      <w:r w:rsidRPr="0066318F">
        <w:t>премиальные выплаты: премии по итогам работы за год (месяц, квартал, полугодие) и единовременные премии.</w:t>
      </w:r>
    </w:p>
    <w:p w:rsidR="003412C9" w:rsidRPr="0066318F" w:rsidRDefault="003412C9" w:rsidP="003412C9">
      <w:pPr>
        <w:pStyle w:val="3"/>
      </w:pPr>
      <w:r w:rsidRPr="0066318F">
        <w:t xml:space="preserve">Единовременное премирование осуществляется за выполнение особо важных заданий (достижение специальных показателей). </w:t>
      </w:r>
    </w:p>
    <w:p w:rsidR="003412C9" w:rsidRPr="0066318F" w:rsidRDefault="003412C9" w:rsidP="003412C9">
      <w:pPr>
        <w:pStyle w:val="3"/>
      </w:pPr>
      <w:r w:rsidRPr="0066318F">
        <w:t>Единовременные премии могут быть приурочены к юбилейным датам, профессиональным и иным праздникам.</w:t>
      </w:r>
    </w:p>
    <w:p w:rsidR="003412C9" w:rsidRPr="0066318F" w:rsidRDefault="003412C9" w:rsidP="003412C9">
      <w:pPr>
        <w:pStyle w:val="3"/>
      </w:pPr>
      <w:proofErr w:type="gramStart"/>
      <w:r w:rsidRPr="0066318F">
        <w:t xml:space="preserve">Педагогическим работникам, непосредственно осуществляющим учебный процесс, не имеющим стажа педагогической работы и принятым на работу в муниципальные общеобразовательные учреждения после окончания </w:t>
      </w:r>
      <w:r w:rsidRPr="0066318F">
        <w:lastRenderedPageBreak/>
        <w:t>учреждения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данного учреждения на период со дня приема на работу до установления стимулирующей выплаты по показателям работы на основе индивидуальных</w:t>
      </w:r>
      <w:proofErr w:type="gramEnd"/>
      <w:r w:rsidRPr="0066318F">
        <w:t xml:space="preserve"> достижений педагога.</w:t>
      </w:r>
      <w:bookmarkStart w:id="45" w:name="sub_1802"/>
    </w:p>
    <w:p w:rsidR="003412C9" w:rsidRPr="0066318F" w:rsidRDefault="003412C9" w:rsidP="003412C9">
      <w:pPr>
        <w:pStyle w:val="3"/>
      </w:pPr>
      <w:r w:rsidRPr="0066318F">
        <w:t>9.2. Выплаты стимулирующего характера по результатам труда выплачиваются с учетом показателей качества и результативности труда работников  учреждения.</w:t>
      </w:r>
    </w:p>
    <w:bookmarkEnd w:id="45"/>
    <w:p w:rsidR="003412C9" w:rsidRPr="0066318F" w:rsidRDefault="003412C9" w:rsidP="003412C9">
      <w:pPr>
        <w:pStyle w:val="3"/>
      </w:pPr>
      <w:r w:rsidRPr="0066318F">
        <w:t>Основными критериями при разработке показателей качества и результативности труда работников учреждения для осуществления стимулирующих выплат являются:</w:t>
      </w:r>
    </w:p>
    <w:p w:rsidR="003412C9" w:rsidRPr="0066318F" w:rsidRDefault="003412C9" w:rsidP="003412C9">
      <w:pPr>
        <w:pStyle w:val="3"/>
      </w:pPr>
      <w:bookmarkStart w:id="46" w:name="sub_18021"/>
      <w:r w:rsidRPr="0066318F">
        <w:t>а) качество обучения;</w:t>
      </w:r>
    </w:p>
    <w:p w:rsidR="003412C9" w:rsidRPr="0066318F" w:rsidRDefault="003412C9" w:rsidP="003412C9">
      <w:pPr>
        <w:pStyle w:val="3"/>
      </w:pPr>
      <w:bookmarkStart w:id="47" w:name="sub_18022"/>
      <w:bookmarkEnd w:id="46"/>
      <w:r w:rsidRPr="0066318F">
        <w:t>б) здоровье учащихся;</w:t>
      </w:r>
    </w:p>
    <w:p w:rsidR="003412C9" w:rsidRPr="0066318F" w:rsidRDefault="003412C9" w:rsidP="003412C9">
      <w:pPr>
        <w:pStyle w:val="3"/>
      </w:pPr>
      <w:bookmarkStart w:id="48" w:name="sub_18023"/>
      <w:bookmarkEnd w:id="47"/>
      <w:r w:rsidRPr="0066318F">
        <w:t xml:space="preserve">          в) воспитание учащихся.</w:t>
      </w:r>
    </w:p>
    <w:p w:rsidR="003412C9" w:rsidRPr="0066318F" w:rsidRDefault="003412C9" w:rsidP="003412C9">
      <w:pPr>
        <w:pStyle w:val="3"/>
        <w:rPr>
          <w:bCs/>
        </w:rPr>
      </w:pPr>
      <w:bookmarkStart w:id="49" w:name="sub_1803"/>
      <w:bookmarkEnd w:id="48"/>
      <w:r w:rsidRPr="0066318F">
        <w:t xml:space="preserve">          9.3. </w:t>
      </w:r>
      <w:proofErr w:type="gramStart"/>
      <w:r w:rsidRPr="0066318F">
        <w:t xml:space="preserve">Размеры выплат стимулирующего характера, порядок расчета выплат стимулирующего характера в соответствии с </w:t>
      </w:r>
      <w:hyperlink w:anchor="sub_1802" w:history="1">
        <w:r w:rsidRPr="0066318F">
          <w:rPr>
            <w:rStyle w:val="aa"/>
            <w:color w:val="auto"/>
          </w:rPr>
          <w:t>пунктом 8.2</w:t>
        </w:r>
      </w:hyperlink>
      <w:r w:rsidRPr="0066318F">
        <w:t xml:space="preserve"> настоящего Положения, а также порядок осуществления выплат стимулирующего характера по результатам труда определяются в локальных правовых актах учреждения, принимаемых по согласованию с профсоюзным органом, и (или) в коллективных договорах</w:t>
      </w:r>
      <w:bookmarkEnd w:id="49"/>
      <w:r w:rsidRPr="0066318F">
        <w:rPr>
          <w:bCs/>
        </w:rPr>
        <w:t xml:space="preserve"> Положения о порядке распределения стимулирующей части фонда оплаты труда работников учреждения приведены в приложениях №№ 3, 4, 5</w:t>
      </w:r>
      <w:proofErr w:type="gramEnd"/>
      <w:r w:rsidRPr="0066318F">
        <w:rPr>
          <w:bCs/>
        </w:rPr>
        <w:t xml:space="preserve"> к настоящему Положению. </w:t>
      </w:r>
      <w:bookmarkStart w:id="50" w:name="sub_1900"/>
    </w:p>
    <w:p w:rsidR="003412C9" w:rsidRPr="0066318F" w:rsidRDefault="003412C9" w:rsidP="003412C9">
      <w:pPr>
        <w:pStyle w:val="3"/>
        <w:jc w:val="center"/>
        <w:rPr>
          <w:b/>
          <w:bCs/>
        </w:rPr>
      </w:pPr>
      <w:r w:rsidRPr="0066318F">
        <w:t>9</w:t>
      </w:r>
      <w:r w:rsidRPr="0066318F">
        <w:rPr>
          <w:bCs/>
        </w:rPr>
        <w:t>.</w:t>
      </w:r>
      <w:r w:rsidRPr="0066318F">
        <w:rPr>
          <w:b/>
          <w:bCs/>
        </w:rPr>
        <w:t xml:space="preserve"> Расчет заработной платы руководящих работников учреждения</w:t>
      </w:r>
      <w:bookmarkEnd w:id="50"/>
    </w:p>
    <w:p w:rsidR="003412C9" w:rsidRPr="0066318F" w:rsidRDefault="003412C9" w:rsidP="003412C9">
      <w:pPr>
        <w:pStyle w:val="3"/>
      </w:pPr>
      <w:r w:rsidRPr="0066318F">
        <w:t xml:space="preserve">          10.1. Оклад руководителя образовательного учреждения устанавливается  на основании трудового договора исходя из среднего размера окладов педагогических работников данного учреждения, непосредственно осуществляющих учебный процесс, с учетом дополнительных выплат, осуществляемых в целях </w:t>
      </w:r>
      <w:proofErr w:type="spellStart"/>
      <w:r w:rsidRPr="0066318F">
        <w:t>неуменьшения</w:t>
      </w:r>
      <w:proofErr w:type="spellEnd"/>
      <w:r w:rsidRPr="0066318F">
        <w:t xml:space="preserve"> базовой части оплаты труда,  группы  по оплате труда и повышающего коэффициента за квалификационную категорию руководителя  по следующей формуле:</w:t>
      </w:r>
    </w:p>
    <w:p w:rsidR="003412C9" w:rsidRPr="0066318F" w:rsidRDefault="003412C9" w:rsidP="003412C9">
      <w:pPr>
        <w:pStyle w:val="3"/>
      </w:pPr>
    </w:p>
    <w:p w:rsidR="003412C9" w:rsidRPr="0066318F" w:rsidRDefault="003412C9" w:rsidP="003412C9">
      <w:pPr>
        <w:pStyle w:val="3"/>
        <w:jc w:val="center"/>
      </w:pPr>
      <w:r w:rsidRPr="0066318F">
        <w:t xml:space="preserve">Ор = </w:t>
      </w:r>
      <w:proofErr w:type="spellStart"/>
      <w:r w:rsidRPr="0066318F">
        <w:t>Опср</w:t>
      </w:r>
      <w:proofErr w:type="spellEnd"/>
      <w:r w:rsidRPr="0066318F">
        <w:t xml:space="preserve"> х </w:t>
      </w:r>
      <w:proofErr w:type="spellStart"/>
      <w:r w:rsidRPr="0066318F">
        <w:t>Кх</w:t>
      </w:r>
      <w:proofErr w:type="spellEnd"/>
      <w:proofErr w:type="gramStart"/>
      <w:r w:rsidRPr="0066318F">
        <w:t xml:space="preserve"> А</w:t>
      </w:r>
      <w:proofErr w:type="gramEnd"/>
      <w:r w:rsidRPr="0066318F">
        <w:t>, где:</w:t>
      </w:r>
    </w:p>
    <w:p w:rsidR="003412C9" w:rsidRPr="0066318F" w:rsidRDefault="003412C9" w:rsidP="003412C9">
      <w:pPr>
        <w:pStyle w:val="3"/>
      </w:pPr>
    </w:p>
    <w:tbl>
      <w:tblPr>
        <w:tblW w:w="0" w:type="auto"/>
        <w:tblLook w:val="01E0" w:firstRow="1" w:lastRow="1" w:firstColumn="1" w:lastColumn="1" w:noHBand="0" w:noVBand="0"/>
      </w:tblPr>
      <w:tblGrid>
        <w:gridCol w:w="1008"/>
        <w:gridCol w:w="8844"/>
      </w:tblGrid>
      <w:tr w:rsidR="0066318F" w:rsidRPr="0066318F" w:rsidTr="005E2AB3">
        <w:tc>
          <w:tcPr>
            <w:tcW w:w="1008" w:type="dxa"/>
          </w:tcPr>
          <w:p w:rsidR="003412C9" w:rsidRPr="0066318F" w:rsidRDefault="003412C9" w:rsidP="005E2AB3">
            <w:pPr>
              <w:pStyle w:val="3"/>
            </w:pPr>
            <w:r w:rsidRPr="0066318F">
              <w:t>Ор</w:t>
            </w:r>
          </w:p>
        </w:tc>
        <w:tc>
          <w:tcPr>
            <w:tcW w:w="8844" w:type="dxa"/>
          </w:tcPr>
          <w:p w:rsidR="003412C9" w:rsidRPr="0066318F" w:rsidRDefault="003412C9" w:rsidP="005E2AB3">
            <w:pPr>
              <w:pStyle w:val="3"/>
            </w:pPr>
            <w:r w:rsidRPr="0066318F">
              <w:t>- размер оклада руководителя учреждения;</w:t>
            </w:r>
          </w:p>
        </w:tc>
      </w:tr>
      <w:tr w:rsidR="0066318F" w:rsidRPr="0066318F" w:rsidTr="005E2AB3">
        <w:tc>
          <w:tcPr>
            <w:tcW w:w="1008" w:type="dxa"/>
          </w:tcPr>
          <w:p w:rsidR="003412C9" w:rsidRPr="0066318F" w:rsidRDefault="003412C9" w:rsidP="005E2AB3">
            <w:pPr>
              <w:pStyle w:val="3"/>
            </w:pPr>
            <w:proofErr w:type="spellStart"/>
            <w:r w:rsidRPr="0066318F">
              <w:t>Опср</w:t>
            </w:r>
            <w:proofErr w:type="spellEnd"/>
          </w:p>
        </w:tc>
        <w:tc>
          <w:tcPr>
            <w:tcW w:w="8844" w:type="dxa"/>
          </w:tcPr>
          <w:p w:rsidR="003412C9" w:rsidRPr="0066318F" w:rsidRDefault="003412C9" w:rsidP="005E2AB3">
            <w:pPr>
              <w:pStyle w:val="3"/>
            </w:pPr>
            <w:r w:rsidRPr="0066318F">
              <w:t xml:space="preserve">- средний     размер    окладов педагогических  работников данного         учреждения, непосредственно осуществляющих учебный процесс с учетом дополнительных выплат, осуществляемых в целях </w:t>
            </w:r>
            <w:proofErr w:type="spellStart"/>
            <w:r w:rsidRPr="0066318F">
              <w:t>неуменьшения</w:t>
            </w:r>
            <w:proofErr w:type="spellEnd"/>
            <w:r w:rsidRPr="0066318F">
              <w:t xml:space="preserve"> базовой части оплаты труда педагогов за фактически отведенные часы, установленных в соответствии с пунктом 7.1. настоящего Положения;</w:t>
            </w:r>
          </w:p>
        </w:tc>
      </w:tr>
      <w:tr w:rsidR="0066318F" w:rsidRPr="0066318F" w:rsidTr="005E2AB3">
        <w:tc>
          <w:tcPr>
            <w:tcW w:w="1008" w:type="dxa"/>
          </w:tcPr>
          <w:p w:rsidR="003412C9" w:rsidRPr="0066318F" w:rsidRDefault="003412C9" w:rsidP="005E2AB3">
            <w:pPr>
              <w:pStyle w:val="3"/>
            </w:pPr>
            <w:r w:rsidRPr="0066318F">
              <w:t>К</w:t>
            </w:r>
          </w:p>
        </w:tc>
        <w:tc>
          <w:tcPr>
            <w:tcW w:w="8844" w:type="dxa"/>
          </w:tcPr>
          <w:p w:rsidR="003412C9" w:rsidRPr="0066318F" w:rsidRDefault="003412C9" w:rsidP="005E2AB3">
            <w:pPr>
              <w:pStyle w:val="3"/>
            </w:pPr>
            <w:r w:rsidRPr="0066318F">
              <w:t xml:space="preserve">- коэффициент,   установленный в зависимости от групп оплаты труда       руководителей учреждений; </w:t>
            </w:r>
          </w:p>
        </w:tc>
      </w:tr>
      <w:tr w:rsidR="0066318F" w:rsidRPr="0066318F" w:rsidTr="005E2AB3">
        <w:tc>
          <w:tcPr>
            <w:tcW w:w="1008" w:type="dxa"/>
          </w:tcPr>
          <w:p w:rsidR="003412C9" w:rsidRPr="0066318F" w:rsidRDefault="003412C9" w:rsidP="005E2AB3">
            <w:pPr>
              <w:pStyle w:val="3"/>
            </w:pPr>
            <w:r w:rsidRPr="0066318F">
              <w:t>А</w:t>
            </w:r>
          </w:p>
        </w:tc>
        <w:tc>
          <w:tcPr>
            <w:tcW w:w="8844" w:type="dxa"/>
          </w:tcPr>
          <w:p w:rsidR="003412C9" w:rsidRPr="0066318F" w:rsidRDefault="003412C9" w:rsidP="005E2AB3">
            <w:pPr>
              <w:pStyle w:val="3"/>
            </w:pPr>
            <w:r w:rsidRPr="0066318F">
              <w:t>- повышающий коэффициент за квалификационную категорию руководителя.</w:t>
            </w:r>
          </w:p>
        </w:tc>
      </w:tr>
    </w:tbl>
    <w:p w:rsidR="003412C9" w:rsidRPr="0066318F" w:rsidRDefault="003412C9" w:rsidP="003412C9">
      <w:pPr>
        <w:pStyle w:val="3"/>
      </w:pPr>
    </w:p>
    <w:p w:rsidR="003412C9" w:rsidRPr="0066318F" w:rsidRDefault="003412C9" w:rsidP="003412C9">
      <w:pPr>
        <w:pStyle w:val="3"/>
      </w:pPr>
      <w:r w:rsidRPr="0066318F">
        <w:t>Коэффициенты, установленные в зависимости от групп оплаты труда руководителей учреждений:</w:t>
      </w:r>
    </w:p>
    <w:p w:rsidR="003412C9" w:rsidRPr="0066318F" w:rsidRDefault="003412C9" w:rsidP="003412C9">
      <w:pPr>
        <w:pStyle w:val="3"/>
      </w:pPr>
      <w:r w:rsidRPr="0066318F">
        <w:lastRenderedPageBreak/>
        <w:t>1 группа - коэффициент 3,0;</w:t>
      </w:r>
    </w:p>
    <w:p w:rsidR="003412C9" w:rsidRPr="0066318F" w:rsidRDefault="003412C9" w:rsidP="003412C9">
      <w:pPr>
        <w:pStyle w:val="3"/>
      </w:pPr>
      <w:r w:rsidRPr="0066318F">
        <w:t>2 группа - коэффициент 2,5;</w:t>
      </w:r>
    </w:p>
    <w:p w:rsidR="003412C9" w:rsidRPr="0066318F" w:rsidRDefault="003412C9" w:rsidP="003412C9">
      <w:pPr>
        <w:pStyle w:val="3"/>
      </w:pPr>
      <w:r w:rsidRPr="0066318F">
        <w:t>3 группа - коэффициент 2,0;</w:t>
      </w:r>
    </w:p>
    <w:p w:rsidR="003412C9" w:rsidRPr="0066318F" w:rsidRDefault="003412C9" w:rsidP="003412C9">
      <w:pPr>
        <w:pStyle w:val="3"/>
      </w:pPr>
      <w:r w:rsidRPr="0066318F">
        <w:t>4 группа - коэффициент 1,5.</w:t>
      </w:r>
    </w:p>
    <w:p w:rsidR="003412C9" w:rsidRPr="0066318F" w:rsidRDefault="003412C9" w:rsidP="003412C9">
      <w:pPr>
        <w:pStyle w:val="3"/>
      </w:pPr>
      <w:bookmarkStart w:id="51" w:name="sub_1902"/>
      <w:r w:rsidRPr="0066318F">
        <w:t xml:space="preserve">10.2. Размеры окладов заместителей руководителей учреждений устанавливаются руководителями учреждений от 50 до 90 процентов от окладов руководителей этих учреждений, рассчитанного в соответствии с </w:t>
      </w:r>
      <w:hyperlink w:anchor="sub_1901" w:history="1">
        <w:r w:rsidRPr="0066318F">
          <w:rPr>
            <w:rStyle w:val="aa"/>
            <w:color w:val="auto"/>
          </w:rPr>
          <w:t>пунктом 9.1</w:t>
        </w:r>
      </w:hyperlink>
      <w:r w:rsidRPr="0066318F">
        <w:t xml:space="preserve"> настоящего Положения. Стимулирующие выплаты заместителям руководителей и главным бухгалтерам устанавливаются в соответствии с </w:t>
      </w:r>
      <w:hyperlink w:anchor="sub_1800" w:history="1">
        <w:r w:rsidRPr="0066318F">
          <w:rPr>
            <w:rStyle w:val="aa"/>
            <w:color w:val="auto"/>
          </w:rPr>
          <w:t>разделом VIII</w:t>
        </w:r>
      </w:hyperlink>
      <w:r w:rsidRPr="0066318F">
        <w:t xml:space="preserve"> настоящего Положения.</w:t>
      </w:r>
    </w:p>
    <w:p w:rsidR="003412C9" w:rsidRPr="0066318F" w:rsidRDefault="003412C9" w:rsidP="003412C9">
      <w:pPr>
        <w:pStyle w:val="3"/>
      </w:pPr>
      <w:bookmarkStart w:id="52" w:name="sub_1903"/>
      <w:bookmarkEnd w:id="51"/>
      <w:r w:rsidRPr="0066318F">
        <w:t>10.3. 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учёной степени в соответствии с Законом Саратовской области от 28.04.2005 № 33-ЗСО  «Об образовании».</w:t>
      </w:r>
    </w:p>
    <w:p w:rsidR="003412C9" w:rsidRPr="0066318F" w:rsidRDefault="003412C9" w:rsidP="003412C9">
      <w:pPr>
        <w:pStyle w:val="3"/>
      </w:pPr>
      <w:bookmarkStart w:id="53" w:name="sub_1904"/>
      <w:bookmarkEnd w:id="52"/>
      <w:r w:rsidRPr="0066318F">
        <w:t>10.4. Отнесение к группам оплаты труда руководящих работников осуществляется в зависимости от объемных показателей деятельности учреждения.</w:t>
      </w:r>
    </w:p>
    <w:bookmarkEnd w:id="53"/>
    <w:p w:rsidR="003412C9" w:rsidRPr="0066318F" w:rsidRDefault="003412C9" w:rsidP="003412C9">
      <w:pPr>
        <w:pStyle w:val="3"/>
      </w:pPr>
      <w:r w:rsidRPr="0066318F">
        <w:t>К объемным показателям деятельности учреждений относятся показатели, характеризующие  масштаб  руководства учреждением: численность работников учреждения, количество обучающихся (воспитанников), сменность работы учреждения и другие показатели, значительно осложняющие работу по руководству учреждением.</w:t>
      </w:r>
    </w:p>
    <w:p w:rsidR="003412C9" w:rsidRPr="0066318F" w:rsidRDefault="003412C9" w:rsidP="003412C9">
      <w:pPr>
        <w:pStyle w:val="3"/>
      </w:pPr>
      <w:bookmarkStart w:id="54" w:name="sub_1905"/>
      <w:r w:rsidRPr="0066318F">
        <w:t>10.5. Объем деятельности каждого учреждения при определении группы по оплате труда руководящих работников оценивается в баллах по следующим показателям:</w:t>
      </w:r>
    </w:p>
    <w:p w:rsidR="003412C9" w:rsidRPr="0066318F" w:rsidRDefault="003412C9" w:rsidP="003412C9">
      <w:pPr>
        <w:pStyle w:val="3"/>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5221"/>
        <w:gridCol w:w="2661"/>
        <w:gridCol w:w="1617"/>
      </w:tblGrid>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 xml:space="preserve">№ </w:t>
            </w:r>
            <w:proofErr w:type="gramStart"/>
            <w:r w:rsidRPr="0066318F">
              <w:t>п</w:t>
            </w:r>
            <w:proofErr w:type="gramEnd"/>
            <w:r w:rsidRPr="0066318F">
              <w:t>/п</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Показатели</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Условия</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Количество баллов</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2</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3</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4</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Количество обучающихся (воспитанников) в образовательных учреждениях из них:</w:t>
            </w:r>
          </w:p>
          <w:p w:rsidR="003412C9" w:rsidRPr="0066318F" w:rsidRDefault="003412C9" w:rsidP="005E2AB3">
            <w:pPr>
              <w:pStyle w:val="3"/>
              <w:jc w:val="center"/>
            </w:pPr>
            <w:r w:rsidRPr="0066318F">
              <w:t>дети сироты, дети, оставшиеся без попечения родителей;</w:t>
            </w:r>
          </w:p>
          <w:p w:rsidR="003412C9" w:rsidRPr="0066318F" w:rsidRDefault="003412C9" w:rsidP="005E2AB3">
            <w:pPr>
              <w:pStyle w:val="3"/>
              <w:jc w:val="center"/>
            </w:pPr>
            <w:r w:rsidRPr="0066318F">
              <w:t>дети с ограниченными возможностями здоровья.</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из расчета за каждого обучающегося</w:t>
            </w:r>
          </w:p>
          <w:p w:rsidR="003412C9" w:rsidRPr="0066318F" w:rsidRDefault="003412C9" w:rsidP="005E2AB3">
            <w:pPr>
              <w:pStyle w:val="3"/>
              <w:jc w:val="center"/>
            </w:pPr>
            <w:r w:rsidRPr="0066318F">
              <w:t>(воспитанника)</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0,3</w:t>
            </w: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r w:rsidRPr="0066318F">
              <w:t>0,5</w:t>
            </w:r>
          </w:p>
          <w:p w:rsidR="003412C9" w:rsidRPr="0066318F" w:rsidRDefault="003412C9" w:rsidP="005E2AB3">
            <w:pPr>
              <w:pStyle w:val="3"/>
              <w:jc w:val="center"/>
            </w:pPr>
          </w:p>
          <w:p w:rsidR="003412C9" w:rsidRPr="0066318F" w:rsidRDefault="003412C9" w:rsidP="005E2AB3">
            <w:pPr>
              <w:pStyle w:val="3"/>
              <w:jc w:val="center"/>
            </w:pPr>
            <w:r w:rsidRPr="0066318F">
              <w:t>0,5</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Количество работников в образовательном учреждении</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за каждого работника;</w:t>
            </w:r>
          </w:p>
          <w:p w:rsidR="003412C9" w:rsidRPr="0066318F" w:rsidRDefault="003412C9" w:rsidP="005E2AB3">
            <w:pPr>
              <w:pStyle w:val="3"/>
              <w:jc w:val="center"/>
            </w:pPr>
            <w:r w:rsidRPr="0066318F">
              <w:t>дополнительно за каждого работника, имеющего:</w:t>
            </w:r>
          </w:p>
          <w:p w:rsidR="003412C9" w:rsidRPr="0066318F" w:rsidRDefault="003412C9" w:rsidP="005E2AB3">
            <w:pPr>
              <w:pStyle w:val="3"/>
              <w:jc w:val="center"/>
            </w:pPr>
            <w:r w:rsidRPr="0066318F">
              <w:t>за первую квалификационную категорию</w:t>
            </w:r>
          </w:p>
          <w:p w:rsidR="003412C9" w:rsidRPr="0066318F" w:rsidRDefault="003412C9" w:rsidP="005E2AB3">
            <w:pPr>
              <w:pStyle w:val="3"/>
              <w:jc w:val="center"/>
            </w:pPr>
            <w:r w:rsidRPr="0066318F">
              <w:t>за высшую</w:t>
            </w:r>
          </w:p>
          <w:p w:rsidR="003412C9" w:rsidRPr="0066318F" w:rsidRDefault="003412C9" w:rsidP="005E2AB3">
            <w:pPr>
              <w:pStyle w:val="3"/>
              <w:jc w:val="center"/>
            </w:pPr>
            <w:r w:rsidRPr="0066318F">
              <w:t>квалификационную</w:t>
            </w:r>
          </w:p>
          <w:p w:rsidR="003412C9" w:rsidRPr="0066318F" w:rsidRDefault="003412C9" w:rsidP="005E2AB3">
            <w:pPr>
              <w:pStyle w:val="3"/>
              <w:jc w:val="center"/>
            </w:pPr>
            <w:r w:rsidRPr="0066318F">
              <w:t>категорию;</w:t>
            </w:r>
          </w:p>
          <w:p w:rsidR="003412C9" w:rsidRPr="0066318F" w:rsidRDefault="003412C9" w:rsidP="005E2AB3">
            <w:pPr>
              <w:pStyle w:val="3"/>
              <w:jc w:val="center"/>
            </w:pPr>
            <w:r w:rsidRPr="0066318F">
              <w:lastRenderedPageBreak/>
              <w:t>дополнительно за каждого педагогического работника имеющего ученую степень;</w:t>
            </w:r>
          </w:p>
          <w:p w:rsidR="003412C9" w:rsidRPr="0066318F" w:rsidRDefault="003412C9" w:rsidP="005E2AB3">
            <w:pPr>
              <w:pStyle w:val="3"/>
              <w:jc w:val="center"/>
            </w:pPr>
            <w:r w:rsidRPr="0066318F">
              <w:t>дополнительно наличие у работников государственных наград от 1 до 5 процентов коллектива;</w:t>
            </w:r>
          </w:p>
          <w:p w:rsidR="003412C9" w:rsidRPr="0066318F" w:rsidRDefault="003412C9" w:rsidP="005E2AB3">
            <w:pPr>
              <w:pStyle w:val="3"/>
              <w:jc w:val="center"/>
            </w:pPr>
            <w:r w:rsidRPr="0066318F">
              <w:t>от 5 до 10 процентов;</w:t>
            </w:r>
          </w:p>
          <w:p w:rsidR="003412C9" w:rsidRPr="0066318F" w:rsidRDefault="003412C9" w:rsidP="005E2AB3">
            <w:pPr>
              <w:pStyle w:val="3"/>
              <w:jc w:val="center"/>
            </w:pPr>
            <w:r w:rsidRPr="0066318F">
              <w:t>от 10 до 20 процентов;</w:t>
            </w:r>
          </w:p>
          <w:p w:rsidR="003412C9" w:rsidRPr="0066318F" w:rsidRDefault="003412C9" w:rsidP="005E2AB3">
            <w:pPr>
              <w:pStyle w:val="3"/>
              <w:jc w:val="center"/>
            </w:pPr>
            <w:r w:rsidRPr="0066318F">
              <w:t>свыше 20 процентов.</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lastRenderedPageBreak/>
              <w:t>1</w:t>
            </w: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r w:rsidRPr="0066318F">
              <w:t>0,5</w:t>
            </w:r>
          </w:p>
          <w:p w:rsidR="003412C9" w:rsidRPr="0066318F" w:rsidRDefault="003412C9" w:rsidP="005E2AB3">
            <w:pPr>
              <w:pStyle w:val="3"/>
              <w:jc w:val="center"/>
            </w:pPr>
          </w:p>
          <w:p w:rsidR="003412C9" w:rsidRPr="0066318F" w:rsidRDefault="003412C9" w:rsidP="005E2AB3">
            <w:pPr>
              <w:pStyle w:val="3"/>
              <w:jc w:val="center"/>
            </w:pPr>
            <w:r w:rsidRPr="0066318F">
              <w:t>1</w:t>
            </w: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r w:rsidRPr="0066318F">
              <w:t>1,5</w:t>
            </w: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r w:rsidRPr="0066318F">
              <w:t>5</w:t>
            </w: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r w:rsidRPr="0066318F">
              <w:t>10</w:t>
            </w:r>
          </w:p>
          <w:p w:rsidR="003412C9" w:rsidRPr="0066318F" w:rsidRDefault="003412C9" w:rsidP="005E2AB3">
            <w:pPr>
              <w:pStyle w:val="3"/>
              <w:jc w:val="center"/>
            </w:pPr>
            <w:r w:rsidRPr="0066318F">
              <w:t>15</w:t>
            </w:r>
          </w:p>
          <w:p w:rsidR="003412C9" w:rsidRPr="0066318F" w:rsidRDefault="003412C9" w:rsidP="005E2AB3">
            <w:pPr>
              <w:pStyle w:val="3"/>
              <w:jc w:val="center"/>
            </w:pPr>
            <w:r w:rsidRPr="0066318F">
              <w:t>20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lastRenderedPageBreak/>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Количество реализуемых образовательных программ</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каждую программу</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Количество в учреждении рабочих ест, соответствующих условиям труда</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каждое рабочее место, соответствующее условиям труда</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0,1</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оборудованных и используемых в образовательном процессе компьютерных классов, видео-</w:t>
            </w:r>
            <w:proofErr w:type="spellStart"/>
            <w:r w:rsidRPr="0066318F">
              <w:t>аудиозалов</w:t>
            </w:r>
            <w:proofErr w:type="spellEnd"/>
            <w:r w:rsidRPr="0066318F">
              <w:t>, лингафонных кабинетов</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каждый  класс</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до 10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 xml:space="preserve">Наличие в учреждении оборудованного лицензированного медицинского кабинета, </w:t>
            </w:r>
            <w:proofErr w:type="spellStart"/>
            <w:r w:rsidRPr="0066318F">
              <w:t>физиокабинета</w:t>
            </w:r>
            <w:proofErr w:type="spellEnd"/>
            <w:r w:rsidRPr="0066318F">
              <w:t>, стоматологического кабинета</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каждый вид</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подсобного хозяйства, парникового хозяйства, возделываемого земельного участка (не менее 0,5 га), теплиц</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наличие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20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и использование в образовательном процессе оборудованных учебных мастерских</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каждую</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и использование оборудованной комнаты психологической разгрузки, сенсорной комнаты</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каждую</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 xml:space="preserve">Наличие в учреждении различных форм организации образовательного процесса (обучение на дому, дистанционное </w:t>
            </w:r>
            <w:r w:rsidRPr="0066318F">
              <w:lastRenderedPageBreak/>
              <w:t>обучение и иные формы)</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lastRenderedPageBreak/>
              <w:t>из расчета за каждую форму</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lastRenderedPageBreak/>
              <w:t>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кабельного телевидения, локальной компьютерной сети</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каждый вид</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оборудованного используемого по целевому назначению, в том числе в образовательном процессе, музея (выставочного, концертного) залов</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каждый вид</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 но не более 20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собственной котельной</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наличие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Количество обучающихся в учреждении, посещающих секции, кружки, студии, организованные на базе образовательных организаций дополнительного образования детей, учреждений культуры</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каждого обучающегося</w:t>
            </w:r>
          </w:p>
          <w:p w:rsidR="003412C9" w:rsidRPr="0066318F" w:rsidRDefault="003412C9" w:rsidP="005E2AB3">
            <w:pPr>
              <w:pStyle w:val="3"/>
              <w:jc w:val="cente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0,3</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15</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постоянно действующего сайта учреждения в информационно-телекоммуникационной сети Интернет</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наличие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структурных подразделений в соответствии с уставом учреждения, в том числе детских оздоровительных лагерей</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каждое структурное подразделение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p w:rsidR="003412C9" w:rsidRPr="0066318F" w:rsidRDefault="003412C9" w:rsidP="005E2AB3">
            <w:pPr>
              <w:pStyle w:val="3"/>
              <w:jc w:val="center"/>
            </w:pPr>
          </w:p>
          <w:p w:rsidR="003412C9" w:rsidRPr="0066318F" w:rsidRDefault="003412C9" w:rsidP="005E2AB3">
            <w:pPr>
              <w:pStyle w:val="3"/>
              <w:jc w:val="center"/>
            </w:pPr>
            <w:r w:rsidRPr="0066318F">
              <w:t>20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17</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Организация и проведение на базе учреждения педагогической практики студентов профессиональных образовательных организаций</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каждого студента</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0,5</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18</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 xml:space="preserve">Обеспечение </w:t>
            </w:r>
            <w:proofErr w:type="gramStart"/>
            <w:r w:rsidRPr="0066318F">
              <w:t>функционирования системы внутреннего мониторинга качества образования</w:t>
            </w:r>
            <w:proofErr w:type="gramEnd"/>
            <w:r w:rsidRPr="0066318F">
              <w:t xml:space="preserve"> в учреждении</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обеспечено</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19</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статуса инновационной, экспериментальной площадки, ресурсного центра ресурсного центра регионального (федерального) уровней</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наличие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20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гру</w:t>
            </w:r>
            <w:proofErr w:type="gramStart"/>
            <w:r w:rsidRPr="0066318F">
              <w:t>пп с кр</w:t>
            </w:r>
            <w:proofErr w:type="gramEnd"/>
            <w:r w:rsidRPr="0066318F">
              <w:t>углосуточным пребыванием обучающихся</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за наличие до 4 групп,</w:t>
            </w:r>
          </w:p>
          <w:p w:rsidR="003412C9" w:rsidRPr="0066318F" w:rsidRDefault="003412C9" w:rsidP="005E2AB3">
            <w:pPr>
              <w:pStyle w:val="3"/>
              <w:jc w:val="center"/>
            </w:pPr>
            <w:r w:rsidRPr="0066318F">
              <w:t>4 более группы</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p w:rsidR="003412C9" w:rsidRPr="0066318F" w:rsidRDefault="003412C9" w:rsidP="005E2AB3">
            <w:pPr>
              <w:pStyle w:val="3"/>
              <w:jc w:val="center"/>
            </w:pPr>
            <w:r w:rsidRPr="0066318F">
              <w:t>30</w:t>
            </w:r>
          </w:p>
        </w:tc>
      </w:tr>
      <w:tr w:rsidR="0066318F" w:rsidRPr="0066318F" w:rsidTr="005E2AB3">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21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 xml:space="preserve">Охват выпускников учреждения услугой </w:t>
            </w:r>
            <w:proofErr w:type="spellStart"/>
            <w:r w:rsidRPr="0066318F">
              <w:t>постинтернатного</w:t>
            </w:r>
            <w:proofErr w:type="spellEnd"/>
            <w:r w:rsidRPr="0066318F">
              <w:t xml:space="preserve"> сопровождения</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каждого обучающегося</w:t>
            </w:r>
          </w:p>
          <w:p w:rsidR="003412C9" w:rsidRPr="0066318F" w:rsidRDefault="003412C9" w:rsidP="005E2AB3">
            <w:pPr>
              <w:pStyle w:val="3"/>
              <w:jc w:val="cente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0,5</w:t>
            </w:r>
          </w:p>
        </w:tc>
      </w:tr>
    </w:tbl>
    <w:p w:rsidR="003412C9" w:rsidRPr="0066318F" w:rsidRDefault="003412C9" w:rsidP="003412C9">
      <w:pPr>
        <w:pStyle w:val="3"/>
      </w:pPr>
      <w:bookmarkStart w:id="55" w:name="sub_1906"/>
      <w:bookmarkEnd w:id="54"/>
    </w:p>
    <w:p w:rsidR="003412C9" w:rsidRPr="0066318F" w:rsidRDefault="003412C9" w:rsidP="003412C9">
      <w:pPr>
        <w:pStyle w:val="3"/>
      </w:pPr>
      <w:r w:rsidRPr="0066318F">
        <w:t xml:space="preserve">          10.6. Учреждения относятся к I, II, III или IV группам по оплате труда руководящих работников по сумме баллов, определенных на основе указанных выше показателей деятельности, в соответствии со следующей таблицей:</w:t>
      </w:r>
    </w:p>
    <w:p w:rsidR="003412C9" w:rsidRPr="0066318F" w:rsidRDefault="003412C9" w:rsidP="003412C9">
      <w:pPr>
        <w:pStyle w:val="3"/>
      </w:pPr>
    </w:p>
    <w:tbl>
      <w:tblPr>
        <w:tblW w:w="0" w:type="auto"/>
        <w:jc w:val="center"/>
        <w:tblInd w:w="70" w:type="dxa"/>
        <w:tblLayout w:type="fixed"/>
        <w:tblCellMar>
          <w:left w:w="70" w:type="dxa"/>
          <w:right w:w="70" w:type="dxa"/>
        </w:tblCellMar>
        <w:tblLook w:val="0000" w:firstRow="0" w:lastRow="0" w:firstColumn="0" w:lastColumn="0" w:noHBand="0" w:noVBand="0"/>
      </w:tblPr>
      <w:tblGrid>
        <w:gridCol w:w="540"/>
        <w:gridCol w:w="4320"/>
        <w:gridCol w:w="1350"/>
        <w:gridCol w:w="1215"/>
        <w:gridCol w:w="1080"/>
        <w:gridCol w:w="1035"/>
      </w:tblGrid>
      <w:tr w:rsidR="003412C9" w:rsidRPr="0066318F" w:rsidTr="005E2AB3">
        <w:trPr>
          <w:cantSplit/>
          <w:trHeight w:val="480"/>
          <w:jc w:val="center"/>
        </w:trPr>
        <w:tc>
          <w:tcPr>
            <w:tcW w:w="54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w:t>
            </w:r>
          </w:p>
          <w:p w:rsidR="003412C9" w:rsidRPr="0066318F" w:rsidRDefault="003412C9" w:rsidP="005E2AB3">
            <w:pPr>
              <w:pStyle w:val="3"/>
              <w:jc w:val="center"/>
            </w:pPr>
            <w:proofErr w:type="gramStart"/>
            <w:r w:rsidRPr="0066318F">
              <w:t>п</w:t>
            </w:r>
            <w:proofErr w:type="gramEnd"/>
            <w:r w:rsidRPr="0066318F">
              <w:t>/п</w:t>
            </w:r>
          </w:p>
        </w:tc>
        <w:tc>
          <w:tcPr>
            <w:tcW w:w="432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 xml:space="preserve">Тип (вид) </w:t>
            </w:r>
            <w:proofErr w:type="gramStart"/>
            <w:r w:rsidRPr="0066318F">
              <w:t>образовательного</w:t>
            </w:r>
            <w:proofErr w:type="gramEnd"/>
          </w:p>
          <w:p w:rsidR="003412C9" w:rsidRPr="0066318F" w:rsidRDefault="003412C9" w:rsidP="005E2AB3">
            <w:pPr>
              <w:pStyle w:val="3"/>
              <w:jc w:val="center"/>
            </w:pPr>
            <w:r w:rsidRPr="0066318F">
              <w:t>учреждения</w:t>
            </w:r>
          </w:p>
        </w:tc>
        <w:tc>
          <w:tcPr>
            <w:tcW w:w="46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Группа, к которой учреждение относится по оплате труда по сумме баллов</w:t>
            </w:r>
          </w:p>
        </w:tc>
      </w:tr>
      <w:tr w:rsidR="003412C9" w:rsidRPr="0066318F" w:rsidTr="005E2AB3">
        <w:trPr>
          <w:cantSplit/>
          <w:trHeight w:val="240"/>
          <w:jc w:val="center"/>
        </w:trPr>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p>
        </w:tc>
        <w:tc>
          <w:tcPr>
            <w:tcW w:w="4320" w:type="dxa"/>
            <w:vMerge/>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rPr>
                <w:lang w:val="en-US"/>
              </w:rPr>
            </w:pPr>
            <w:r w:rsidRPr="0066318F">
              <w:rPr>
                <w:lang w:val="en-US"/>
              </w:rPr>
              <w:t xml:space="preserve">I </w:t>
            </w:r>
            <w:r w:rsidRPr="0066318F">
              <w:t>группа</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rPr>
                <w:lang w:val="en-US"/>
              </w:rPr>
            </w:pPr>
            <w:r w:rsidRPr="0066318F">
              <w:rPr>
                <w:lang w:val="en-US"/>
              </w:rPr>
              <w:t xml:space="preserve">II </w:t>
            </w:r>
            <w:r w:rsidRPr="0066318F">
              <w:t>группа</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III группа</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IV группа</w:t>
            </w:r>
          </w:p>
        </w:tc>
      </w:tr>
      <w:tr w:rsidR="003412C9" w:rsidRPr="0066318F" w:rsidTr="005E2AB3">
        <w:trPr>
          <w:cantSplit/>
          <w:trHeight w:val="360"/>
          <w:jc w:val="center"/>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1</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Школы и другие общеобразовательные учреждения</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свыше 350</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до 350 включительно</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до 250 включительно</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до150 включительно</w:t>
            </w:r>
          </w:p>
        </w:tc>
      </w:tr>
    </w:tbl>
    <w:p w:rsidR="003412C9" w:rsidRPr="0066318F" w:rsidRDefault="003412C9" w:rsidP="003412C9">
      <w:pPr>
        <w:pStyle w:val="3"/>
      </w:pPr>
      <w:bookmarkStart w:id="56" w:name="sub_1907"/>
      <w:bookmarkEnd w:id="55"/>
    </w:p>
    <w:p w:rsidR="003412C9" w:rsidRPr="0066318F" w:rsidRDefault="003412C9" w:rsidP="003412C9">
      <w:pPr>
        <w:pStyle w:val="3"/>
      </w:pPr>
      <w:r w:rsidRPr="0066318F">
        <w:t xml:space="preserve">          10.7. Группа по оплате труда руководящих работников определяется учредителем не чаще одного раза в год на начало учебного года на основании соответствующих документов, подтверждающих наличие указанных объемов работы учреждения.</w:t>
      </w:r>
    </w:p>
    <w:bookmarkEnd w:id="56"/>
    <w:p w:rsidR="003412C9" w:rsidRPr="0066318F" w:rsidRDefault="003412C9" w:rsidP="003412C9">
      <w:pPr>
        <w:pStyle w:val="3"/>
      </w:pPr>
      <w:r w:rsidRPr="0066318F">
        <w:t xml:space="preserve">          Группа по оплате труда руководящих работников для вновь открываемых учреждений устанавливается исходя из плановых (проектных) показателей, но не более чем на 2 года.</w:t>
      </w:r>
    </w:p>
    <w:p w:rsidR="003412C9" w:rsidRPr="0066318F" w:rsidRDefault="003412C9" w:rsidP="003412C9">
      <w:pPr>
        <w:pStyle w:val="3"/>
      </w:pPr>
      <w:bookmarkStart w:id="57" w:name="sub_1908"/>
      <w:r w:rsidRPr="0066318F">
        <w:t xml:space="preserve">          10.8.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учредителем за каждый дополнительный показатель до 20 баллов.</w:t>
      </w:r>
    </w:p>
    <w:p w:rsidR="003412C9" w:rsidRPr="0066318F" w:rsidRDefault="003412C9" w:rsidP="003412C9">
      <w:pPr>
        <w:pStyle w:val="3"/>
      </w:pPr>
      <w:bookmarkStart w:id="58" w:name="sub_1909"/>
      <w:bookmarkEnd w:id="57"/>
      <w:r w:rsidRPr="0066318F">
        <w:t xml:space="preserve">          10.9. Конкретное количество баллов, предусмотренных по показателям с верхним пределом баллов, устанавливается учредителем.</w:t>
      </w:r>
    </w:p>
    <w:p w:rsidR="003412C9" w:rsidRPr="0066318F" w:rsidRDefault="003412C9" w:rsidP="003412C9">
      <w:pPr>
        <w:pStyle w:val="3"/>
      </w:pPr>
      <w:bookmarkStart w:id="59" w:name="sub_19010"/>
      <w:bookmarkEnd w:id="58"/>
      <w:r w:rsidRPr="0066318F">
        <w:t xml:space="preserve">          10.10. При установлении группы по оплате труда руководящих работников контингент обучающихся (воспитанников) в учреждениях определяется по списочному составу на начало учебного года.</w:t>
      </w:r>
      <w:bookmarkStart w:id="60" w:name="sub_19011"/>
      <w:bookmarkEnd w:id="59"/>
    </w:p>
    <w:p w:rsidR="003412C9" w:rsidRPr="0066318F" w:rsidRDefault="003412C9" w:rsidP="003412C9">
      <w:pPr>
        <w:pStyle w:val="3"/>
      </w:pPr>
      <w:r w:rsidRPr="0066318F">
        <w:t xml:space="preserve">          10.11. За руководителями учреждений, расположенных в зданиях, находящихся на капитальном ремонте, сохраняется группа по оплате труда, определенная до начала ремонта, но не более чем на один год.</w:t>
      </w:r>
      <w:bookmarkStart w:id="61" w:name="sub_1010"/>
      <w:bookmarkEnd w:id="60"/>
    </w:p>
    <w:p w:rsidR="003412C9" w:rsidRPr="0066318F" w:rsidRDefault="003412C9" w:rsidP="003412C9">
      <w:pPr>
        <w:pStyle w:val="3"/>
      </w:pPr>
    </w:p>
    <w:p w:rsidR="003412C9" w:rsidRPr="0066318F" w:rsidRDefault="003412C9" w:rsidP="003412C9">
      <w:pPr>
        <w:pStyle w:val="3"/>
        <w:jc w:val="center"/>
        <w:rPr>
          <w:b/>
        </w:rPr>
      </w:pPr>
      <w:r w:rsidRPr="0066318F">
        <w:t xml:space="preserve">11. </w:t>
      </w:r>
      <w:r w:rsidRPr="0066318F">
        <w:rPr>
          <w:b/>
        </w:rPr>
        <w:t>Оплата труда иных категорий педагогического персонала,</w:t>
      </w:r>
    </w:p>
    <w:p w:rsidR="003412C9" w:rsidRPr="0066318F" w:rsidRDefault="003412C9" w:rsidP="003412C9">
      <w:pPr>
        <w:pStyle w:val="3"/>
        <w:jc w:val="center"/>
        <w:rPr>
          <w:b/>
        </w:rPr>
      </w:pPr>
      <w:r w:rsidRPr="0066318F">
        <w:rPr>
          <w:b/>
        </w:rPr>
        <w:t>учебно-вспомогательного и обслуживающего персонала</w:t>
      </w:r>
    </w:p>
    <w:bookmarkEnd w:id="61"/>
    <w:p w:rsidR="003412C9" w:rsidRPr="0066318F" w:rsidRDefault="003412C9" w:rsidP="003412C9">
      <w:pPr>
        <w:pStyle w:val="3"/>
      </w:pPr>
    </w:p>
    <w:p w:rsidR="003412C9" w:rsidRPr="0066318F" w:rsidRDefault="003412C9" w:rsidP="003412C9">
      <w:pPr>
        <w:pStyle w:val="3"/>
      </w:pPr>
      <w:bookmarkStart w:id="62" w:name="sub_10101"/>
      <w:r w:rsidRPr="0066318F">
        <w:t xml:space="preserve">          11.1. Должностные оклады иных категорий педагогического персонала, учебно-вспомогательного и обслуживающего персонала учреждений устанавливаются в соответствии с </w:t>
      </w:r>
      <w:hyperlink w:anchor="sub_10010" w:history="1">
        <w:r w:rsidRPr="0066318F">
          <w:rPr>
            <w:rStyle w:val="aa"/>
            <w:color w:val="auto"/>
          </w:rPr>
          <w:t>Приложением</w:t>
        </w:r>
      </w:hyperlink>
      <w:r w:rsidRPr="0066318F">
        <w:t xml:space="preserve"> № 1 к настоящему Положению.</w:t>
      </w:r>
    </w:p>
    <w:p w:rsidR="003412C9" w:rsidRPr="0066318F" w:rsidRDefault="003412C9" w:rsidP="003412C9">
      <w:pPr>
        <w:pStyle w:val="3"/>
      </w:pPr>
      <w:bookmarkStart w:id="63" w:name="sub_10102"/>
      <w:bookmarkEnd w:id="62"/>
      <w:r w:rsidRPr="0066318F">
        <w:t xml:space="preserve">          11.2. Должностные оклады иных категорий педагогического персонала устанавливаются в зависимости от квалификационной категории или в зависимости от стажа с учетом уровня профессиональной подготовки.</w:t>
      </w:r>
    </w:p>
    <w:bookmarkEnd w:id="63"/>
    <w:p w:rsidR="003412C9" w:rsidRPr="0066318F" w:rsidRDefault="003412C9" w:rsidP="003412C9">
      <w:pPr>
        <w:pStyle w:val="3"/>
      </w:pPr>
      <w:r w:rsidRPr="0066318F">
        <w:t xml:space="preserve">При отсутствии квалификационной </w:t>
      </w:r>
      <w:proofErr w:type="gramStart"/>
      <w:r w:rsidRPr="0066318F">
        <w:t>категории</w:t>
      </w:r>
      <w:proofErr w:type="gramEnd"/>
      <w:r w:rsidRPr="0066318F">
        <w:t xml:space="preserve"> установленные в </w:t>
      </w:r>
      <w:hyperlink w:anchor="sub_10010" w:history="1">
        <w:r w:rsidRPr="0066318F">
          <w:rPr>
            <w:rStyle w:val="aa"/>
            <w:color w:val="auto"/>
          </w:rPr>
          <w:t>Приложении</w:t>
        </w:r>
      </w:hyperlink>
      <w:r w:rsidRPr="0066318F">
        <w:t xml:space="preserve"> № 1 должностные оклады иных категорий педагогического персонала в зависимости от стажа работы устанавливаются лицам, имеющим высшее профессиональное образование.</w:t>
      </w:r>
    </w:p>
    <w:p w:rsidR="003412C9" w:rsidRPr="0066318F" w:rsidRDefault="003412C9" w:rsidP="003412C9">
      <w:pPr>
        <w:pStyle w:val="3"/>
      </w:pPr>
      <w:r w:rsidRPr="0066318F">
        <w:t xml:space="preserve">          Педагогическим работникам, не имеющим высшего профессионального образования, размер должностного оклада устанавливается также в зависимости от стажа работы, но на 5 процентов ниже соответствующего оклада, указанного в Приложении.</w:t>
      </w:r>
    </w:p>
    <w:p w:rsidR="003412C9" w:rsidRPr="0066318F" w:rsidRDefault="003412C9" w:rsidP="003412C9">
      <w:pPr>
        <w:pStyle w:val="3"/>
      </w:pPr>
      <w:r w:rsidRPr="0066318F">
        <w:t xml:space="preserve">          Уровень образования иных категорий педагогического персонала при установлении размеров должностных окладов определяется на основании дипломов, аттестатов и других документов о соответствующем образовании.</w:t>
      </w:r>
    </w:p>
    <w:p w:rsidR="003412C9" w:rsidRPr="0066318F" w:rsidRDefault="003412C9" w:rsidP="003412C9">
      <w:pPr>
        <w:pStyle w:val="3"/>
      </w:pPr>
      <w:r w:rsidRPr="0066318F">
        <w:lastRenderedPageBreak/>
        <w:t xml:space="preserve">          Педагогическим работникам, не имеющим стажа педагогической работы, на период первых трех лет работы после окончания учреждения среднего профессионального или высшего профессионального образования устанавливается надбавка к должностному окладу в размере 15 процентов от должностного оклада.</w:t>
      </w:r>
    </w:p>
    <w:p w:rsidR="003412C9" w:rsidRPr="0066318F" w:rsidRDefault="003412C9" w:rsidP="003412C9">
      <w:pPr>
        <w:pStyle w:val="3"/>
      </w:pPr>
      <w:bookmarkStart w:id="64" w:name="sub_10103"/>
      <w:r w:rsidRPr="0066318F">
        <w:t xml:space="preserve">          11.3. Должностные оклады обслуживающего персонала зависят от разряда по оплате труда, присвоенного работнику в соответствии с действующим законодательством Российской Федерации.</w:t>
      </w:r>
    </w:p>
    <w:p w:rsidR="003412C9" w:rsidRPr="0066318F" w:rsidRDefault="003412C9" w:rsidP="003412C9">
      <w:pPr>
        <w:pStyle w:val="3"/>
      </w:pPr>
      <w:bookmarkStart w:id="65" w:name="sub_10105"/>
      <w:bookmarkEnd w:id="64"/>
      <w:r w:rsidRPr="0066318F">
        <w:t xml:space="preserve">          11.4. В части определения условий и размеров выплат стимулирующего характера иным категориям педагогического персонала, учебно-вспомогательного и обслуживающего персонала применяются нормы, установленные </w:t>
      </w:r>
      <w:hyperlink w:anchor="sub_1800" w:history="1">
        <w:r w:rsidRPr="0066318F">
          <w:rPr>
            <w:rStyle w:val="aa"/>
            <w:color w:val="auto"/>
          </w:rPr>
          <w:t>разделом VIII</w:t>
        </w:r>
      </w:hyperlink>
      <w:r w:rsidRPr="0066318F">
        <w:t xml:space="preserve"> настоящего Положения.</w:t>
      </w:r>
      <w:bookmarkEnd w:id="65"/>
    </w:p>
    <w:p w:rsidR="003412C9" w:rsidRPr="0066318F" w:rsidRDefault="003412C9" w:rsidP="003412C9">
      <w:pPr>
        <w:pStyle w:val="3"/>
      </w:pPr>
    </w:p>
    <w:tbl>
      <w:tblPr>
        <w:tblW w:w="9360" w:type="dxa"/>
        <w:tblInd w:w="108" w:type="dxa"/>
        <w:tblLook w:val="01E0" w:firstRow="1" w:lastRow="1" w:firstColumn="1" w:lastColumn="1" w:noHBand="0" w:noVBand="0"/>
      </w:tblPr>
      <w:tblGrid>
        <w:gridCol w:w="4680"/>
        <w:gridCol w:w="4680"/>
      </w:tblGrid>
      <w:tr w:rsidR="003412C9" w:rsidRPr="0066318F" w:rsidTr="005E2AB3">
        <w:tc>
          <w:tcPr>
            <w:tcW w:w="4680" w:type="dxa"/>
          </w:tcPr>
          <w:p w:rsidR="003412C9" w:rsidRPr="0066318F" w:rsidRDefault="003412C9" w:rsidP="005E2AB3">
            <w:pPr>
              <w:pStyle w:val="3"/>
            </w:pPr>
          </w:p>
        </w:tc>
        <w:tc>
          <w:tcPr>
            <w:tcW w:w="4680" w:type="dxa"/>
          </w:tcPr>
          <w:p w:rsidR="003412C9" w:rsidRDefault="003412C9"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Pr="0066318F" w:rsidRDefault="0066318F" w:rsidP="005E2AB3">
            <w:pPr>
              <w:pStyle w:val="3"/>
              <w:rPr>
                <w:b/>
              </w:rPr>
            </w:pPr>
          </w:p>
          <w:p w:rsidR="003412C9" w:rsidRPr="0066318F" w:rsidRDefault="003412C9" w:rsidP="005E2AB3">
            <w:pPr>
              <w:pStyle w:val="3"/>
              <w:jc w:val="right"/>
              <w:rPr>
                <w:b/>
              </w:rPr>
            </w:pPr>
            <w:r w:rsidRPr="0066318F">
              <w:rPr>
                <w:b/>
              </w:rPr>
              <w:lastRenderedPageBreak/>
              <w:t>Приложение № 2.2</w:t>
            </w:r>
          </w:p>
        </w:tc>
      </w:tr>
    </w:tbl>
    <w:p w:rsidR="003412C9" w:rsidRPr="0066318F" w:rsidRDefault="003412C9" w:rsidP="003412C9">
      <w:pPr>
        <w:pStyle w:val="3"/>
      </w:pPr>
    </w:p>
    <w:p w:rsidR="003412C9" w:rsidRPr="0066318F" w:rsidRDefault="003412C9" w:rsidP="003412C9">
      <w:pPr>
        <w:pStyle w:val="3"/>
        <w:jc w:val="right"/>
        <w:rPr>
          <w:bCs/>
        </w:rPr>
      </w:pPr>
      <w:bookmarkStart w:id="66" w:name="sub_10010"/>
      <w:r w:rsidRPr="0066318F">
        <w:rPr>
          <w:bCs/>
        </w:rPr>
        <w:t>Таблица 1</w:t>
      </w:r>
    </w:p>
    <w:bookmarkEnd w:id="66"/>
    <w:p w:rsidR="003412C9" w:rsidRPr="0066318F" w:rsidRDefault="003412C9" w:rsidP="003412C9">
      <w:pPr>
        <w:pStyle w:val="3"/>
        <w:jc w:val="center"/>
        <w:rPr>
          <w:b/>
          <w:bCs/>
        </w:rPr>
      </w:pPr>
      <w:r w:rsidRPr="0066318F">
        <w:rPr>
          <w:b/>
          <w:bCs/>
        </w:rPr>
        <w:t>Должностные оклады отдельных категорий педагогического  персонала муниципальных общеобразовательных учреждений</w:t>
      </w:r>
    </w:p>
    <w:p w:rsidR="003412C9" w:rsidRPr="0066318F" w:rsidRDefault="003412C9" w:rsidP="003412C9">
      <w:pPr>
        <w:pStyle w:val="3"/>
        <w:jc w:val="center"/>
        <w:rPr>
          <w:b/>
          <w:bCs/>
        </w:rPr>
      </w:pPr>
      <w:r w:rsidRPr="0066318F">
        <w:rPr>
          <w:b/>
          <w:bCs/>
        </w:rPr>
        <w:t>Татищевского муниципального района Саратовской области</w:t>
      </w:r>
    </w:p>
    <w:p w:rsidR="003412C9" w:rsidRPr="0066318F" w:rsidRDefault="003412C9" w:rsidP="003412C9">
      <w:pPr>
        <w:pStyle w:val="3"/>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5160"/>
        <w:gridCol w:w="960"/>
        <w:gridCol w:w="960"/>
        <w:gridCol w:w="840"/>
        <w:gridCol w:w="840"/>
      </w:tblGrid>
      <w:tr w:rsidR="003412C9" w:rsidRPr="0066318F" w:rsidTr="005E2AB3">
        <w:trPr>
          <w:cantSplit/>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w:t>
            </w:r>
          </w:p>
          <w:p w:rsidR="003412C9" w:rsidRPr="0066318F" w:rsidRDefault="003412C9" w:rsidP="005E2AB3">
            <w:pPr>
              <w:pStyle w:val="3"/>
              <w:jc w:val="center"/>
              <w:rPr>
                <w:b/>
              </w:rPr>
            </w:pPr>
            <w:proofErr w:type="gramStart"/>
            <w:r w:rsidRPr="0066318F">
              <w:t>п</w:t>
            </w:r>
            <w:proofErr w:type="gramEnd"/>
            <w:r w:rsidRPr="0066318F">
              <w:t>/п</w:t>
            </w:r>
          </w:p>
        </w:tc>
        <w:tc>
          <w:tcPr>
            <w:tcW w:w="5160" w:type="dxa"/>
            <w:vMerge w:val="restart"/>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Наименование должности и требования</w:t>
            </w:r>
          </w:p>
          <w:p w:rsidR="003412C9" w:rsidRPr="0066318F" w:rsidRDefault="003412C9" w:rsidP="005E2AB3">
            <w:pPr>
              <w:pStyle w:val="3"/>
              <w:jc w:val="center"/>
              <w:rPr>
                <w:b/>
              </w:rPr>
            </w:pPr>
            <w:r w:rsidRPr="0066318F">
              <w:t>к квалификации</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Должностной оклад (рублей)</w:t>
            </w:r>
          </w:p>
        </w:tc>
      </w:tr>
      <w:tr w:rsidR="003412C9" w:rsidRPr="0066318F" w:rsidTr="005E2AB3">
        <w:trPr>
          <w:cantSplit/>
          <w:trHeight w:val="411"/>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rPr>
                <w:b/>
              </w:rPr>
            </w:pPr>
          </w:p>
        </w:tc>
        <w:tc>
          <w:tcPr>
            <w:tcW w:w="5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rPr>
                <w:b/>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высшая</w:t>
            </w:r>
          </w:p>
          <w:p w:rsidR="003412C9" w:rsidRPr="0066318F" w:rsidRDefault="003412C9" w:rsidP="005E2AB3">
            <w:pPr>
              <w:pStyle w:val="3"/>
              <w:jc w:val="center"/>
            </w:pPr>
            <w:r w:rsidRPr="0066318F">
              <w:t>категория</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rPr>
                <w:lang w:val="en-US"/>
              </w:rPr>
              <w:t>I</w:t>
            </w:r>
          </w:p>
          <w:p w:rsidR="003412C9" w:rsidRPr="0066318F" w:rsidRDefault="003412C9" w:rsidP="005E2AB3">
            <w:pPr>
              <w:pStyle w:val="3"/>
              <w:jc w:val="center"/>
            </w:pPr>
            <w:r w:rsidRPr="0066318F">
              <w:t>категория</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rPr>
                <w:lang w:val="en-US"/>
              </w:rPr>
              <w:t>II</w:t>
            </w:r>
          </w:p>
          <w:p w:rsidR="003412C9" w:rsidRPr="0066318F" w:rsidRDefault="003412C9" w:rsidP="005E2AB3">
            <w:pPr>
              <w:pStyle w:val="3"/>
              <w:jc w:val="center"/>
            </w:pPr>
            <w:r w:rsidRPr="0066318F">
              <w:t>категория</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без</w:t>
            </w:r>
          </w:p>
          <w:p w:rsidR="003412C9" w:rsidRPr="0066318F" w:rsidRDefault="003412C9" w:rsidP="005E2AB3">
            <w:pPr>
              <w:pStyle w:val="3"/>
              <w:jc w:val="center"/>
            </w:pPr>
            <w:r w:rsidRPr="0066318F">
              <w:t>категории</w:t>
            </w:r>
          </w:p>
        </w:tc>
      </w:tr>
      <w:tr w:rsidR="003412C9" w:rsidRPr="0066318F" w:rsidTr="005E2AB3">
        <w:tc>
          <w:tcPr>
            <w:tcW w:w="60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rPr>
                <w:bCs/>
              </w:rPr>
            </w:pPr>
            <w:r w:rsidRPr="0066318F">
              <w:rPr>
                <w:bCs/>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rPr>
                <w:bCs/>
              </w:rPr>
            </w:pPr>
            <w:r w:rsidRPr="0066318F">
              <w:rPr>
                <w:bCs/>
              </w:rPr>
              <w:t>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rPr>
                <w:bCs/>
              </w:rPr>
            </w:pPr>
            <w:r w:rsidRPr="0066318F">
              <w:rPr>
                <w:bCs/>
              </w:rPr>
              <w:t>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rPr>
                <w:bCs/>
              </w:rPr>
            </w:pPr>
            <w:r w:rsidRPr="0066318F">
              <w:rPr>
                <w:bCs/>
              </w:rPr>
              <w:t>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rPr>
                <w:bCs/>
              </w:rPr>
            </w:pPr>
            <w:r w:rsidRPr="0066318F">
              <w:rPr>
                <w:bCs/>
              </w:rPr>
              <w:t>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rPr>
                <w:bCs/>
              </w:rPr>
            </w:pPr>
            <w:r w:rsidRPr="0066318F">
              <w:rPr>
                <w:bCs/>
              </w:rPr>
              <w:t>6</w:t>
            </w:r>
          </w:p>
        </w:tc>
      </w:tr>
      <w:tr w:rsidR="003412C9" w:rsidRPr="0066318F" w:rsidTr="005E2AB3">
        <w:trPr>
          <w:cantSplit/>
        </w:trPr>
        <w:tc>
          <w:tcPr>
            <w:tcW w:w="9360" w:type="dxa"/>
            <w:gridSpan w:val="6"/>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rPr>
                <w:b/>
              </w:rPr>
            </w:pPr>
            <w:r w:rsidRPr="0066318F">
              <w:rPr>
                <w:b/>
              </w:rPr>
              <w:t>Профессиональная квалификационная группа должностей</w:t>
            </w:r>
          </w:p>
          <w:p w:rsidR="003412C9" w:rsidRPr="0066318F" w:rsidRDefault="003412C9" w:rsidP="005E2AB3">
            <w:pPr>
              <w:pStyle w:val="3"/>
              <w:jc w:val="center"/>
              <w:rPr>
                <w:b/>
              </w:rPr>
            </w:pPr>
            <w:r w:rsidRPr="0066318F">
              <w:rPr>
                <w:b/>
              </w:rPr>
              <w:t>педагогических работников</w:t>
            </w:r>
          </w:p>
        </w:tc>
      </w:tr>
      <w:tr w:rsidR="003412C9" w:rsidRPr="0066318F" w:rsidTr="005E2AB3">
        <w:trPr>
          <w:trHeight w:val="483"/>
        </w:trPr>
        <w:tc>
          <w:tcPr>
            <w:tcW w:w="60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rPr>
                <w:bCs/>
              </w:rPr>
            </w:pPr>
            <w:r w:rsidRPr="0066318F">
              <w:rPr>
                <w:bCs/>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proofErr w:type="gramStart"/>
            <w:r w:rsidRPr="0066318F">
              <w:t>Учитель, 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музыкальный руководитель; воспитатель (включая старшего), классный воспитатель; социальный педагог, педагог-психолог; педагог-организатор, педагог дополнительного образования; логопед, учитель-логопед, учитель-дефектолог, тренер-преподаватель (включая старшего):</w:t>
            </w:r>
            <w:proofErr w:type="gramEnd"/>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до 2-х лет</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от 2-х до 5 лет</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от 5 до 10 лет</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от 10 до 20 лет</w:t>
            </w:r>
          </w:p>
          <w:p w:rsidR="003412C9" w:rsidRPr="0066318F" w:rsidRDefault="003412C9" w:rsidP="005E2AB3">
            <w:pPr>
              <w:pStyle w:val="3"/>
              <w:jc w:val="center"/>
              <w:rPr>
                <w:b/>
              </w:rP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свыше 20 лет</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7210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6860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6512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w:t>
            </w:r>
          </w:p>
          <w:p w:rsidR="003412C9" w:rsidRPr="0066318F" w:rsidRDefault="003412C9" w:rsidP="005E2AB3">
            <w:pPr>
              <w:suppressAutoHyphens/>
              <w:jc w:val="center"/>
              <w:rPr>
                <w:sz w:val="28"/>
                <w:szCs w:val="28"/>
              </w:rPr>
            </w:pPr>
          </w:p>
          <w:p w:rsidR="003412C9" w:rsidRPr="0066318F" w:rsidRDefault="003412C9" w:rsidP="005E2AB3">
            <w:pPr>
              <w:suppressAutoHyphens/>
              <w:jc w:val="center"/>
              <w:rPr>
                <w:sz w:val="28"/>
                <w:szCs w:val="28"/>
              </w:rPr>
            </w:pPr>
          </w:p>
          <w:p w:rsidR="003412C9" w:rsidRPr="0066318F" w:rsidRDefault="003412C9" w:rsidP="005E2AB3">
            <w:pPr>
              <w:suppressAutoHyphens/>
              <w:jc w:val="center"/>
              <w:rPr>
                <w:sz w:val="28"/>
                <w:szCs w:val="28"/>
              </w:rPr>
            </w:pPr>
          </w:p>
          <w:p w:rsidR="003412C9" w:rsidRPr="0066318F" w:rsidRDefault="003412C9" w:rsidP="005E2AB3">
            <w:pPr>
              <w:suppressAutoHyphens/>
              <w:jc w:val="center"/>
              <w:rPr>
                <w:sz w:val="28"/>
                <w:szCs w:val="28"/>
              </w:rPr>
            </w:pPr>
          </w:p>
          <w:p w:rsidR="003412C9" w:rsidRPr="0066318F" w:rsidRDefault="003412C9" w:rsidP="005E2AB3">
            <w:pPr>
              <w:suppressAutoHyphens/>
              <w:jc w:val="center"/>
              <w:rPr>
                <w:sz w:val="28"/>
                <w:szCs w:val="28"/>
              </w:rPr>
            </w:pPr>
          </w:p>
          <w:p w:rsidR="003412C9" w:rsidRPr="0066318F" w:rsidRDefault="003412C9" w:rsidP="005E2AB3">
            <w:pPr>
              <w:suppressAutoHyphens/>
              <w:jc w:val="center"/>
              <w:rPr>
                <w:sz w:val="28"/>
                <w:szCs w:val="28"/>
              </w:rPr>
            </w:pPr>
          </w:p>
          <w:p w:rsidR="003412C9" w:rsidRPr="0066318F" w:rsidRDefault="003412C9" w:rsidP="005E2AB3">
            <w:pPr>
              <w:suppressAutoHyphens/>
              <w:jc w:val="center"/>
              <w:rPr>
                <w:sz w:val="28"/>
                <w:szCs w:val="28"/>
              </w:rPr>
            </w:pPr>
          </w:p>
          <w:p w:rsidR="003412C9" w:rsidRPr="0066318F" w:rsidRDefault="003412C9" w:rsidP="005E2AB3">
            <w:pPr>
              <w:suppressAutoHyphens/>
              <w:jc w:val="center"/>
              <w:rPr>
                <w:sz w:val="28"/>
                <w:szCs w:val="28"/>
              </w:rPr>
            </w:pPr>
          </w:p>
          <w:p w:rsidR="003412C9" w:rsidRPr="0066318F" w:rsidRDefault="003412C9" w:rsidP="005E2AB3">
            <w:pPr>
              <w:suppressAutoHyphens/>
              <w:jc w:val="center"/>
              <w:rPr>
                <w:sz w:val="28"/>
                <w:szCs w:val="28"/>
              </w:rPr>
            </w:pPr>
          </w:p>
          <w:p w:rsidR="003412C9" w:rsidRPr="0066318F" w:rsidRDefault="003412C9" w:rsidP="005E2AB3">
            <w:pPr>
              <w:suppressAutoHyphens/>
              <w:jc w:val="center"/>
              <w:rPr>
                <w:sz w:val="28"/>
                <w:szCs w:val="28"/>
              </w:rPr>
            </w:pPr>
          </w:p>
          <w:p w:rsidR="003412C9" w:rsidRPr="0066318F" w:rsidRDefault="003412C9" w:rsidP="005E2AB3">
            <w:pPr>
              <w:suppressAutoHyphens/>
              <w:jc w:val="center"/>
              <w:rPr>
                <w:sz w:val="28"/>
                <w:szCs w:val="28"/>
              </w:rPr>
            </w:pPr>
            <w:r w:rsidRPr="0066318F">
              <w:rPr>
                <w:sz w:val="28"/>
                <w:szCs w:val="28"/>
              </w:rPr>
              <w:t>5352</w:t>
            </w:r>
          </w:p>
          <w:p w:rsidR="003412C9" w:rsidRPr="0066318F" w:rsidRDefault="003412C9" w:rsidP="005E2AB3">
            <w:pPr>
              <w:suppressAutoHyphens/>
              <w:jc w:val="center"/>
              <w:rPr>
                <w:sz w:val="28"/>
                <w:szCs w:val="28"/>
              </w:rPr>
            </w:pPr>
            <w:r w:rsidRPr="0066318F">
              <w:rPr>
                <w:sz w:val="28"/>
                <w:szCs w:val="28"/>
              </w:rPr>
              <w:t>5605</w:t>
            </w:r>
          </w:p>
          <w:p w:rsidR="003412C9" w:rsidRPr="0066318F" w:rsidRDefault="003412C9" w:rsidP="005E2AB3">
            <w:pPr>
              <w:suppressAutoHyphens/>
              <w:jc w:val="center"/>
              <w:rPr>
                <w:sz w:val="28"/>
                <w:szCs w:val="28"/>
              </w:rPr>
            </w:pPr>
            <w:r w:rsidRPr="0066318F">
              <w:rPr>
                <w:sz w:val="28"/>
                <w:szCs w:val="28"/>
              </w:rPr>
              <w:t>5871</w:t>
            </w:r>
          </w:p>
          <w:p w:rsidR="003412C9" w:rsidRPr="0066318F" w:rsidRDefault="003412C9" w:rsidP="005E2AB3">
            <w:pPr>
              <w:suppressAutoHyphens/>
              <w:jc w:val="center"/>
              <w:rPr>
                <w:sz w:val="28"/>
                <w:szCs w:val="28"/>
              </w:rPr>
            </w:pPr>
            <w:r w:rsidRPr="0066318F">
              <w:rPr>
                <w:sz w:val="28"/>
                <w:szCs w:val="28"/>
              </w:rPr>
              <w:t>6192</w:t>
            </w:r>
          </w:p>
          <w:p w:rsidR="003412C9" w:rsidRPr="0066318F" w:rsidRDefault="003412C9" w:rsidP="005E2AB3">
            <w:pPr>
              <w:suppressAutoHyphens/>
              <w:jc w:val="center"/>
              <w:rPr>
                <w:sz w:val="28"/>
                <w:szCs w:val="28"/>
              </w:rPr>
            </w:pPr>
            <w:r w:rsidRPr="0066318F">
              <w:rPr>
                <w:sz w:val="28"/>
                <w:szCs w:val="28"/>
              </w:rPr>
              <w:t>6512</w:t>
            </w:r>
          </w:p>
        </w:tc>
      </w:tr>
      <w:tr w:rsidR="003412C9" w:rsidRPr="0066318F" w:rsidTr="005E2AB3">
        <w:tc>
          <w:tcPr>
            <w:tcW w:w="60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rPr>
                <w:bCs/>
              </w:rPr>
            </w:pPr>
            <w:r w:rsidRPr="0066318F">
              <w:rPr>
                <w:bCs/>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Старший вожатый, инструктор по труду, инструктор по физической культуре, и другие:</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до 2-х лет</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от 2-х до 5 лет</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от 5 до 10 лет</w:t>
            </w:r>
          </w:p>
          <w:p w:rsidR="003412C9" w:rsidRPr="0066318F" w:rsidRDefault="003412C9" w:rsidP="005E2AB3">
            <w:pPr>
              <w:pStyle w:val="3"/>
              <w:jc w:val="center"/>
              <w:rPr>
                <w:bCs/>
              </w:rP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свыше 10 лет</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6860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6512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6192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w:t>
            </w:r>
          </w:p>
          <w:p w:rsidR="003412C9" w:rsidRPr="0066318F" w:rsidRDefault="003412C9" w:rsidP="005E2AB3">
            <w:pPr>
              <w:suppressAutoHyphens/>
              <w:jc w:val="center"/>
              <w:rPr>
                <w:sz w:val="28"/>
                <w:szCs w:val="28"/>
              </w:rPr>
            </w:pPr>
          </w:p>
          <w:p w:rsidR="003412C9" w:rsidRPr="0066318F" w:rsidRDefault="003412C9" w:rsidP="005E2AB3">
            <w:pPr>
              <w:suppressAutoHyphens/>
              <w:jc w:val="center"/>
              <w:rPr>
                <w:sz w:val="28"/>
                <w:szCs w:val="28"/>
              </w:rPr>
            </w:pPr>
            <w:r w:rsidRPr="0066318F">
              <w:rPr>
                <w:sz w:val="28"/>
                <w:szCs w:val="28"/>
              </w:rPr>
              <w:t>5106</w:t>
            </w:r>
          </w:p>
          <w:p w:rsidR="003412C9" w:rsidRPr="0066318F" w:rsidRDefault="003412C9" w:rsidP="005E2AB3">
            <w:pPr>
              <w:suppressAutoHyphens/>
              <w:jc w:val="center"/>
              <w:rPr>
                <w:sz w:val="28"/>
                <w:szCs w:val="28"/>
              </w:rPr>
            </w:pPr>
            <w:r w:rsidRPr="0066318F">
              <w:rPr>
                <w:sz w:val="28"/>
                <w:szCs w:val="28"/>
              </w:rPr>
              <w:t>5352</w:t>
            </w:r>
          </w:p>
          <w:p w:rsidR="003412C9" w:rsidRPr="0066318F" w:rsidRDefault="003412C9" w:rsidP="005E2AB3">
            <w:pPr>
              <w:suppressAutoHyphens/>
              <w:jc w:val="center"/>
              <w:rPr>
                <w:sz w:val="28"/>
                <w:szCs w:val="28"/>
              </w:rPr>
            </w:pPr>
            <w:r w:rsidRPr="0066318F">
              <w:rPr>
                <w:sz w:val="28"/>
                <w:szCs w:val="28"/>
              </w:rPr>
              <w:t>5605</w:t>
            </w:r>
          </w:p>
          <w:p w:rsidR="003412C9" w:rsidRPr="0066318F" w:rsidRDefault="003412C9" w:rsidP="005E2AB3">
            <w:pPr>
              <w:suppressAutoHyphens/>
              <w:jc w:val="center"/>
              <w:rPr>
                <w:sz w:val="28"/>
                <w:szCs w:val="28"/>
              </w:rPr>
            </w:pPr>
            <w:r w:rsidRPr="0066318F">
              <w:rPr>
                <w:sz w:val="28"/>
                <w:szCs w:val="28"/>
              </w:rPr>
              <w:t>5871</w:t>
            </w:r>
          </w:p>
        </w:tc>
      </w:tr>
      <w:tr w:rsidR="003412C9" w:rsidRPr="0066318F" w:rsidTr="005E2AB3">
        <w:tc>
          <w:tcPr>
            <w:tcW w:w="60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rPr>
                <w:bCs/>
              </w:rPr>
            </w:pPr>
            <w:r w:rsidRPr="0066318F">
              <w:rPr>
                <w:bCs/>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Мастер производственного обучения:</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до 2-х лет</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от 2-х до 5 лет</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от 5 до 10 лет</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свыше 10 лет</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7210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6860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6512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w:t>
            </w:r>
          </w:p>
          <w:p w:rsidR="003412C9" w:rsidRPr="0066318F" w:rsidRDefault="003412C9" w:rsidP="005E2AB3">
            <w:pPr>
              <w:suppressAutoHyphens/>
              <w:jc w:val="center"/>
              <w:rPr>
                <w:sz w:val="28"/>
                <w:szCs w:val="28"/>
              </w:rPr>
            </w:pPr>
            <w:r w:rsidRPr="0066318F">
              <w:rPr>
                <w:sz w:val="28"/>
                <w:szCs w:val="28"/>
              </w:rPr>
              <w:t>5352</w:t>
            </w:r>
          </w:p>
          <w:p w:rsidR="003412C9" w:rsidRPr="0066318F" w:rsidRDefault="003412C9" w:rsidP="005E2AB3">
            <w:pPr>
              <w:suppressAutoHyphens/>
              <w:jc w:val="center"/>
              <w:rPr>
                <w:sz w:val="28"/>
                <w:szCs w:val="28"/>
              </w:rPr>
            </w:pPr>
            <w:r w:rsidRPr="0066318F">
              <w:rPr>
                <w:sz w:val="28"/>
                <w:szCs w:val="28"/>
              </w:rPr>
              <w:t>5605</w:t>
            </w:r>
          </w:p>
          <w:p w:rsidR="003412C9" w:rsidRPr="0066318F" w:rsidRDefault="003412C9" w:rsidP="005E2AB3">
            <w:pPr>
              <w:suppressAutoHyphens/>
              <w:jc w:val="center"/>
              <w:rPr>
                <w:sz w:val="28"/>
                <w:szCs w:val="28"/>
              </w:rPr>
            </w:pPr>
            <w:r w:rsidRPr="0066318F">
              <w:rPr>
                <w:sz w:val="28"/>
                <w:szCs w:val="28"/>
              </w:rPr>
              <w:t>5871</w:t>
            </w:r>
          </w:p>
          <w:p w:rsidR="003412C9" w:rsidRPr="0066318F" w:rsidRDefault="003412C9" w:rsidP="005E2AB3">
            <w:pPr>
              <w:suppressAutoHyphens/>
              <w:jc w:val="center"/>
              <w:rPr>
                <w:sz w:val="28"/>
                <w:szCs w:val="28"/>
              </w:rPr>
            </w:pPr>
            <w:r w:rsidRPr="0066318F">
              <w:rPr>
                <w:sz w:val="28"/>
                <w:szCs w:val="28"/>
              </w:rPr>
              <w:t>6512</w:t>
            </w:r>
          </w:p>
        </w:tc>
      </w:tr>
      <w:tr w:rsidR="003412C9" w:rsidRPr="0066318F" w:rsidTr="005E2AB3">
        <w:tc>
          <w:tcPr>
            <w:tcW w:w="60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rPr>
                <w:bCs/>
              </w:rPr>
            </w:pPr>
            <w:r w:rsidRPr="0066318F">
              <w:rPr>
                <w:bCs/>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Методист, инструктор-методист (включая старшего)</w:t>
            </w:r>
            <w:proofErr w:type="gramStart"/>
            <w:r w:rsidRPr="0066318F">
              <w:t>:п</w:t>
            </w:r>
            <w:proofErr w:type="gramEnd"/>
            <w:r w:rsidRPr="0066318F">
              <w:t xml:space="preserve">ри стаже </w:t>
            </w:r>
            <w:proofErr w:type="spellStart"/>
            <w:r w:rsidRPr="0066318F">
              <w:lastRenderedPageBreak/>
              <w:t>пед.работы</w:t>
            </w:r>
            <w:proofErr w:type="spellEnd"/>
            <w:r w:rsidRPr="0066318F">
              <w:t xml:space="preserve"> от 2-х до 5 лет</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от 5 до 8 лет</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от 8 до 12 лет</w:t>
            </w:r>
          </w:p>
          <w:p w:rsidR="003412C9" w:rsidRPr="0066318F" w:rsidRDefault="003412C9" w:rsidP="005E2AB3">
            <w:pPr>
              <w:pStyle w:val="3"/>
              <w:jc w:val="center"/>
            </w:pPr>
            <w:r w:rsidRPr="0066318F">
              <w:t xml:space="preserve">при стаже </w:t>
            </w:r>
            <w:proofErr w:type="spellStart"/>
            <w:r w:rsidRPr="0066318F">
              <w:t>пед</w:t>
            </w:r>
            <w:proofErr w:type="gramStart"/>
            <w:r w:rsidRPr="0066318F">
              <w:t>.р</w:t>
            </w:r>
            <w:proofErr w:type="gramEnd"/>
            <w:r w:rsidRPr="0066318F">
              <w:t>аботы</w:t>
            </w:r>
            <w:proofErr w:type="spellEnd"/>
            <w:r w:rsidRPr="0066318F">
              <w:t xml:space="preserve"> свыше 12 лет</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lastRenderedPageBreak/>
              <w:t>7210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6860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6512</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suppressAutoHyphens/>
              <w:jc w:val="center"/>
              <w:rPr>
                <w:sz w:val="28"/>
                <w:szCs w:val="28"/>
              </w:rPr>
            </w:pPr>
            <w:r w:rsidRPr="0066318F">
              <w:rPr>
                <w:sz w:val="28"/>
                <w:szCs w:val="28"/>
              </w:rPr>
              <w:t>-</w:t>
            </w:r>
          </w:p>
          <w:p w:rsidR="003412C9" w:rsidRPr="0066318F" w:rsidRDefault="003412C9" w:rsidP="005E2AB3">
            <w:pPr>
              <w:suppressAutoHyphens/>
              <w:jc w:val="center"/>
              <w:rPr>
                <w:sz w:val="28"/>
                <w:szCs w:val="28"/>
              </w:rPr>
            </w:pPr>
            <w:r w:rsidRPr="0066318F">
              <w:rPr>
                <w:sz w:val="28"/>
                <w:szCs w:val="28"/>
              </w:rPr>
              <w:t>5352</w:t>
            </w:r>
          </w:p>
          <w:p w:rsidR="003412C9" w:rsidRPr="0066318F" w:rsidRDefault="003412C9" w:rsidP="005E2AB3">
            <w:pPr>
              <w:suppressAutoHyphens/>
              <w:jc w:val="center"/>
              <w:rPr>
                <w:sz w:val="28"/>
                <w:szCs w:val="28"/>
              </w:rPr>
            </w:pPr>
            <w:r w:rsidRPr="0066318F">
              <w:rPr>
                <w:sz w:val="28"/>
                <w:szCs w:val="28"/>
              </w:rPr>
              <w:lastRenderedPageBreak/>
              <w:t>5605</w:t>
            </w:r>
          </w:p>
          <w:p w:rsidR="003412C9" w:rsidRPr="0066318F" w:rsidRDefault="003412C9" w:rsidP="005E2AB3">
            <w:pPr>
              <w:suppressAutoHyphens/>
              <w:jc w:val="center"/>
              <w:rPr>
                <w:sz w:val="28"/>
                <w:szCs w:val="28"/>
              </w:rPr>
            </w:pPr>
            <w:r w:rsidRPr="0066318F">
              <w:rPr>
                <w:sz w:val="28"/>
                <w:szCs w:val="28"/>
              </w:rPr>
              <w:t>5871</w:t>
            </w:r>
          </w:p>
          <w:p w:rsidR="003412C9" w:rsidRPr="0066318F" w:rsidRDefault="003412C9" w:rsidP="005E2AB3">
            <w:pPr>
              <w:suppressAutoHyphens/>
              <w:jc w:val="center"/>
              <w:rPr>
                <w:sz w:val="28"/>
                <w:szCs w:val="28"/>
              </w:rPr>
            </w:pPr>
            <w:r w:rsidRPr="0066318F">
              <w:rPr>
                <w:sz w:val="28"/>
                <w:szCs w:val="28"/>
              </w:rPr>
              <w:t>6512</w:t>
            </w:r>
          </w:p>
        </w:tc>
      </w:tr>
    </w:tbl>
    <w:p w:rsidR="003412C9" w:rsidRPr="0066318F" w:rsidRDefault="003412C9" w:rsidP="003412C9">
      <w:pPr>
        <w:pStyle w:val="3"/>
      </w:pPr>
    </w:p>
    <w:p w:rsidR="003412C9" w:rsidRPr="0066318F" w:rsidRDefault="003412C9" w:rsidP="003412C9">
      <w:pPr>
        <w:pStyle w:val="3"/>
        <w:jc w:val="right"/>
      </w:pPr>
      <w:bookmarkStart w:id="67" w:name="sub_10012"/>
      <w:r w:rsidRPr="0066318F">
        <w:t xml:space="preserve">                          Таблица 2</w:t>
      </w:r>
    </w:p>
    <w:p w:rsidR="003412C9" w:rsidRPr="0066318F" w:rsidRDefault="003412C9" w:rsidP="003412C9">
      <w:pPr>
        <w:pStyle w:val="3"/>
        <w:jc w:val="center"/>
        <w:rPr>
          <w:b/>
        </w:rPr>
      </w:pPr>
    </w:p>
    <w:p w:rsidR="003412C9" w:rsidRPr="0066318F" w:rsidRDefault="003412C9" w:rsidP="003412C9">
      <w:pPr>
        <w:pStyle w:val="3"/>
        <w:jc w:val="center"/>
        <w:rPr>
          <w:b/>
        </w:rPr>
      </w:pPr>
      <w:r w:rsidRPr="0066318F">
        <w:rPr>
          <w:b/>
        </w:rPr>
        <w:t>Должностные оклады учебно-вспомогательного персонала</w:t>
      </w:r>
    </w:p>
    <w:p w:rsidR="003412C9" w:rsidRPr="0066318F" w:rsidRDefault="003412C9" w:rsidP="003412C9">
      <w:pPr>
        <w:pStyle w:val="3"/>
        <w:jc w:val="center"/>
        <w:rPr>
          <w:b/>
        </w:rPr>
      </w:pPr>
      <w:r w:rsidRPr="0066318F">
        <w:rPr>
          <w:b/>
        </w:rPr>
        <w:t>общеобразовательных учреждений</w:t>
      </w:r>
    </w:p>
    <w:p w:rsidR="003412C9" w:rsidRPr="0066318F" w:rsidRDefault="003412C9" w:rsidP="003412C9">
      <w:pPr>
        <w:pStyle w:val="3"/>
        <w:jc w:val="center"/>
        <w:rPr>
          <w:b/>
        </w:rPr>
      </w:pPr>
      <w:r w:rsidRPr="0066318F">
        <w:rPr>
          <w:b/>
        </w:rPr>
        <w:t>Татищевского муниципального района</w:t>
      </w:r>
    </w:p>
    <w:bookmarkEnd w:id="67"/>
    <w:p w:rsidR="003412C9" w:rsidRPr="0066318F" w:rsidRDefault="003412C9" w:rsidP="003412C9">
      <w:pPr>
        <w:pStyle w:val="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6913"/>
        <w:gridCol w:w="1975"/>
      </w:tblGrid>
      <w:tr w:rsidR="003412C9" w:rsidRPr="0066318F" w:rsidTr="005E2AB3">
        <w:tc>
          <w:tcPr>
            <w:tcW w:w="71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 xml:space="preserve">№ </w:t>
            </w:r>
            <w:proofErr w:type="gramStart"/>
            <w:r w:rsidRPr="0066318F">
              <w:t>п</w:t>
            </w:r>
            <w:proofErr w:type="gramEnd"/>
            <w:r w:rsidRPr="0066318F">
              <w:t>/п</w:t>
            </w:r>
          </w:p>
        </w:tc>
        <w:tc>
          <w:tcPr>
            <w:tcW w:w="6913"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Наименование должности и требования к квалификации</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Должностной</w:t>
            </w:r>
          </w:p>
          <w:p w:rsidR="003412C9" w:rsidRPr="0066318F" w:rsidRDefault="003412C9" w:rsidP="005E2AB3">
            <w:pPr>
              <w:pStyle w:val="3"/>
              <w:jc w:val="center"/>
            </w:pPr>
            <w:r w:rsidRPr="0066318F">
              <w:t>оклад</w:t>
            </w:r>
          </w:p>
          <w:p w:rsidR="003412C9" w:rsidRPr="0066318F" w:rsidRDefault="003412C9" w:rsidP="005E2AB3">
            <w:pPr>
              <w:pStyle w:val="3"/>
              <w:jc w:val="center"/>
            </w:pPr>
            <w:r w:rsidRPr="0066318F">
              <w:t>(рублей)</w:t>
            </w:r>
          </w:p>
        </w:tc>
      </w:tr>
      <w:tr w:rsidR="003412C9" w:rsidRPr="0066318F" w:rsidTr="005E2AB3">
        <w:tc>
          <w:tcPr>
            <w:tcW w:w="71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w:t>
            </w:r>
          </w:p>
        </w:tc>
        <w:tc>
          <w:tcPr>
            <w:tcW w:w="6913"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2</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3</w:t>
            </w:r>
          </w:p>
        </w:tc>
      </w:tr>
      <w:tr w:rsidR="003412C9" w:rsidRPr="0066318F" w:rsidTr="005E2AB3">
        <w:tc>
          <w:tcPr>
            <w:tcW w:w="71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w:t>
            </w:r>
          </w:p>
        </w:tc>
        <w:tc>
          <w:tcPr>
            <w:tcW w:w="6913"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Профессиональная квалификационная группа должностей работников учебно-вспомогательного персонала первого уровня</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p>
        </w:tc>
      </w:tr>
      <w:tr w:rsidR="003412C9" w:rsidRPr="0066318F" w:rsidTr="005E2AB3">
        <w:tc>
          <w:tcPr>
            <w:tcW w:w="71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2</w:t>
            </w:r>
          </w:p>
        </w:tc>
        <w:tc>
          <w:tcPr>
            <w:tcW w:w="6913"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Помощник воспитателя со средним общим образованием и курсовой подготовкой без предъявления требований к стажу</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suppressAutoHyphens/>
              <w:jc w:val="center"/>
              <w:rPr>
                <w:sz w:val="28"/>
                <w:szCs w:val="28"/>
              </w:rPr>
            </w:pPr>
            <w:r w:rsidRPr="0066318F">
              <w:rPr>
                <w:sz w:val="28"/>
                <w:szCs w:val="28"/>
              </w:rPr>
              <w:t>4344</w:t>
            </w:r>
          </w:p>
        </w:tc>
      </w:tr>
      <w:tr w:rsidR="003412C9" w:rsidRPr="0066318F" w:rsidTr="005E2AB3">
        <w:tc>
          <w:tcPr>
            <w:tcW w:w="71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3</w:t>
            </w:r>
          </w:p>
        </w:tc>
        <w:tc>
          <w:tcPr>
            <w:tcW w:w="6913"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Помощник воспитателя со средним профессиональным образованием без предъявления требований к стажу</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suppressAutoHyphens/>
              <w:jc w:val="center"/>
              <w:rPr>
                <w:sz w:val="28"/>
                <w:szCs w:val="28"/>
              </w:rPr>
            </w:pPr>
            <w:r w:rsidRPr="0066318F">
              <w:rPr>
                <w:sz w:val="28"/>
                <w:szCs w:val="28"/>
              </w:rPr>
              <w:t>4443</w:t>
            </w:r>
          </w:p>
        </w:tc>
      </w:tr>
      <w:tr w:rsidR="003412C9" w:rsidRPr="0066318F" w:rsidTr="005E2AB3">
        <w:tc>
          <w:tcPr>
            <w:tcW w:w="71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4.</w:t>
            </w:r>
          </w:p>
        </w:tc>
        <w:tc>
          <w:tcPr>
            <w:tcW w:w="6913"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Секретарь учебной части со средним общим  образованием  без предъявления требований к стажу</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suppressAutoHyphens/>
              <w:jc w:val="center"/>
              <w:rPr>
                <w:sz w:val="28"/>
                <w:szCs w:val="28"/>
              </w:rPr>
            </w:pPr>
            <w:r w:rsidRPr="0066318F">
              <w:rPr>
                <w:sz w:val="28"/>
                <w:szCs w:val="28"/>
              </w:rPr>
              <w:t>4443</w:t>
            </w:r>
          </w:p>
        </w:tc>
      </w:tr>
      <w:tr w:rsidR="003412C9" w:rsidRPr="0066318F" w:rsidTr="005E2AB3">
        <w:tc>
          <w:tcPr>
            <w:tcW w:w="71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5</w:t>
            </w:r>
          </w:p>
        </w:tc>
        <w:tc>
          <w:tcPr>
            <w:tcW w:w="6913"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Секретарь  учебной  части   со   средним   профессиональным образованием  без  предъявления  требований  к    стажу или</w:t>
            </w:r>
          </w:p>
          <w:p w:rsidR="003412C9" w:rsidRPr="0066318F" w:rsidRDefault="003412C9" w:rsidP="005E2AB3">
            <w:pPr>
              <w:pStyle w:val="3"/>
              <w:jc w:val="center"/>
              <w:rPr>
                <w:b/>
              </w:rPr>
            </w:pPr>
            <w:r w:rsidRPr="0066318F">
              <w:t>среднее общее образование и стаж работы не менее трех лет</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suppressAutoHyphens/>
              <w:jc w:val="center"/>
              <w:rPr>
                <w:sz w:val="28"/>
                <w:szCs w:val="28"/>
              </w:rPr>
            </w:pPr>
            <w:r w:rsidRPr="0066318F">
              <w:rPr>
                <w:sz w:val="28"/>
                <w:szCs w:val="28"/>
              </w:rPr>
              <w:t>4643</w:t>
            </w:r>
          </w:p>
        </w:tc>
      </w:tr>
      <w:tr w:rsidR="003412C9" w:rsidRPr="0066318F" w:rsidTr="005E2AB3">
        <w:tc>
          <w:tcPr>
            <w:tcW w:w="71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6</w:t>
            </w:r>
          </w:p>
        </w:tc>
        <w:tc>
          <w:tcPr>
            <w:tcW w:w="6913"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Секретарь   учебной   части   с   высшим   профессиональным образованием  без  предъявления  требований  к    стажу или среднее профессиональное образование и стаж работы не менее трех лет</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suppressAutoHyphens/>
              <w:jc w:val="center"/>
              <w:rPr>
                <w:sz w:val="28"/>
                <w:szCs w:val="28"/>
              </w:rPr>
            </w:pPr>
            <w:r w:rsidRPr="0066318F">
              <w:rPr>
                <w:sz w:val="28"/>
                <w:szCs w:val="28"/>
              </w:rPr>
              <w:t>4843</w:t>
            </w:r>
          </w:p>
        </w:tc>
      </w:tr>
      <w:tr w:rsidR="003412C9" w:rsidRPr="0066318F" w:rsidTr="005E2AB3">
        <w:tc>
          <w:tcPr>
            <w:tcW w:w="71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7</w:t>
            </w:r>
          </w:p>
        </w:tc>
        <w:tc>
          <w:tcPr>
            <w:tcW w:w="6913"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Профессиональная квалификационная группа должностей работников учебно-вспомогательного персонала второго уровня</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suppressAutoHyphens/>
              <w:jc w:val="center"/>
              <w:rPr>
                <w:sz w:val="28"/>
                <w:szCs w:val="28"/>
              </w:rPr>
            </w:pPr>
          </w:p>
        </w:tc>
      </w:tr>
      <w:tr w:rsidR="003412C9" w:rsidRPr="0066318F" w:rsidTr="005E2AB3">
        <w:tc>
          <w:tcPr>
            <w:tcW w:w="71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8</w:t>
            </w:r>
          </w:p>
        </w:tc>
        <w:tc>
          <w:tcPr>
            <w:tcW w:w="6913"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Младший воспитатель со средним общим образованием и курсовой подготовкой без предъявления требования к стажу работы,</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suppressAutoHyphens/>
              <w:jc w:val="center"/>
              <w:rPr>
                <w:sz w:val="28"/>
                <w:szCs w:val="28"/>
              </w:rPr>
            </w:pPr>
            <w:r w:rsidRPr="0066318F">
              <w:rPr>
                <w:sz w:val="28"/>
                <w:szCs w:val="28"/>
              </w:rPr>
              <w:t>4443</w:t>
            </w:r>
          </w:p>
        </w:tc>
      </w:tr>
      <w:tr w:rsidR="003412C9" w:rsidRPr="0066318F" w:rsidTr="005E2AB3">
        <w:tc>
          <w:tcPr>
            <w:tcW w:w="71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9</w:t>
            </w:r>
          </w:p>
        </w:tc>
        <w:tc>
          <w:tcPr>
            <w:tcW w:w="6913"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Младший воспитатель со средним общим образованием, курсовой подготовкой и стажем работы в должности не менее четырех лет</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suppressAutoHyphens/>
              <w:jc w:val="center"/>
              <w:rPr>
                <w:sz w:val="28"/>
                <w:szCs w:val="28"/>
              </w:rPr>
            </w:pPr>
            <w:r w:rsidRPr="0066318F">
              <w:rPr>
                <w:sz w:val="28"/>
                <w:szCs w:val="28"/>
              </w:rPr>
              <w:t>4643</w:t>
            </w:r>
          </w:p>
        </w:tc>
      </w:tr>
      <w:tr w:rsidR="003412C9" w:rsidRPr="0066318F" w:rsidTr="005E2AB3">
        <w:tc>
          <w:tcPr>
            <w:tcW w:w="716"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10</w:t>
            </w:r>
          </w:p>
        </w:tc>
        <w:tc>
          <w:tcPr>
            <w:tcW w:w="6913"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Младший воспитатель со средним профессиональным образованием без предъявления требования к стажу работы</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suppressAutoHyphens/>
              <w:jc w:val="center"/>
              <w:rPr>
                <w:sz w:val="28"/>
                <w:szCs w:val="28"/>
              </w:rPr>
            </w:pPr>
            <w:r w:rsidRPr="0066318F">
              <w:rPr>
                <w:sz w:val="28"/>
                <w:szCs w:val="28"/>
              </w:rPr>
              <w:t>4843</w:t>
            </w:r>
          </w:p>
        </w:tc>
      </w:tr>
    </w:tbl>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jc w:val="right"/>
      </w:pPr>
      <w:r w:rsidRPr="0066318F">
        <w:lastRenderedPageBreak/>
        <w:t>Таблица 3</w:t>
      </w:r>
    </w:p>
    <w:p w:rsidR="003412C9" w:rsidRPr="0066318F" w:rsidRDefault="003412C9" w:rsidP="003412C9">
      <w:pPr>
        <w:pStyle w:val="3"/>
        <w:jc w:val="center"/>
      </w:pPr>
    </w:p>
    <w:p w:rsidR="003412C9" w:rsidRPr="0066318F" w:rsidRDefault="003412C9" w:rsidP="003412C9">
      <w:pPr>
        <w:pStyle w:val="3"/>
        <w:jc w:val="center"/>
        <w:rPr>
          <w:b/>
        </w:rPr>
      </w:pPr>
      <w:bookmarkStart w:id="68" w:name="sub_10013"/>
      <w:r w:rsidRPr="0066318F">
        <w:rPr>
          <w:b/>
        </w:rPr>
        <w:t>Должностные оклады обслуживающего персонала</w:t>
      </w:r>
    </w:p>
    <w:p w:rsidR="003412C9" w:rsidRPr="0066318F" w:rsidRDefault="003412C9" w:rsidP="003412C9">
      <w:pPr>
        <w:pStyle w:val="3"/>
        <w:jc w:val="center"/>
        <w:rPr>
          <w:b/>
        </w:rPr>
      </w:pPr>
      <w:r w:rsidRPr="0066318F">
        <w:rPr>
          <w:b/>
        </w:rPr>
        <w:t>общеобразовательных учреждений</w:t>
      </w:r>
    </w:p>
    <w:p w:rsidR="003412C9" w:rsidRPr="0066318F" w:rsidRDefault="003412C9" w:rsidP="003412C9">
      <w:pPr>
        <w:pStyle w:val="3"/>
        <w:jc w:val="center"/>
        <w:rPr>
          <w:b/>
        </w:rPr>
      </w:pPr>
      <w:r w:rsidRPr="0066318F">
        <w:rPr>
          <w:b/>
        </w:rPr>
        <w:t>Татищевского муниципального района</w:t>
      </w:r>
    </w:p>
    <w:p w:rsidR="003412C9" w:rsidRPr="0066318F" w:rsidRDefault="003412C9" w:rsidP="003412C9">
      <w:pPr>
        <w:pStyle w:val="3"/>
        <w:jc w:val="center"/>
        <w:rPr>
          <w:b/>
        </w:rPr>
      </w:pPr>
    </w:p>
    <w:tbl>
      <w:tblPr>
        <w:tblW w:w="102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39"/>
        <w:gridCol w:w="940"/>
        <w:gridCol w:w="939"/>
        <w:gridCol w:w="939"/>
        <w:gridCol w:w="939"/>
        <w:gridCol w:w="939"/>
        <w:gridCol w:w="939"/>
        <w:gridCol w:w="940"/>
        <w:gridCol w:w="920"/>
      </w:tblGrid>
      <w:tr w:rsidR="003412C9" w:rsidRPr="0066318F" w:rsidTr="005E2AB3">
        <w:tc>
          <w:tcPr>
            <w:tcW w:w="180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Разряд</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2</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3</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4</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5</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6</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7</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8</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9</w:t>
            </w:r>
          </w:p>
        </w:tc>
      </w:tr>
      <w:tr w:rsidR="003412C9" w:rsidRPr="0066318F" w:rsidTr="005E2AB3">
        <w:tc>
          <w:tcPr>
            <w:tcW w:w="180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Оклад, руб.</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4272</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4290</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4344</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4443</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4643</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4843</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5106</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5352</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5605</w:t>
            </w:r>
          </w:p>
        </w:tc>
      </w:tr>
      <w:tr w:rsidR="003412C9" w:rsidRPr="0066318F" w:rsidTr="005E2AB3">
        <w:tc>
          <w:tcPr>
            <w:tcW w:w="180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Разряд</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11</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12</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13</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14</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15</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16</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17</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18</w:t>
            </w:r>
          </w:p>
        </w:tc>
      </w:tr>
      <w:tr w:rsidR="003412C9" w:rsidRPr="0066318F" w:rsidTr="005E2AB3">
        <w:tc>
          <w:tcPr>
            <w:tcW w:w="180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Оклад, руб.</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5871</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6192</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6512</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6860</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7210</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7486</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7873</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8367</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10015</w:t>
            </w:r>
          </w:p>
        </w:tc>
      </w:tr>
    </w:tbl>
    <w:p w:rsidR="003412C9" w:rsidRPr="0066318F" w:rsidRDefault="003412C9" w:rsidP="003412C9">
      <w:pPr>
        <w:pStyle w:val="3"/>
        <w:jc w:val="center"/>
        <w:rPr>
          <w:b/>
        </w:rPr>
      </w:pPr>
    </w:p>
    <w:p w:rsidR="003412C9" w:rsidRPr="0066318F" w:rsidRDefault="003412C9" w:rsidP="003412C9">
      <w:pPr>
        <w:pStyle w:val="3"/>
      </w:pPr>
    </w:p>
    <w:bookmarkEnd w:id="68"/>
    <w:p w:rsidR="003412C9" w:rsidRPr="0066318F" w:rsidRDefault="003412C9" w:rsidP="003412C9">
      <w:pPr>
        <w:pStyle w:val="3"/>
        <w:rPr>
          <w:b/>
        </w:rPr>
      </w:pPr>
    </w:p>
    <w:tbl>
      <w:tblPr>
        <w:tblW w:w="9360" w:type="dxa"/>
        <w:tblInd w:w="108" w:type="dxa"/>
        <w:tblLook w:val="01E0" w:firstRow="1" w:lastRow="1" w:firstColumn="1" w:lastColumn="1" w:noHBand="0" w:noVBand="0"/>
      </w:tblPr>
      <w:tblGrid>
        <w:gridCol w:w="4680"/>
        <w:gridCol w:w="4680"/>
      </w:tblGrid>
      <w:tr w:rsidR="003412C9" w:rsidRPr="0066318F" w:rsidTr="005E2AB3">
        <w:tc>
          <w:tcPr>
            <w:tcW w:w="4680" w:type="dxa"/>
          </w:tcPr>
          <w:p w:rsidR="003412C9" w:rsidRPr="0066318F" w:rsidRDefault="003412C9" w:rsidP="005E2AB3">
            <w:pPr>
              <w:pStyle w:val="3"/>
              <w:jc w:val="right"/>
            </w:pPr>
            <w:r w:rsidRPr="0066318F">
              <w:t xml:space="preserve">    </w:t>
            </w:r>
          </w:p>
        </w:tc>
        <w:tc>
          <w:tcPr>
            <w:tcW w:w="4680" w:type="dxa"/>
          </w:tcPr>
          <w:p w:rsidR="003412C9" w:rsidRPr="0066318F" w:rsidRDefault="003412C9" w:rsidP="005E2AB3">
            <w:pPr>
              <w:pStyle w:val="3"/>
              <w:jc w:val="right"/>
            </w:pPr>
          </w:p>
          <w:p w:rsidR="003412C9" w:rsidRPr="0066318F" w:rsidRDefault="003412C9" w:rsidP="005E2AB3">
            <w:pPr>
              <w:pStyle w:val="3"/>
              <w:jc w:val="right"/>
              <w:rPr>
                <w:b/>
              </w:rPr>
            </w:pPr>
          </w:p>
          <w:p w:rsidR="003412C9" w:rsidRPr="0066318F" w:rsidRDefault="003412C9"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Pr="0066318F" w:rsidRDefault="0066318F" w:rsidP="005E2AB3">
            <w:pPr>
              <w:pStyle w:val="3"/>
              <w:rPr>
                <w:b/>
              </w:rPr>
            </w:pPr>
          </w:p>
          <w:p w:rsidR="003412C9" w:rsidRPr="0066318F" w:rsidRDefault="003412C9" w:rsidP="005E2AB3">
            <w:pPr>
              <w:pStyle w:val="3"/>
              <w:jc w:val="right"/>
              <w:rPr>
                <w:b/>
              </w:rPr>
            </w:pPr>
            <w:r w:rsidRPr="0066318F">
              <w:rPr>
                <w:b/>
              </w:rPr>
              <w:lastRenderedPageBreak/>
              <w:t>Приложение № 2.3</w:t>
            </w:r>
          </w:p>
        </w:tc>
      </w:tr>
    </w:tbl>
    <w:p w:rsidR="003412C9" w:rsidRPr="0066318F" w:rsidRDefault="003412C9" w:rsidP="003412C9">
      <w:pPr>
        <w:pStyle w:val="3"/>
        <w:jc w:val="center"/>
        <w:rPr>
          <w:b/>
        </w:rPr>
      </w:pPr>
    </w:p>
    <w:p w:rsidR="003412C9" w:rsidRPr="0066318F" w:rsidRDefault="003412C9" w:rsidP="003412C9">
      <w:pPr>
        <w:pStyle w:val="3"/>
        <w:jc w:val="center"/>
        <w:rPr>
          <w:b/>
          <w:bCs/>
        </w:rPr>
      </w:pPr>
      <w:proofErr w:type="gramStart"/>
      <w:r w:rsidRPr="0066318F">
        <w:rPr>
          <w:b/>
          <w:bCs/>
        </w:rPr>
        <w:t>П</w:t>
      </w:r>
      <w:proofErr w:type="gramEnd"/>
      <w:r w:rsidRPr="0066318F">
        <w:rPr>
          <w:b/>
          <w:bCs/>
        </w:rPr>
        <w:t xml:space="preserve"> О Л О Ж Е Н И Е</w:t>
      </w:r>
      <w:r w:rsidRPr="0066318F">
        <w:rPr>
          <w:b/>
          <w:bCs/>
        </w:rPr>
        <w:br/>
        <w:t>по установлению доплат педагогическим работникам  муниципальных общеобразовательных учреждений  Татищевского муниципального района Саратовской области за неаудиторную занятость</w:t>
      </w:r>
    </w:p>
    <w:p w:rsidR="003412C9" w:rsidRPr="0066318F" w:rsidRDefault="003412C9" w:rsidP="003412C9">
      <w:pPr>
        <w:pStyle w:val="3"/>
      </w:pPr>
    </w:p>
    <w:p w:rsidR="003412C9" w:rsidRPr="0066318F" w:rsidRDefault="003412C9" w:rsidP="003412C9">
      <w:pPr>
        <w:pStyle w:val="3"/>
      </w:pPr>
      <w:bookmarkStart w:id="69" w:name="sub_2001"/>
      <w:r w:rsidRPr="0066318F">
        <w:t xml:space="preserve">          1. Доплата педагогическим работникам муниципальных общеобразовательных учреждений Татищевского муниципального района Саратовской области за неаудиторную занятость (</w:t>
      </w:r>
      <w:proofErr w:type="spellStart"/>
      <w:r w:rsidRPr="0066318F">
        <w:t>Днз</w:t>
      </w:r>
      <w:proofErr w:type="spellEnd"/>
      <w:r w:rsidRPr="0066318F">
        <w:t>) стимулирует педагогического работника к повышению эффективности воспитательной работы и неаудиторной деятельности по предмету.</w:t>
      </w:r>
    </w:p>
    <w:bookmarkEnd w:id="69"/>
    <w:p w:rsidR="003412C9" w:rsidRPr="0066318F" w:rsidRDefault="003412C9" w:rsidP="003412C9">
      <w:pPr>
        <w:pStyle w:val="3"/>
      </w:pPr>
      <w:r w:rsidRPr="0066318F">
        <w:t xml:space="preserve">          Неаудиторная занятость включает следующие виды работы с </w:t>
      </w:r>
      <w:proofErr w:type="gramStart"/>
      <w:r w:rsidRPr="0066318F">
        <w:t>обучающимися</w:t>
      </w:r>
      <w:proofErr w:type="gramEnd"/>
      <w:r w:rsidRPr="0066318F">
        <w:t>:</w:t>
      </w:r>
    </w:p>
    <w:p w:rsidR="003412C9" w:rsidRPr="0066318F" w:rsidRDefault="003412C9" w:rsidP="003412C9">
      <w:pPr>
        <w:pStyle w:val="3"/>
      </w:pPr>
      <w:bookmarkStart w:id="70" w:name="sub_21"/>
      <w:r w:rsidRPr="0066318F">
        <w:t xml:space="preserve">          а) осуществление функций классного руководителя;</w:t>
      </w:r>
    </w:p>
    <w:p w:rsidR="003412C9" w:rsidRPr="0066318F" w:rsidRDefault="003412C9" w:rsidP="003412C9">
      <w:pPr>
        <w:pStyle w:val="3"/>
      </w:pPr>
      <w:bookmarkStart w:id="71" w:name="sub_22"/>
      <w:bookmarkEnd w:id="70"/>
      <w:r w:rsidRPr="0066318F">
        <w:t xml:space="preserve">б) консультации и дополнительные занятия с </w:t>
      </w:r>
      <w:proofErr w:type="gramStart"/>
      <w:r w:rsidRPr="0066318F">
        <w:t>обучающимися</w:t>
      </w:r>
      <w:proofErr w:type="gramEnd"/>
      <w:r w:rsidRPr="0066318F">
        <w:t>;</w:t>
      </w:r>
    </w:p>
    <w:bookmarkEnd w:id="71"/>
    <w:p w:rsidR="003412C9" w:rsidRPr="0066318F" w:rsidRDefault="003412C9" w:rsidP="003412C9">
      <w:pPr>
        <w:pStyle w:val="3"/>
      </w:pPr>
      <w:r w:rsidRPr="0066318F">
        <w:t>в) неаудиторная предметная деятельность: подготовка учащихся к олимпиадам, конкурсам, конференциям, смотрам и т.д.</w:t>
      </w:r>
    </w:p>
    <w:p w:rsidR="003412C9" w:rsidRPr="0066318F" w:rsidRDefault="003412C9" w:rsidP="003412C9">
      <w:pPr>
        <w:pStyle w:val="3"/>
      </w:pPr>
      <w:bookmarkStart w:id="72" w:name="sub_2002"/>
      <w:r w:rsidRPr="0066318F">
        <w:t>2. Размер доплаты за неаудиторную занятость рассчитывается по формуле в соответствии с индивидуальным планом-графиком работы педагога:</w:t>
      </w:r>
    </w:p>
    <w:bookmarkEnd w:id="72"/>
    <w:p w:rsidR="003412C9" w:rsidRPr="0066318F" w:rsidRDefault="003412C9" w:rsidP="003412C9">
      <w:pPr>
        <w:pStyle w:val="3"/>
      </w:pPr>
    </w:p>
    <w:p w:rsidR="003412C9" w:rsidRPr="0066318F" w:rsidRDefault="003412C9" w:rsidP="003412C9">
      <w:pPr>
        <w:pStyle w:val="3"/>
        <w:jc w:val="center"/>
      </w:pPr>
      <w:proofErr w:type="spellStart"/>
      <w:r w:rsidRPr="0066318F">
        <w:t>Днз</w:t>
      </w:r>
      <w:proofErr w:type="spellEnd"/>
      <w:r w:rsidRPr="0066318F">
        <w:t xml:space="preserve">  =Сумма (от i =1 до 6) </w:t>
      </w:r>
      <w:proofErr w:type="spellStart"/>
      <w:r w:rsidRPr="0066318F">
        <w:t>Стп</w:t>
      </w:r>
      <w:proofErr w:type="spellEnd"/>
      <w:r w:rsidRPr="0066318F">
        <w:t xml:space="preserve"> х </w:t>
      </w:r>
      <w:proofErr w:type="spellStart"/>
      <w:r w:rsidRPr="0066318F">
        <w:t>Уi</w:t>
      </w:r>
      <w:proofErr w:type="spellEnd"/>
      <w:r w:rsidRPr="0066318F">
        <w:t xml:space="preserve"> х </w:t>
      </w:r>
      <w:proofErr w:type="spellStart"/>
      <w:r w:rsidRPr="0066318F">
        <w:t>Чазi</w:t>
      </w:r>
      <w:proofErr w:type="spellEnd"/>
      <w:r w:rsidRPr="0066318F">
        <w:t xml:space="preserve"> х</w:t>
      </w:r>
      <w:proofErr w:type="gramStart"/>
      <w:r w:rsidRPr="0066318F">
        <w:t xml:space="preserve"> А</w:t>
      </w:r>
      <w:proofErr w:type="gramEnd"/>
      <w:r w:rsidRPr="0066318F">
        <w:t xml:space="preserve"> х </w:t>
      </w:r>
      <w:proofErr w:type="spellStart"/>
      <w:r w:rsidRPr="0066318F">
        <w:t>Кi</w:t>
      </w:r>
      <w:proofErr w:type="spellEnd"/>
    </w:p>
    <w:p w:rsidR="003412C9" w:rsidRPr="0066318F" w:rsidRDefault="003412C9" w:rsidP="003412C9">
      <w:pPr>
        <w:pStyle w:val="3"/>
      </w:pPr>
    </w:p>
    <w:tbl>
      <w:tblPr>
        <w:tblW w:w="0" w:type="auto"/>
        <w:tblLook w:val="01E0" w:firstRow="1" w:lastRow="1" w:firstColumn="1" w:lastColumn="1" w:noHBand="0" w:noVBand="0"/>
      </w:tblPr>
      <w:tblGrid>
        <w:gridCol w:w="828"/>
        <w:gridCol w:w="9024"/>
      </w:tblGrid>
      <w:tr w:rsidR="0066318F" w:rsidRPr="0066318F" w:rsidTr="005E2AB3">
        <w:tc>
          <w:tcPr>
            <w:tcW w:w="828" w:type="dxa"/>
            <w:shd w:val="clear" w:color="auto" w:fill="auto"/>
          </w:tcPr>
          <w:p w:rsidR="003412C9" w:rsidRPr="0066318F" w:rsidRDefault="003412C9" w:rsidP="005E2AB3">
            <w:pPr>
              <w:pStyle w:val="3"/>
            </w:pPr>
            <w:proofErr w:type="spellStart"/>
            <w:r w:rsidRPr="0066318F">
              <w:t>Стп</w:t>
            </w:r>
            <w:proofErr w:type="spellEnd"/>
          </w:p>
        </w:tc>
        <w:tc>
          <w:tcPr>
            <w:tcW w:w="9024" w:type="dxa"/>
            <w:shd w:val="clear" w:color="auto" w:fill="auto"/>
          </w:tcPr>
          <w:p w:rsidR="003412C9" w:rsidRPr="0066318F" w:rsidRDefault="003412C9" w:rsidP="005E2AB3">
            <w:pPr>
              <w:pStyle w:val="3"/>
            </w:pPr>
            <w:r w:rsidRPr="0066318F">
              <w:t xml:space="preserve">- расчетная стоимость </w:t>
            </w:r>
            <w:proofErr w:type="spellStart"/>
            <w:r w:rsidRPr="0066318F">
              <w:t>ученико</w:t>
            </w:r>
            <w:proofErr w:type="spellEnd"/>
            <w:r w:rsidRPr="0066318F">
              <w:t>-часа (руб./</w:t>
            </w:r>
            <w:proofErr w:type="spellStart"/>
            <w:r w:rsidRPr="0066318F">
              <w:t>ученико</w:t>
            </w:r>
            <w:proofErr w:type="spellEnd"/>
            <w:r w:rsidRPr="0066318F">
              <w:t xml:space="preserve">-час); </w:t>
            </w:r>
          </w:p>
        </w:tc>
      </w:tr>
      <w:tr w:rsidR="0066318F" w:rsidRPr="0066318F" w:rsidTr="005E2AB3">
        <w:tc>
          <w:tcPr>
            <w:tcW w:w="828" w:type="dxa"/>
            <w:shd w:val="clear" w:color="auto" w:fill="auto"/>
          </w:tcPr>
          <w:p w:rsidR="003412C9" w:rsidRPr="0066318F" w:rsidRDefault="003412C9" w:rsidP="005E2AB3">
            <w:pPr>
              <w:pStyle w:val="3"/>
            </w:pPr>
            <w:proofErr w:type="spellStart"/>
            <w:r w:rsidRPr="0066318F">
              <w:t>У</w:t>
            </w:r>
            <w:proofErr w:type="gramStart"/>
            <w:r w:rsidRPr="0066318F">
              <w:t>i</w:t>
            </w:r>
            <w:proofErr w:type="spellEnd"/>
            <w:proofErr w:type="gramEnd"/>
            <w:r w:rsidRPr="0066318F">
              <w:t xml:space="preserve">   </w:t>
            </w:r>
          </w:p>
        </w:tc>
        <w:tc>
          <w:tcPr>
            <w:tcW w:w="9024" w:type="dxa"/>
            <w:shd w:val="clear" w:color="auto" w:fill="auto"/>
          </w:tcPr>
          <w:p w:rsidR="003412C9" w:rsidRPr="0066318F" w:rsidRDefault="003412C9" w:rsidP="005E2AB3">
            <w:pPr>
              <w:pStyle w:val="3"/>
            </w:pPr>
            <w:r w:rsidRPr="0066318F">
              <w:t xml:space="preserve">- количество </w:t>
            </w:r>
            <w:proofErr w:type="gramStart"/>
            <w:r w:rsidRPr="0066318F">
              <w:t>обучающихся</w:t>
            </w:r>
            <w:proofErr w:type="gramEnd"/>
            <w:r w:rsidRPr="0066318F">
              <w:t xml:space="preserve"> по каждой составляющей неаудиторной занятости;</w:t>
            </w:r>
          </w:p>
        </w:tc>
      </w:tr>
      <w:tr w:rsidR="0066318F" w:rsidRPr="0066318F" w:rsidTr="005E2AB3">
        <w:tc>
          <w:tcPr>
            <w:tcW w:w="828" w:type="dxa"/>
            <w:shd w:val="clear" w:color="auto" w:fill="auto"/>
          </w:tcPr>
          <w:p w:rsidR="003412C9" w:rsidRPr="0066318F" w:rsidRDefault="003412C9" w:rsidP="005E2AB3">
            <w:pPr>
              <w:pStyle w:val="3"/>
            </w:pPr>
            <w:proofErr w:type="spellStart"/>
            <w:r w:rsidRPr="0066318F">
              <w:t>Чаз</w:t>
            </w:r>
            <w:proofErr w:type="gramStart"/>
            <w:r w:rsidRPr="0066318F">
              <w:t>i</w:t>
            </w:r>
            <w:proofErr w:type="spellEnd"/>
            <w:proofErr w:type="gramEnd"/>
          </w:p>
        </w:tc>
        <w:tc>
          <w:tcPr>
            <w:tcW w:w="9024" w:type="dxa"/>
            <w:shd w:val="clear" w:color="auto" w:fill="auto"/>
          </w:tcPr>
          <w:p w:rsidR="003412C9" w:rsidRPr="0066318F" w:rsidRDefault="003412C9" w:rsidP="005E2AB3">
            <w:pPr>
              <w:pStyle w:val="3"/>
            </w:pPr>
            <w:r w:rsidRPr="0066318F">
              <w:t>- количество часов в месяц по каждой составляющей неаудиторной занятости;</w:t>
            </w:r>
          </w:p>
        </w:tc>
      </w:tr>
      <w:tr w:rsidR="0066318F" w:rsidRPr="0066318F" w:rsidTr="005E2AB3">
        <w:tc>
          <w:tcPr>
            <w:tcW w:w="828" w:type="dxa"/>
            <w:shd w:val="clear" w:color="auto" w:fill="auto"/>
          </w:tcPr>
          <w:p w:rsidR="003412C9" w:rsidRPr="0066318F" w:rsidRDefault="003412C9" w:rsidP="005E2AB3">
            <w:pPr>
              <w:pStyle w:val="3"/>
            </w:pPr>
            <w:r w:rsidRPr="0066318F">
              <w:t>А</w:t>
            </w:r>
          </w:p>
        </w:tc>
        <w:tc>
          <w:tcPr>
            <w:tcW w:w="9024" w:type="dxa"/>
            <w:shd w:val="clear" w:color="auto" w:fill="auto"/>
          </w:tcPr>
          <w:p w:rsidR="003412C9" w:rsidRPr="0066318F" w:rsidRDefault="003412C9" w:rsidP="005E2AB3">
            <w:pPr>
              <w:pStyle w:val="3"/>
            </w:pPr>
            <w:r w:rsidRPr="0066318F">
              <w:t>- повышающий коэффициент за квалификационную категорию                                                                                                                                                                 педагогического работника;</w:t>
            </w:r>
          </w:p>
        </w:tc>
      </w:tr>
      <w:tr w:rsidR="0066318F" w:rsidRPr="0066318F" w:rsidTr="005E2AB3">
        <w:tc>
          <w:tcPr>
            <w:tcW w:w="828" w:type="dxa"/>
            <w:shd w:val="clear" w:color="auto" w:fill="auto"/>
          </w:tcPr>
          <w:p w:rsidR="003412C9" w:rsidRPr="0066318F" w:rsidRDefault="003412C9" w:rsidP="005E2AB3">
            <w:pPr>
              <w:pStyle w:val="3"/>
            </w:pPr>
            <w:proofErr w:type="spellStart"/>
            <w:r w:rsidRPr="0066318F">
              <w:t>К</w:t>
            </w:r>
            <w:proofErr w:type="gramStart"/>
            <w:r w:rsidRPr="0066318F">
              <w:t>i</w:t>
            </w:r>
            <w:proofErr w:type="spellEnd"/>
            <w:proofErr w:type="gramEnd"/>
          </w:p>
        </w:tc>
        <w:tc>
          <w:tcPr>
            <w:tcW w:w="9024" w:type="dxa"/>
            <w:shd w:val="clear" w:color="auto" w:fill="auto"/>
          </w:tcPr>
          <w:p w:rsidR="003412C9" w:rsidRPr="0066318F" w:rsidRDefault="003412C9" w:rsidP="005E2AB3">
            <w:pPr>
              <w:pStyle w:val="3"/>
            </w:pPr>
            <w:r w:rsidRPr="0066318F">
              <w:t>- коэффициент за каждую составляющую неаудиторной занятости.</w:t>
            </w:r>
          </w:p>
        </w:tc>
      </w:tr>
    </w:tbl>
    <w:p w:rsidR="003412C9" w:rsidRPr="0066318F" w:rsidRDefault="003412C9" w:rsidP="003412C9">
      <w:pPr>
        <w:pStyle w:val="3"/>
      </w:pPr>
      <w:r w:rsidRPr="0066318F">
        <w:t>3. Индивидуальный план-график работы педагогического работника утверждается руководителем учреждения</w:t>
      </w:r>
    </w:p>
    <w:p w:rsidR="003412C9" w:rsidRPr="0066318F" w:rsidRDefault="003412C9" w:rsidP="003412C9">
      <w:pPr>
        <w:pStyle w:val="3"/>
        <w:rPr>
          <w:bCs/>
        </w:rPr>
      </w:pPr>
      <w:r w:rsidRPr="0066318F">
        <w:rPr>
          <w:bCs/>
        </w:rPr>
        <w:t>4. Составляющие неаудиторной занятости педагогических работников</w:t>
      </w:r>
    </w:p>
    <w:tbl>
      <w:tblPr>
        <w:tblW w:w="9356" w:type="dxa"/>
        <w:tblInd w:w="70" w:type="dxa"/>
        <w:tblLayout w:type="fixed"/>
        <w:tblCellMar>
          <w:left w:w="70" w:type="dxa"/>
          <w:right w:w="70" w:type="dxa"/>
        </w:tblCellMar>
        <w:tblLook w:val="0000" w:firstRow="0" w:lastRow="0" w:firstColumn="0" w:lastColumn="0" w:noHBand="0" w:noVBand="0"/>
      </w:tblPr>
      <w:tblGrid>
        <w:gridCol w:w="810"/>
        <w:gridCol w:w="6570"/>
        <w:gridCol w:w="1976"/>
      </w:tblGrid>
      <w:tr w:rsidR="003412C9" w:rsidRPr="0066318F" w:rsidTr="005E2AB3">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 (i)</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Составляющая неаудиторной занятости</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Коэффициент (K)</w:t>
            </w:r>
            <w:r w:rsidRPr="0066318F">
              <w:br/>
              <w:t>i</w:t>
            </w:r>
          </w:p>
        </w:tc>
      </w:tr>
      <w:tr w:rsidR="003412C9" w:rsidRPr="0066318F" w:rsidTr="005E2AB3">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1</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2</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3</w:t>
            </w:r>
          </w:p>
        </w:tc>
      </w:tr>
      <w:tr w:rsidR="003412C9" w:rsidRPr="0066318F" w:rsidTr="005E2AB3">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1</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Классное руководство</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1</w:t>
            </w:r>
          </w:p>
        </w:tc>
      </w:tr>
      <w:tr w:rsidR="003412C9" w:rsidRPr="0066318F" w:rsidTr="005E2AB3">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2</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 xml:space="preserve">Проведение родительских собраний и работа с      </w:t>
            </w:r>
            <w:r w:rsidRPr="0066318F">
              <w:br/>
              <w:t>родителями</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1</w:t>
            </w:r>
          </w:p>
        </w:tc>
      </w:tr>
    </w:tbl>
    <w:p w:rsidR="003412C9" w:rsidRPr="0066318F" w:rsidRDefault="003412C9" w:rsidP="003412C9">
      <w:pPr>
        <w:pStyle w:val="3"/>
        <w:jc w:val="center"/>
      </w:pPr>
      <w:r w:rsidRPr="0066318F">
        <w:t>2</w:t>
      </w:r>
    </w:p>
    <w:tbl>
      <w:tblPr>
        <w:tblW w:w="9356" w:type="dxa"/>
        <w:tblInd w:w="70" w:type="dxa"/>
        <w:tblLayout w:type="fixed"/>
        <w:tblCellMar>
          <w:left w:w="70" w:type="dxa"/>
          <w:right w:w="70" w:type="dxa"/>
        </w:tblCellMar>
        <w:tblLook w:val="0000" w:firstRow="0" w:lastRow="0" w:firstColumn="0" w:lastColumn="0" w:noHBand="0" w:noVBand="0"/>
      </w:tblPr>
      <w:tblGrid>
        <w:gridCol w:w="810"/>
        <w:gridCol w:w="6570"/>
        <w:gridCol w:w="1976"/>
      </w:tblGrid>
      <w:tr w:rsidR="003412C9" w:rsidRPr="0066318F" w:rsidTr="005E2AB3">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1</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2</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3</w:t>
            </w:r>
          </w:p>
        </w:tc>
      </w:tr>
      <w:tr w:rsidR="003412C9" w:rsidRPr="0066318F" w:rsidTr="005E2AB3">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3</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Кружковая работа</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1</w:t>
            </w:r>
          </w:p>
        </w:tc>
      </w:tr>
      <w:tr w:rsidR="003412C9" w:rsidRPr="0066318F" w:rsidTr="005E2AB3">
        <w:trPr>
          <w:cantSplit/>
          <w:trHeight w:val="48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4</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 xml:space="preserve">Подготовка призеров муниципальных, региональных, </w:t>
            </w:r>
            <w:r w:rsidRPr="0066318F">
              <w:br/>
              <w:t xml:space="preserve">всероссийских олимпиад, конкурсов, соревнований, </w:t>
            </w:r>
            <w:r w:rsidRPr="0066318F">
              <w:br/>
              <w:t>смотров и т.п.</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1,20 - 1,5</w:t>
            </w:r>
          </w:p>
        </w:tc>
      </w:tr>
      <w:tr w:rsidR="003412C9" w:rsidRPr="0066318F" w:rsidTr="005E2AB3">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lastRenderedPageBreak/>
              <w:t>5</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 xml:space="preserve">Подготовка дидактических материалов и наглядных  </w:t>
            </w:r>
            <w:r w:rsidRPr="0066318F">
              <w:br/>
              <w:t>пособий к урокам</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0,03</w:t>
            </w:r>
          </w:p>
        </w:tc>
      </w:tr>
      <w:tr w:rsidR="003412C9" w:rsidRPr="0066318F" w:rsidTr="005E2AB3">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6</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 xml:space="preserve">Подготовка к урокам и другим видам учебных       </w:t>
            </w:r>
            <w:r w:rsidRPr="0066318F">
              <w:br/>
              <w:t>занятий</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0,03</w:t>
            </w:r>
          </w:p>
        </w:tc>
      </w:tr>
      <w:tr w:rsidR="003412C9" w:rsidRPr="0066318F" w:rsidTr="005E2AB3">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7</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 xml:space="preserve">Консультации и дополнительные занятия с          </w:t>
            </w:r>
            <w:r w:rsidRPr="0066318F">
              <w:br/>
            </w:r>
            <w:proofErr w:type="gramStart"/>
            <w:r w:rsidRPr="0066318F">
              <w:t>обучающимися</w:t>
            </w:r>
            <w:proofErr w:type="gramEnd"/>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0,5</w:t>
            </w:r>
          </w:p>
        </w:tc>
      </w:tr>
    </w:tbl>
    <w:p w:rsidR="003412C9" w:rsidRPr="0066318F" w:rsidRDefault="003412C9" w:rsidP="003412C9">
      <w:pPr>
        <w:pStyle w:val="3"/>
      </w:pPr>
    </w:p>
    <w:p w:rsidR="003412C9" w:rsidRDefault="003412C9" w:rsidP="0066318F">
      <w:pPr>
        <w:pStyle w:val="3"/>
        <w:numPr>
          <w:ilvl w:val="0"/>
          <w:numId w:val="20"/>
        </w:numPr>
      </w:pPr>
      <w:r w:rsidRPr="0066318F">
        <w:t xml:space="preserve">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подготовке дидактических материалов и наглядных пособий к урокам, не должна превышать 36 часов в неделю при одинаковой стоимости </w:t>
      </w:r>
      <w:proofErr w:type="spellStart"/>
      <w:r w:rsidRPr="0066318F">
        <w:t>ученико</w:t>
      </w:r>
      <w:proofErr w:type="spellEnd"/>
      <w:r w:rsidRPr="0066318F">
        <w:t>-часа аудиторной и неаудиторной занятости.</w:t>
      </w: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Pr="0066318F" w:rsidRDefault="0066318F" w:rsidP="0066318F">
      <w:pPr>
        <w:pStyle w:val="3"/>
      </w:pPr>
    </w:p>
    <w:tbl>
      <w:tblPr>
        <w:tblW w:w="9360" w:type="dxa"/>
        <w:tblInd w:w="108" w:type="dxa"/>
        <w:tblLook w:val="01E0" w:firstRow="1" w:lastRow="1" w:firstColumn="1" w:lastColumn="1" w:noHBand="0" w:noVBand="0"/>
      </w:tblPr>
      <w:tblGrid>
        <w:gridCol w:w="4680"/>
        <w:gridCol w:w="4680"/>
      </w:tblGrid>
      <w:tr w:rsidR="003412C9" w:rsidRPr="0066318F" w:rsidTr="005E2AB3">
        <w:tc>
          <w:tcPr>
            <w:tcW w:w="4680" w:type="dxa"/>
          </w:tcPr>
          <w:p w:rsidR="003412C9" w:rsidRPr="0066318F" w:rsidRDefault="003412C9" w:rsidP="005E2AB3">
            <w:pPr>
              <w:pStyle w:val="3"/>
            </w:pPr>
          </w:p>
        </w:tc>
        <w:tc>
          <w:tcPr>
            <w:tcW w:w="4680" w:type="dxa"/>
          </w:tcPr>
          <w:p w:rsidR="003412C9" w:rsidRPr="0066318F" w:rsidRDefault="003412C9" w:rsidP="005E2AB3">
            <w:pPr>
              <w:pStyle w:val="3"/>
              <w:jc w:val="right"/>
              <w:rPr>
                <w:b/>
              </w:rPr>
            </w:pPr>
            <w:r w:rsidRPr="0066318F">
              <w:rPr>
                <w:b/>
              </w:rPr>
              <w:t>Приложение №2. 4</w:t>
            </w:r>
          </w:p>
          <w:p w:rsidR="003412C9" w:rsidRPr="0066318F" w:rsidRDefault="003412C9" w:rsidP="005E2AB3">
            <w:pPr>
              <w:pStyle w:val="3"/>
              <w:rPr>
                <w:bCs/>
              </w:rPr>
            </w:pPr>
          </w:p>
        </w:tc>
      </w:tr>
    </w:tbl>
    <w:p w:rsidR="003412C9" w:rsidRPr="0066318F" w:rsidRDefault="003412C9" w:rsidP="003412C9">
      <w:pPr>
        <w:pStyle w:val="3"/>
      </w:pPr>
    </w:p>
    <w:p w:rsidR="003412C9" w:rsidRPr="0066318F" w:rsidRDefault="003412C9" w:rsidP="003412C9">
      <w:pPr>
        <w:pStyle w:val="3"/>
        <w:jc w:val="center"/>
        <w:rPr>
          <w:b/>
        </w:rPr>
      </w:pPr>
      <w:proofErr w:type="gramStart"/>
      <w:r w:rsidRPr="0066318F">
        <w:rPr>
          <w:b/>
        </w:rPr>
        <w:t>П</w:t>
      </w:r>
      <w:proofErr w:type="gramEnd"/>
      <w:r w:rsidRPr="0066318F">
        <w:rPr>
          <w:b/>
        </w:rPr>
        <w:t xml:space="preserve"> О Л О Ж Е Н И Е</w:t>
      </w:r>
    </w:p>
    <w:p w:rsidR="003412C9" w:rsidRPr="0066318F" w:rsidRDefault="003412C9" w:rsidP="003412C9">
      <w:pPr>
        <w:pStyle w:val="3"/>
        <w:jc w:val="center"/>
        <w:rPr>
          <w:b/>
        </w:rPr>
      </w:pPr>
      <w:r w:rsidRPr="0066318F">
        <w:rPr>
          <w:b/>
        </w:rPr>
        <w:br/>
        <w:t xml:space="preserve">о порядке </w:t>
      </w:r>
      <w:proofErr w:type="gramStart"/>
      <w:r w:rsidRPr="0066318F">
        <w:rPr>
          <w:b/>
        </w:rPr>
        <w:t>распределения стимулирующей части фонда оплаты труда</w:t>
      </w:r>
      <w:proofErr w:type="gramEnd"/>
    </w:p>
    <w:p w:rsidR="003412C9" w:rsidRPr="0066318F" w:rsidRDefault="003412C9" w:rsidP="003412C9">
      <w:pPr>
        <w:pStyle w:val="3"/>
        <w:jc w:val="center"/>
        <w:rPr>
          <w:b/>
        </w:rPr>
      </w:pPr>
      <w:r w:rsidRPr="0066318F">
        <w:rPr>
          <w:b/>
        </w:rPr>
        <w:t>педагогических работников муниципальных общеобразовательных</w:t>
      </w:r>
    </w:p>
    <w:p w:rsidR="003412C9" w:rsidRPr="0066318F" w:rsidRDefault="003412C9" w:rsidP="003412C9">
      <w:pPr>
        <w:pStyle w:val="3"/>
        <w:jc w:val="center"/>
        <w:rPr>
          <w:b/>
        </w:rPr>
      </w:pPr>
      <w:r w:rsidRPr="0066318F">
        <w:rPr>
          <w:b/>
        </w:rPr>
        <w:t>учреждений Татищевского муниципального района</w:t>
      </w:r>
    </w:p>
    <w:p w:rsidR="003412C9" w:rsidRPr="0066318F" w:rsidRDefault="003412C9" w:rsidP="003412C9">
      <w:pPr>
        <w:pStyle w:val="3"/>
        <w:jc w:val="center"/>
        <w:rPr>
          <w:b/>
        </w:rPr>
      </w:pPr>
      <w:r w:rsidRPr="0066318F">
        <w:rPr>
          <w:b/>
        </w:rPr>
        <w:t xml:space="preserve">Саратовской области,  </w:t>
      </w:r>
      <w:proofErr w:type="gramStart"/>
      <w:r w:rsidRPr="0066318F">
        <w:rPr>
          <w:b/>
        </w:rPr>
        <w:t>имеющих</w:t>
      </w:r>
      <w:proofErr w:type="gramEnd"/>
      <w:r w:rsidRPr="0066318F">
        <w:rPr>
          <w:b/>
        </w:rPr>
        <w:t xml:space="preserve"> аудиторную занятость</w:t>
      </w:r>
    </w:p>
    <w:p w:rsidR="003412C9" w:rsidRPr="0066318F" w:rsidRDefault="003412C9" w:rsidP="003412C9">
      <w:pPr>
        <w:pStyle w:val="3"/>
        <w:jc w:val="center"/>
      </w:pPr>
    </w:p>
    <w:p w:rsidR="003412C9" w:rsidRPr="0066318F" w:rsidRDefault="003412C9" w:rsidP="003412C9">
      <w:pPr>
        <w:pStyle w:val="3"/>
        <w:jc w:val="center"/>
        <w:rPr>
          <w:b/>
          <w:bCs/>
        </w:rPr>
      </w:pPr>
      <w:bookmarkStart w:id="73" w:name="sub_3100"/>
      <w:r w:rsidRPr="0066318F">
        <w:rPr>
          <w:bCs/>
        </w:rPr>
        <w:t>1.</w:t>
      </w:r>
      <w:r w:rsidRPr="0066318F">
        <w:rPr>
          <w:b/>
          <w:bCs/>
        </w:rPr>
        <w:t xml:space="preserve"> Общие положения</w:t>
      </w:r>
    </w:p>
    <w:bookmarkEnd w:id="73"/>
    <w:p w:rsidR="003412C9" w:rsidRPr="0066318F" w:rsidRDefault="003412C9" w:rsidP="003412C9">
      <w:pPr>
        <w:pStyle w:val="3"/>
      </w:pPr>
    </w:p>
    <w:p w:rsidR="003412C9" w:rsidRPr="0066318F" w:rsidRDefault="003412C9" w:rsidP="003412C9">
      <w:pPr>
        <w:pStyle w:val="3"/>
      </w:pPr>
      <w:bookmarkStart w:id="74" w:name="sub_3101"/>
      <w:r w:rsidRPr="0066318F">
        <w:t xml:space="preserve">          1.1. </w:t>
      </w:r>
      <w:proofErr w:type="gramStart"/>
      <w:r w:rsidRPr="0066318F">
        <w:t>Положение о порядке распределения стимулирующей части фонда оплаты труда педагогических работников муниципальных общеобразовательных учреждений Татищевского муниципального района Саратовской области, имеющих аудиторную занятость (далее по тексту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от 29.12.2012 № 273-ФЗ «Об образовании».</w:t>
      </w:r>
      <w:proofErr w:type="gramEnd"/>
    </w:p>
    <w:p w:rsidR="003412C9" w:rsidRPr="0066318F" w:rsidRDefault="003412C9" w:rsidP="003412C9">
      <w:pPr>
        <w:pStyle w:val="3"/>
      </w:pPr>
      <w:bookmarkStart w:id="75" w:name="sub_3102"/>
      <w:bookmarkEnd w:id="74"/>
      <w:r w:rsidRPr="0066318F">
        <w:t xml:space="preserve">          1.2. Положение детализирует распределение стимулирующей части фонда оплаты труда педагогических работников, имеющих аудиторную занятость, определяет цель усиления материальной заинтересованности работников муниципальных общеобразовательных учреждений Татищевского  муниципального района Саратовской области (далее по тексту - учреждение) в развитии творческой активности и инициативы при реализации поставленных задач в рамках комплексного проекта модернизации образования.</w:t>
      </w:r>
    </w:p>
    <w:p w:rsidR="003412C9" w:rsidRPr="0066318F" w:rsidRDefault="003412C9" w:rsidP="003412C9">
      <w:pPr>
        <w:pStyle w:val="3"/>
      </w:pPr>
      <w:bookmarkStart w:id="76" w:name="sub_3103"/>
      <w:bookmarkEnd w:id="75"/>
      <w:r w:rsidRPr="0066318F">
        <w:t xml:space="preserve">          1.3. Положение включает примерный перечень критериев и показателей качества и результативности труда педагогического работника. Каждому критерию и показателю качества и результативности труда педагогического работника присваивается определенное максимальное количество баллов. Общая максимальная сумма баллов - 100. Учреждение может самостоятельно устанавливать количество баллов, не превышающее общую сумму баллов, установленную настоящим Положением.</w:t>
      </w:r>
    </w:p>
    <w:p w:rsidR="003412C9" w:rsidRPr="0066318F" w:rsidRDefault="003412C9" w:rsidP="003412C9">
      <w:pPr>
        <w:pStyle w:val="3"/>
      </w:pPr>
      <w:bookmarkStart w:id="77" w:name="sub_3104"/>
      <w:bookmarkEnd w:id="76"/>
      <w:r w:rsidRPr="0066318F">
        <w:t xml:space="preserve">          1.4. На основании настоящего Положения руководитель учреждения совместно с органами государственно-общественного управления разрабатывает соответствующий локальный акт, определяющий перечень критериев и показателей качества и результативности труда педагогического работника, размер стимулирующих выплат, порядок их расчета и выплаты. Данный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3412C9" w:rsidRPr="0066318F" w:rsidRDefault="003412C9" w:rsidP="003412C9">
      <w:pPr>
        <w:pStyle w:val="3"/>
      </w:pPr>
      <w:r w:rsidRPr="0066318F">
        <w:t xml:space="preserve">          1.5. Дополнение и изменение критериев и показателей качества и результативности труда педагогического  работника относится к компетенции учреждения. Установление условий стимулирования, не связанных с результативностью труда, не допускается.</w:t>
      </w:r>
    </w:p>
    <w:p w:rsidR="003412C9" w:rsidRPr="0066318F" w:rsidRDefault="003412C9" w:rsidP="003412C9">
      <w:pPr>
        <w:pStyle w:val="3"/>
      </w:pPr>
      <w:bookmarkStart w:id="78" w:name="sub_3106"/>
      <w:bookmarkEnd w:id="77"/>
      <w:r w:rsidRPr="0066318F">
        <w:lastRenderedPageBreak/>
        <w:t xml:space="preserve">          1.6. Расчет размеров стимулирующих выплат из стимулирующей части фонда оплаты труда целесообразно производить по результатам отчетных периодов (четверть, полугодие, год).</w:t>
      </w:r>
    </w:p>
    <w:p w:rsidR="003412C9" w:rsidRPr="0066318F" w:rsidRDefault="003412C9" w:rsidP="003412C9">
      <w:pPr>
        <w:pStyle w:val="3"/>
      </w:pPr>
      <w:bookmarkStart w:id="79" w:name="sub_3107"/>
      <w:bookmarkEnd w:id="78"/>
      <w:r w:rsidRPr="0066318F">
        <w:t xml:space="preserve">          1.7. Накопление первичных данных ведется в процессе мониторинга профессиональной деятельности каждого педагогического работника. </w:t>
      </w:r>
    </w:p>
    <w:p w:rsidR="003412C9" w:rsidRPr="0066318F" w:rsidRDefault="003412C9" w:rsidP="003412C9">
      <w:pPr>
        <w:pStyle w:val="3"/>
        <w:rPr>
          <w:bCs/>
        </w:rPr>
      </w:pPr>
      <w:bookmarkStart w:id="80" w:name="sub_3200"/>
      <w:bookmarkEnd w:id="79"/>
    </w:p>
    <w:p w:rsidR="003412C9" w:rsidRPr="0066318F" w:rsidRDefault="003412C9" w:rsidP="003412C9">
      <w:pPr>
        <w:pStyle w:val="3"/>
        <w:jc w:val="center"/>
        <w:rPr>
          <w:b/>
          <w:bCs/>
        </w:rPr>
      </w:pPr>
      <w:r w:rsidRPr="0066318F">
        <w:rPr>
          <w:bCs/>
        </w:rPr>
        <w:t>2.</w:t>
      </w:r>
      <w:r w:rsidRPr="0066318F">
        <w:rPr>
          <w:b/>
          <w:bCs/>
        </w:rPr>
        <w:t xml:space="preserve"> Порядок стимулирования</w:t>
      </w:r>
      <w:bookmarkEnd w:id="80"/>
    </w:p>
    <w:p w:rsidR="003412C9" w:rsidRPr="0066318F" w:rsidRDefault="003412C9" w:rsidP="003412C9">
      <w:pPr>
        <w:pStyle w:val="3"/>
      </w:pPr>
      <w:bookmarkStart w:id="81" w:name="sub_3201"/>
      <w:r w:rsidRPr="0066318F">
        <w:t xml:space="preserve">          2.1. Распределение стимулирующей </w:t>
      </w:r>
      <w:proofErr w:type="gramStart"/>
      <w:r w:rsidRPr="0066318F">
        <w:t>части фонда оплаты труда педагогических работников учреждения</w:t>
      </w:r>
      <w:proofErr w:type="gramEnd"/>
      <w:r w:rsidRPr="0066318F">
        <w:t xml:space="preserve"> осуществляется органом государственно-общественного управления учреждения по представлению руководителя учреждения. Органы государственно-общественного управления создают специальную комиссию по распределению стимулирующей части фонда оплаты труда педагогических работников, в которую входит руководитель учреждения, представители органов государственно-общественного управления, научно-методического совета и профсоюзной организации. </w:t>
      </w:r>
      <w:bookmarkStart w:id="82" w:name="sub_3202"/>
      <w:bookmarkEnd w:id="81"/>
    </w:p>
    <w:p w:rsidR="003412C9" w:rsidRPr="0066318F" w:rsidRDefault="003412C9" w:rsidP="003412C9">
      <w:pPr>
        <w:pStyle w:val="3"/>
      </w:pPr>
      <w:r w:rsidRPr="0066318F">
        <w:t xml:space="preserve">          2.2. Педагогические работники учреждения самостоятельно, один раз в определенный руководителем учреждения отчетный период, заполняют портфолио результатов своей деятельности и передают руководителю учреждения для проверки и уточнения.</w:t>
      </w:r>
    </w:p>
    <w:p w:rsidR="003412C9" w:rsidRPr="0066318F" w:rsidRDefault="003412C9" w:rsidP="003412C9">
      <w:pPr>
        <w:pStyle w:val="3"/>
      </w:pPr>
      <w:bookmarkStart w:id="83" w:name="sub_3203"/>
      <w:bookmarkEnd w:id="82"/>
      <w:r w:rsidRPr="0066318F">
        <w:t xml:space="preserve">          2.3. Аналитическая информация, критерии и показатели качества и результативности труда педагогического работника, предусмотренные локальным актом учреждения, представляются на рассмотрение органов государственно-общественного управления 15 числа месяца, следующего за отчетным периодом.</w:t>
      </w:r>
    </w:p>
    <w:p w:rsidR="003412C9" w:rsidRPr="0066318F" w:rsidRDefault="003412C9" w:rsidP="003412C9">
      <w:pPr>
        <w:pStyle w:val="3"/>
      </w:pPr>
      <w:bookmarkStart w:id="84" w:name="sub_3204"/>
      <w:bookmarkEnd w:id="83"/>
      <w:r w:rsidRPr="0066318F">
        <w:t xml:space="preserve">          2.4. Стимулирование педагогических работников осуществляется по балльной системе с учетом утвержденных в локальном акте критериев и показателей качества и результативности труда педагогического работника.</w:t>
      </w:r>
    </w:p>
    <w:p w:rsidR="003412C9" w:rsidRPr="0066318F" w:rsidRDefault="003412C9" w:rsidP="003412C9">
      <w:pPr>
        <w:pStyle w:val="3"/>
      </w:pPr>
      <w:bookmarkStart w:id="85" w:name="sub_3205"/>
      <w:bookmarkEnd w:id="84"/>
      <w:r w:rsidRPr="0066318F">
        <w:t xml:space="preserve">          2.5. Размер стимулирующей </w:t>
      </w:r>
      <w:proofErr w:type="gramStart"/>
      <w:r w:rsidRPr="0066318F">
        <w:t>выплаты</w:t>
      </w:r>
      <w:proofErr w:type="gramEnd"/>
      <w:r w:rsidRPr="0066318F">
        <w:t xml:space="preserve"> конкретного педагогического работника определяется умножением стоимости 1 балла на их суммарное количество.</w:t>
      </w:r>
    </w:p>
    <w:bookmarkEnd w:id="85"/>
    <w:p w:rsidR="003412C9" w:rsidRPr="0066318F" w:rsidRDefault="003412C9" w:rsidP="003412C9">
      <w:pPr>
        <w:pStyle w:val="3"/>
      </w:pPr>
    </w:p>
    <w:p w:rsidR="003412C9" w:rsidRPr="0066318F" w:rsidRDefault="003412C9" w:rsidP="003412C9">
      <w:pPr>
        <w:pStyle w:val="3"/>
        <w:jc w:val="center"/>
        <w:rPr>
          <w:b/>
        </w:rPr>
      </w:pPr>
      <w:bookmarkStart w:id="86" w:name="sub_3300"/>
      <w:r w:rsidRPr="0066318F">
        <w:t xml:space="preserve">3. </w:t>
      </w:r>
      <w:r w:rsidRPr="0066318F">
        <w:rPr>
          <w:b/>
        </w:rPr>
        <w:t>Система оценки индивидуальных достижений</w:t>
      </w:r>
    </w:p>
    <w:p w:rsidR="003412C9" w:rsidRPr="0066318F" w:rsidRDefault="003412C9" w:rsidP="003412C9">
      <w:pPr>
        <w:pStyle w:val="3"/>
        <w:jc w:val="center"/>
        <w:rPr>
          <w:b/>
        </w:rPr>
      </w:pPr>
      <w:r w:rsidRPr="0066318F">
        <w:rPr>
          <w:b/>
        </w:rPr>
        <w:t>педагогических работников</w:t>
      </w:r>
      <w:bookmarkEnd w:id="86"/>
    </w:p>
    <w:p w:rsidR="003412C9" w:rsidRPr="0066318F" w:rsidRDefault="003412C9" w:rsidP="003412C9">
      <w:pPr>
        <w:pStyle w:val="3"/>
      </w:pPr>
      <w:bookmarkStart w:id="87" w:name="sub_3301"/>
      <w:r w:rsidRPr="0066318F">
        <w:t xml:space="preserve">          3.1. Основными принципами оценки индивидуальных достижений педагогических работников являются:</w:t>
      </w:r>
    </w:p>
    <w:bookmarkEnd w:id="87"/>
    <w:p w:rsidR="003412C9" w:rsidRPr="0066318F" w:rsidRDefault="003412C9" w:rsidP="003412C9">
      <w:pPr>
        <w:pStyle w:val="3"/>
      </w:pPr>
      <w:r w:rsidRPr="0066318F">
        <w:t xml:space="preserve">          единая процедура и технология оценивания;</w:t>
      </w:r>
    </w:p>
    <w:p w:rsidR="003412C9" w:rsidRPr="0066318F" w:rsidRDefault="003412C9" w:rsidP="003412C9">
      <w:pPr>
        <w:pStyle w:val="3"/>
      </w:pPr>
      <w:r w:rsidRPr="0066318F">
        <w:t>достоверность используемых данных;</w:t>
      </w:r>
    </w:p>
    <w:p w:rsidR="003412C9" w:rsidRPr="0066318F" w:rsidRDefault="003412C9" w:rsidP="003412C9">
      <w:pPr>
        <w:pStyle w:val="3"/>
      </w:pPr>
      <w:r w:rsidRPr="0066318F">
        <w:t>соблюдение морально-этических норм при сборе и оценивании предоставляемой информации.</w:t>
      </w:r>
    </w:p>
    <w:p w:rsidR="003412C9" w:rsidRPr="0066318F" w:rsidRDefault="003412C9" w:rsidP="003412C9">
      <w:pPr>
        <w:pStyle w:val="3"/>
      </w:pPr>
      <w:bookmarkStart w:id="88" w:name="sub_3302"/>
      <w:r w:rsidRPr="0066318F">
        <w:t>3.2. Система оценки индивидуальных достижений педагогических работников регламентируются следующими документами:</w:t>
      </w:r>
    </w:p>
    <w:p w:rsidR="003412C9" w:rsidRPr="0066318F" w:rsidRDefault="003412C9" w:rsidP="003412C9">
      <w:pPr>
        <w:pStyle w:val="3"/>
      </w:pPr>
      <w:r w:rsidRPr="0066318F">
        <w:t xml:space="preserve">          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учреждений;</w:t>
      </w:r>
    </w:p>
    <w:bookmarkEnd w:id="88"/>
    <w:p w:rsidR="003412C9" w:rsidRPr="0066318F" w:rsidRDefault="003412C9" w:rsidP="003412C9">
      <w:pPr>
        <w:pStyle w:val="3"/>
      </w:pPr>
      <w:r w:rsidRPr="0066318F">
        <w:lastRenderedPageBreak/>
        <w:t xml:space="preserve">          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w:t>
      </w:r>
    </w:p>
    <w:p w:rsidR="003412C9" w:rsidRPr="0066318F" w:rsidRDefault="003412C9" w:rsidP="003412C9">
      <w:pPr>
        <w:pStyle w:val="3"/>
      </w:pPr>
      <w:r w:rsidRPr="0066318F">
        <w:t xml:space="preserve">          федеральные, региональные и муниципальные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3412C9" w:rsidRPr="0066318F" w:rsidRDefault="003412C9" w:rsidP="003412C9">
      <w:pPr>
        <w:pStyle w:val="3"/>
      </w:pPr>
      <w:r w:rsidRPr="0066318F">
        <w:t xml:space="preserve">          муниципальные правовые акты, регламентирующие вопросы оплаты труда работников муниципальных общеобразовательных учреждений Татищевского муниципального района Саратовской области;</w:t>
      </w:r>
    </w:p>
    <w:p w:rsidR="003412C9" w:rsidRPr="0066318F" w:rsidRDefault="003412C9" w:rsidP="003412C9">
      <w:pPr>
        <w:pStyle w:val="3"/>
      </w:pPr>
      <w:r w:rsidRPr="0066318F">
        <w:t xml:space="preserve">          результаты мониторинговых исследований.</w:t>
      </w:r>
    </w:p>
    <w:p w:rsidR="003412C9" w:rsidRPr="0066318F" w:rsidRDefault="003412C9" w:rsidP="003412C9">
      <w:pPr>
        <w:pStyle w:val="3"/>
      </w:pPr>
      <w:bookmarkStart w:id="89" w:name="sub_3303"/>
      <w:r w:rsidRPr="0066318F">
        <w:t>3.3. Накопление информации об индивидуальных достижениях педагогов осуществляется в портфолио.</w:t>
      </w:r>
    </w:p>
    <w:p w:rsidR="003412C9" w:rsidRPr="0066318F" w:rsidRDefault="003412C9" w:rsidP="003412C9">
      <w:pPr>
        <w:pStyle w:val="3"/>
      </w:pPr>
      <w:bookmarkStart w:id="90" w:name="sub_3304"/>
      <w:bookmarkEnd w:id="89"/>
      <w:r w:rsidRPr="0066318F">
        <w:t xml:space="preserve">3.4. Структура оценки состоит из 7 блоков, каждый из которых имеет свою систему ранжирования </w:t>
      </w:r>
      <w:proofErr w:type="gramStart"/>
      <w:r w:rsidRPr="0066318F">
        <w:t>согласно</w:t>
      </w:r>
      <w:proofErr w:type="gramEnd"/>
      <w:r w:rsidRPr="0066318F">
        <w:t xml:space="preserve"> примерного перечня критериев и показателей качества и результативности труда педагогического работника, указанных в </w:t>
      </w:r>
      <w:hyperlink w:anchor="sub_3500" w:history="1">
        <w:r w:rsidRPr="0066318F">
          <w:rPr>
            <w:rStyle w:val="aa"/>
            <w:color w:val="auto"/>
          </w:rPr>
          <w:t>разделе V</w:t>
        </w:r>
      </w:hyperlink>
      <w:r w:rsidRPr="0066318F">
        <w:t xml:space="preserve"> настоящего Положения.</w:t>
      </w:r>
    </w:p>
    <w:p w:rsidR="003412C9" w:rsidRPr="0066318F" w:rsidRDefault="003412C9" w:rsidP="003412C9">
      <w:pPr>
        <w:pStyle w:val="3"/>
      </w:pPr>
      <w:bookmarkStart w:id="91" w:name="sub_3305"/>
      <w:bookmarkEnd w:id="90"/>
      <w:r w:rsidRPr="0066318F">
        <w:t>3.5. Итоговый балл формируется как суммарный балл по всем критериям.</w:t>
      </w:r>
    </w:p>
    <w:p w:rsidR="003412C9" w:rsidRPr="0066318F" w:rsidRDefault="003412C9" w:rsidP="003412C9">
      <w:pPr>
        <w:pStyle w:val="3"/>
      </w:pPr>
      <w:bookmarkStart w:id="92" w:name="sub_3306"/>
      <w:bookmarkEnd w:id="91"/>
      <w:r w:rsidRPr="0066318F">
        <w:t xml:space="preserve">3.6. </w:t>
      </w:r>
      <w:proofErr w:type="gramStart"/>
      <w:r w:rsidRPr="0066318F">
        <w:t>Контроль за</w:t>
      </w:r>
      <w:proofErr w:type="gramEnd"/>
      <w:r w:rsidRPr="0066318F">
        <w:t xml:space="preserve"> достоверностью и своевременностью предоставляемых сведений на уровне учреждения осуществляется руководителем (заместителем руководителя) учреждения.</w:t>
      </w:r>
      <w:bookmarkEnd w:id="92"/>
    </w:p>
    <w:p w:rsidR="003412C9" w:rsidRPr="0066318F" w:rsidRDefault="003412C9" w:rsidP="003412C9">
      <w:pPr>
        <w:pStyle w:val="3"/>
        <w:jc w:val="center"/>
        <w:rPr>
          <w:b/>
          <w:bCs/>
        </w:rPr>
      </w:pPr>
      <w:bookmarkStart w:id="93" w:name="sub_3400"/>
      <w:r w:rsidRPr="0066318F">
        <w:rPr>
          <w:bCs/>
        </w:rPr>
        <w:t>4.</w:t>
      </w:r>
      <w:r w:rsidRPr="0066318F">
        <w:rPr>
          <w:b/>
          <w:bCs/>
        </w:rPr>
        <w:t xml:space="preserve"> Порядок определения размера стимулирующих выплат</w:t>
      </w:r>
      <w:bookmarkEnd w:id="93"/>
    </w:p>
    <w:p w:rsidR="003412C9" w:rsidRPr="0066318F" w:rsidRDefault="003412C9" w:rsidP="003412C9">
      <w:pPr>
        <w:pStyle w:val="3"/>
      </w:pPr>
      <w:bookmarkStart w:id="94" w:name="sub_3041"/>
      <w:r w:rsidRPr="0066318F">
        <w:t xml:space="preserve">          4.1. Расчет размера стимулирующих выплат производится путем подсчета баллов за отчетный период по каждому педагогическому работнику.</w:t>
      </w:r>
    </w:p>
    <w:p w:rsidR="003412C9" w:rsidRPr="0066318F" w:rsidRDefault="003412C9" w:rsidP="003412C9">
      <w:pPr>
        <w:pStyle w:val="3"/>
      </w:pPr>
      <w:bookmarkStart w:id="95" w:name="sub_3042"/>
      <w:bookmarkEnd w:id="94"/>
      <w:r w:rsidRPr="0066318F">
        <w:t>4.2.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итоговых баллов всех педагогических работников, что позволяет определить денежный вес каждого балла (в рублях).</w:t>
      </w:r>
    </w:p>
    <w:p w:rsidR="003412C9" w:rsidRPr="0066318F" w:rsidRDefault="003412C9" w:rsidP="003412C9">
      <w:pPr>
        <w:pStyle w:val="3"/>
      </w:pPr>
      <w:bookmarkStart w:id="96" w:name="sub_3043"/>
      <w:bookmarkEnd w:id="95"/>
      <w:r w:rsidRPr="0066318F">
        <w:t xml:space="preserve">4.3. Для расчета размера стимулирующей выплаты каждому педагогическому работнику за период с сентября по декабрь текущего года денежный вес каждого балла (в рублях), рассчитанный в соответствии с </w:t>
      </w:r>
      <w:hyperlink w:anchor="sub_3042" w:history="1">
        <w:r w:rsidRPr="0066318F">
          <w:rPr>
            <w:rStyle w:val="aa"/>
            <w:color w:val="auto"/>
          </w:rPr>
          <w:t>пунктом 4.2.</w:t>
        </w:r>
      </w:hyperlink>
      <w:r w:rsidRPr="0066318F">
        <w:t xml:space="preserve"> настоящего Положения умножается на сумму баллов каждого педагогического работника.</w:t>
      </w:r>
    </w:p>
    <w:bookmarkEnd w:id="96"/>
    <w:p w:rsidR="003412C9" w:rsidRPr="0066318F" w:rsidRDefault="003412C9" w:rsidP="003412C9">
      <w:pPr>
        <w:pStyle w:val="3"/>
      </w:pPr>
      <w:r w:rsidRPr="0066318F">
        <w:t>4.4. Стимулирующая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 Порядок выплаты стимулирующей выплаты определяется локальным актом учреждения.</w:t>
      </w:r>
    </w:p>
    <w:p w:rsidR="003412C9" w:rsidRPr="0066318F" w:rsidRDefault="003412C9" w:rsidP="003412C9">
      <w:pPr>
        <w:pStyle w:val="3"/>
        <w:rPr>
          <w:b/>
        </w:rPr>
      </w:pPr>
    </w:p>
    <w:p w:rsidR="003412C9" w:rsidRPr="0066318F" w:rsidRDefault="003412C9" w:rsidP="003412C9">
      <w:pPr>
        <w:pStyle w:val="3"/>
        <w:numPr>
          <w:ilvl w:val="0"/>
          <w:numId w:val="38"/>
        </w:numPr>
      </w:pPr>
      <w:r w:rsidRPr="0066318F">
        <w:rPr>
          <w:b/>
        </w:rPr>
        <w:t>Порядок исчисления заработной платы</w:t>
      </w:r>
    </w:p>
    <w:p w:rsidR="003412C9" w:rsidRPr="0066318F" w:rsidRDefault="003412C9" w:rsidP="003412C9">
      <w:pPr>
        <w:pStyle w:val="3"/>
      </w:pPr>
      <w:r w:rsidRPr="0066318F">
        <w:t>5.1.</w:t>
      </w:r>
      <w:r w:rsidRPr="0066318F">
        <w:tab/>
        <w:t>Месячная заработная плата учителей определяется путем умножения размеров ставок их заработной платы, установленных с учетом квалификации и повышений по основаниям, указанным в разделе на фактическую нагрузку в неделю и деления полученного произведения на установленную за ставку норму часов педагогической работы в неделю.</w:t>
      </w:r>
    </w:p>
    <w:p w:rsidR="003412C9" w:rsidRPr="0066318F" w:rsidRDefault="003412C9" w:rsidP="003412C9">
      <w:pPr>
        <w:pStyle w:val="3"/>
      </w:pPr>
      <w:r w:rsidRPr="0066318F">
        <w:t>5.2.</w:t>
      </w:r>
      <w:r w:rsidRPr="0066318F">
        <w:tab/>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3412C9" w:rsidRPr="0066318F" w:rsidRDefault="003412C9" w:rsidP="003412C9">
      <w:pPr>
        <w:pStyle w:val="3"/>
      </w:pPr>
      <w:r w:rsidRPr="0066318F">
        <w:lastRenderedPageBreak/>
        <w:t>5.3.</w:t>
      </w:r>
      <w:r w:rsidRPr="0066318F">
        <w:tab/>
        <w:t>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3412C9" w:rsidRPr="0066318F" w:rsidRDefault="003412C9" w:rsidP="003412C9">
      <w:pPr>
        <w:pStyle w:val="3"/>
      </w:pPr>
      <w:r w:rsidRPr="0066318F">
        <w:t>При невыполнении по не зависящим от учителя причинам объема учебной нагрузки, установленной при тарификации, уменьшение заработной платы.</w:t>
      </w:r>
    </w:p>
    <w:p w:rsidR="003412C9" w:rsidRPr="0066318F" w:rsidRDefault="003412C9" w:rsidP="003412C9">
      <w:pPr>
        <w:pStyle w:val="3"/>
      </w:pPr>
    </w:p>
    <w:p w:rsidR="003412C9" w:rsidRPr="0066318F" w:rsidRDefault="003412C9" w:rsidP="003412C9">
      <w:pPr>
        <w:pStyle w:val="3"/>
        <w:rPr>
          <w:b/>
        </w:rPr>
      </w:pPr>
      <w:r w:rsidRPr="0066318F">
        <w:rPr>
          <w:b/>
        </w:rPr>
        <w:t xml:space="preserve">                                6. </w:t>
      </w:r>
      <w:r w:rsidRPr="0066318F">
        <w:rPr>
          <w:b/>
        </w:rPr>
        <w:tab/>
        <w:t>Порядок и условия почасовой оплаты труда</w:t>
      </w:r>
    </w:p>
    <w:p w:rsidR="003412C9" w:rsidRPr="0066318F" w:rsidRDefault="003412C9" w:rsidP="003412C9">
      <w:pPr>
        <w:pStyle w:val="3"/>
      </w:pPr>
      <w:r w:rsidRPr="0066318F">
        <w:t>6.1.</w:t>
      </w:r>
      <w:r w:rsidRPr="0066318F">
        <w:tab/>
        <w:t>Почасовая оплата труда учителей и других педагогических работников образовательных учреждений применяется при оплате:</w:t>
      </w:r>
    </w:p>
    <w:p w:rsidR="003412C9" w:rsidRPr="0066318F" w:rsidRDefault="003412C9" w:rsidP="003412C9">
      <w:pPr>
        <w:pStyle w:val="3"/>
      </w:pPr>
      <w:r w:rsidRPr="0066318F">
        <w:t>- за часы, выполненные в порядке замещения отсутствующих по болезни или по другим причинам учителей, преподавателей и других педагогических работников, продолжавшегося не свыше двух месяцев;</w:t>
      </w:r>
    </w:p>
    <w:p w:rsidR="003412C9" w:rsidRPr="0066318F" w:rsidRDefault="003412C9" w:rsidP="003412C9">
      <w:pPr>
        <w:pStyle w:val="3"/>
      </w:pPr>
      <w:r w:rsidRPr="0066318F">
        <w:t xml:space="preserve">- при оплате за педагогическую работу специалистов предприятий, учреждений и организаций (в </w:t>
      </w:r>
      <w:proofErr w:type="spellStart"/>
      <w:r w:rsidRPr="0066318F">
        <w:t>т.ч</w:t>
      </w:r>
      <w:proofErr w:type="spellEnd"/>
      <w:r w:rsidRPr="0066318F">
        <w:t xml:space="preserve">. из числа работников органов управления образованием, методических и </w:t>
      </w:r>
      <w:proofErr w:type="spellStart"/>
      <w:r w:rsidRPr="0066318F">
        <w:t>учебно</w:t>
      </w:r>
      <w:proofErr w:type="spellEnd"/>
      <w:r w:rsidRPr="0066318F">
        <w:t xml:space="preserve"> – методических кабинетов), привлекаемых для педагогической работы в образовательные учреждения;</w:t>
      </w:r>
    </w:p>
    <w:p w:rsidR="003412C9" w:rsidRPr="0066318F" w:rsidRDefault="003412C9" w:rsidP="003412C9">
      <w:pPr>
        <w:pStyle w:val="3"/>
      </w:pPr>
      <w:r w:rsidRPr="0066318F">
        <w:t xml:space="preserve">- при оплате за педагогическую работу специалистов предприятий, учреждений и организаций (в </w:t>
      </w:r>
      <w:proofErr w:type="spellStart"/>
      <w:r w:rsidRPr="0066318F">
        <w:t>т.ч</w:t>
      </w:r>
      <w:proofErr w:type="spellEnd"/>
      <w:r w:rsidRPr="0066318F">
        <w:t xml:space="preserve">. из числа работников органов управления образованием, методических и </w:t>
      </w:r>
      <w:proofErr w:type="spellStart"/>
      <w:r w:rsidRPr="0066318F">
        <w:t>учебно</w:t>
      </w:r>
      <w:proofErr w:type="spellEnd"/>
      <w:r w:rsidRPr="0066318F">
        <w:t xml:space="preserve"> – методических кабинетов), привлекаемых для педагогической работы в образовательные учреждения;</w:t>
      </w:r>
    </w:p>
    <w:p w:rsidR="003412C9" w:rsidRPr="0066318F" w:rsidRDefault="003412C9" w:rsidP="003412C9">
      <w:pPr>
        <w:pStyle w:val="3"/>
      </w:pPr>
      <w:r w:rsidRPr="0066318F">
        <w:t>- 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2.1. настоящего Положения.</w:t>
      </w:r>
    </w:p>
    <w:p w:rsidR="003412C9" w:rsidRPr="0066318F" w:rsidRDefault="003412C9" w:rsidP="003412C9">
      <w:pPr>
        <w:pStyle w:val="3"/>
      </w:pPr>
      <w:r w:rsidRPr="0066318F">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установленного по занимаемой должности.</w:t>
      </w:r>
    </w:p>
    <w:p w:rsidR="003412C9" w:rsidRPr="0066318F" w:rsidRDefault="003412C9" w:rsidP="003412C9">
      <w:pPr>
        <w:pStyle w:val="3"/>
      </w:pPr>
      <w:r w:rsidRPr="0066318F">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412C9" w:rsidRPr="0066318F" w:rsidRDefault="003412C9" w:rsidP="003412C9">
      <w:pPr>
        <w:pStyle w:val="3"/>
      </w:pPr>
      <w:r w:rsidRPr="0066318F">
        <w:t xml:space="preserve">          Оплата труда на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412C9" w:rsidRPr="0066318F" w:rsidRDefault="003412C9" w:rsidP="003412C9">
      <w:pPr>
        <w:pStyle w:val="3"/>
      </w:pPr>
    </w:p>
    <w:p w:rsidR="003412C9" w:rsidRPr="0066318F" w:rsidRDefault="003412C9" w:rsidP="003412C9">
      <w:pPr>
        <w:pStyle w:val="3"/>
      </w:pPr>
      <w:r w:rsidRPr="0066318F">
        <w:t>6.2.</w:t>
      </w:r>
      <w:r w:rsidRPr="0066318F">
        <w:tab/>
      </w:r>
      <w:proofErr w:type="gramStart"/>
      <w:r w:rsidRPr="0066318F">
        <w:t>Руководители образовательных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утвержденных постановлением Минтруда России от 21.01.93г. №7 «Об</w:t>
      </w:r>
      <w:proofErr w:type="gramEnd"/>
      <w:r w:rsidRPr="0066318F">
        <w:t xml:space="preserve"> </w:t>
      </w:r>
      <w:proofErr w:type="gramStart"/>
      <w:r w:rsidRPr="0066318F">
        <w:t>утверждении</w:t>
      </w:r>
      <w:proofErr w:type="gramEnd"/>
      <w:r w:rsidRPr="0066318F">
        <w:t xml:space="preserve"> ставок почасовой оплаты труда работников, </w:t>
      </w:r>
      <w:r w:rsidRPr="0066318F">
        <w:lastRenderedPageBreak/>
        <w:t>привлекаемых к проведению учебных занятий в учреждениях, организациях и предприятиях, находящиеся на бюджетном финансировании». В размеры часовых ставок заработной платы, предусмотренных указанным постановлением, включена оплата за отпуск.</w:t>
      </w:r>
    </w:p>
    <w:p w:rsidR="003412C9" w:rsidRPr="0066318F" w:rsidRDefault="003412C9" w:rsidP="003412C9">
      <w:pPr>
        <w:pStyle w:val="3"/>
        <w:jc w:val="center"/>
        <w:rPr>
          <w:b/>
        </w:rPr>
      </w:pPr>
      <w:r w:rsidRPr="0066318F">
        <w:t xml:space="preserve">7. </w:t>
      </w:r>
      <w:r w:rsidRPr="0066318F">
        <w:rPr>
          <w:b/>
        </w:rPr>
        <w:t>Повышение ставок заработной платы и должностных окладов</w:t>
      </w:r>
    </w:p>
    <w:p w:rsidR="003412C9" w:rsidRPr="0066318F" w:rsidRDefault="003412C9" w:rsidP="003412C9">
      <w:pPr>
        <w:pStyle w:val="3"/>
      </w:pPr>
      <w:r w:rsidRPr="0066318F">
        <w:t>7.1.</w:t>
      </w:r>
      <w:r w:rsidRPr="0066318F">
        <w:tab/>
        <w:t>Педагогическим и другим работникам за специфику работы в отдельных образовательных учреждениях осуществляется повышение ставок заработной платы (должностных окладов) в следующих размерах и случаях:</w:t>
      </w:r>
    </w:p>
    <w:p w:rsidR="003412C9" w:rsidRPr="0066318F" w:rsidRDefault="003412C9" w:rsidP="003412C9">
      <w:pPr>
        <w:pStyle w:val="3"/>
      </w:pPr>
      <w:r w:rsidRPr="0066318F">
        <w:t>7.1.1.</w:t>
      </w:r>
      <w:r w:rsidRPr="0066318F">
        <w:tab/>
        <w:t>На 15-20% - 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w:t>
      </w:r>
    </w:p>
    <w:p w:rsidR="003412C9" w:rsidRPr="0066318F" w:rsidRDefault="003412C9" w:rsidP="003412C9">
      <w:pPr>
        <w:pStyle w:val="3"/>
      </w:pPr>
      <w:r w:rsidRPr="0066318F">
        <w:t>7.1.2.</w:t>
      </w:r>
      <w:r w:rsidRPr="0066318F">
        <w:tab/>
        <w:t>На 25% - специалистам и руководящим работникам за работу в образовательных учреждениях, расположенных в сельской местности;</w:t>
      </w:r>
    </w:p>
    <w:p w:rsidR="003412C9" w:rsidRPr="0066318F" w:rsidRDefault="003412C9" w:rsidP="003412C9">
      <w:pPr>
        <w:pStyle w:val="3"/>
      </w:pPr>
      <w:r w:rsidRPr="0066318F">
        <w:t>7.1.3.</w:t>
      </w:r>
      <w:r w:rsidRPr="0066318F">
        <w:tab/>
        <w:t>На 20% -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p w:rsidR="003412C9" w:rsidRPr="0066318F" w:rsidRDefault="003412C9" w:rsidP="003412C9">
      <w:pPr>
        <w:pStyle w:val="3"/>
      </w:pPr>
      <w:r w:rsidRPr="0066318F">
        <w:t>7.2.</w:t>
      </w:r>
      <w:r w:rsidRPr="0066318F">
        <w:tab/>
        <w:t xml:space="preserve">Оплата труда с применением тарифного коэффициента, соответствующего более высокому разряду, чем это предусмотрено </w:t>
      </w:r>
      <w:proofErr w:type="spellStart"/>
      <w:r w:rsidRPr="0066318F">
        <w:t>тарифно</w:t>
      </w:r>
      <w:proofErr w:type="spellEnd"/>
      <w:r w:rsidRPr="0066318F">
        <w:t xml:space="preserve"> – квалификационными характеристиками (требованиями) по должностям работников учреждений образования (без присвоения самого более высокого разряда) устанавливается в следующих случаях:</w:t>
      </w:r>
    </w:p>
    <w:p w:rsidR="003412C9" w:rsidRPr="0066318F" w:rsidRDefault="003412C9" w:rsidP="003412C9">
      <w:pPr>
        <w:pStyle w:val="3"/>
      </w:pPr>
      <w:r w:rsidRPr="0066318F">
        <w:t>7.2.1.</w:t>
      </w:r>
      <w:r w:rsidRPr="0066318F">
        <w:tab/>
        <w:t xml:space="preserve">С применением тарифного коэффициента, предусмотренного на два разряда выше, осуществляется: </w:t>
      </w:r>
    </w:p>
    <w:p w:rsidR="003412C9" w:rsidRPr="0066318F" w:rsidRDefault="003412C9" w:rsidP="003412C9">
      <w:pPr>
        <w:pStyle w:val="3"/>
      </w:pPr>
      <w:r w:rsidRPr="0066318F">
        <w:t>- работником, имеющим ученую степень доктора наук по профилю образовательного учреждения или педагогической деятельности (преподаваемых дисциплин);</w:t>
      </w:r>
    </w:p>
    <w:p w:rsidR="003412C9" w:rsidRPr="0066318F" w:rsidRDefault="003412C9" w:rsidP="003412C9">
      <w:pPr>
        <w:pStyle w:val="3"/>
      </w:pPr>
      <w:r w:rsidRPr="0066318F">
        <w:t>7.2.2.</w:t>
      </w:r>
      <w:r w:rsidRPr="0066318F">
        <w:tab/>
        <w:t>С применением тарифного коэффициента, предусмотренного на один разряд выше, осуществляется:</w:t>
      </w:r>
    </w:p>
    <w:p w:rsidR="003412C9" w:rsidRPr="0066318F" w:rsidRDefault="003412C9" w:rsidP="003412C9">
      <w:pPr>
        <w:pStyle w:val="3"/>
      </w:pPr>
      <w:r w:rsidRPr="0066318F">
        <w:t>- 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3412C9" w:rsidRPr="0066318F" w:rsidRDefault="003412C9" w:rsidP="003412C9">
      <w:pPr>
        <w:pStyle w:val="3"/>
      </w:pPr>
      <w:r w:rsidRPr="0066318F">
        <w:t>- руководящим 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w:t>
      </w:r>
    </w:p>
    <w:p w:rsidR="003412C9" w:rsidRPr="0066318F" w:rsidRDefault="003412C9" w:rsidP="003412C9">
      <w:pPr>
        <w:pStyle w:val="3"/>
      </w:pPr>
      <w:r w:rsidRPr="0066318F">
        <w:t>- руководящим работникам образовательных учреждений, имеющим другие почетные звания: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w:t>
      </w:r>
    </w:p>
    <w:p w:rsidR="003412C9" w:rsidRPr="0066318F" w:rsidRDefault="003412C9" w:rsidP="003412C9">
      <w:pPr>
        <w:pStyle w:val="3"/>
      </w:pPr>
      <w:r w:rsidRPr="0066318F">
        <w:t>7.2.3.</w:t>
      </w:r>
      <w:r w:rsidRPr="0066318F">
        <w:tab/>
        <w:t xml:space="preserve">При наличии у работников, имеющих почетное звание или ученую степень, права на повышение ставок заработной платы в процентах (за работу в сельской местности, в учреждениях для детей </w:t>
      </w:r>
      <w:proofErr w:type="gramStart"/>
      <w:r w:rsidRPr="0066318F">
        <w:t>–с</w:t>
      </w:r>
      <w:proofErr w:type="gramEnd"/>
      <w:r w:rsidRPr="0066318F">
        <w:t>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 и др.) повышению подлежат ставки (оклады), установленные им с учетом почетного звания или ученой степени.</w:t>
      </w:r>
    </w:p>
    <w:p w:rsidR="003412C9" w:rsidRPr="0066318F" w:rsidRDefault="003412C9" w:rsidP="003412C9">
      <w:pPr>
        <w:pStyle w:val="3"/>
      </w:pPr>
      <w:r w:rsidRPr="0066318F">
        <w:lastRenderedPageBreak/>
        <w:t>7.2.4.</w:t>
      </w:r>
      <w:r w:rsidRPr="0066318F">
        <w:tab/>
        <w:t>В случаях, когда работникам предусмотрено повышение ставок (окладов) по двум и более основаниям (в процентах или в рублях), абсолютный размер каждого повышения, установленного в процентах, исчисляется из ставки (оклада) без учета повышения по другим основаниям. При этом первоначально оклад</w:t>
      </w:r>
      <w:proofErr w:type="gramStart"/>
      <w:r w:rsidRPr="0066318F">
        <w:t>ы(</w:t>
      </w:r>
      <w:proofErr w:type="gramEnd"/>
      <w:r w:rsidRPr="0066318F">
        <w:t>ставки) повышаются на размеры их повышений в процентах, а затем на размеры повышений в абсолютных величинах.</w:t>
      </w:r>
    </w:p>
    <w:p w:rsidR="003412C9" w:rsidRPr="0066318F" w:rsidRDefault="003412C9" w:rsidP="003412C9">
      <w:pPr>
        <w:pStyle w:val="3"/>
      </w:pPr>
      <w:r w:rsidRPr="0066318F">
        <w:t>7.2.5.</w:t>
      </w:r>
      <w:r w:rsidRPr="0066318F">
        <w:tab/>
        <w:t xml:space="preserve">Повышения ставок (окладов) по основаниям, предусмотренным в разделе </w:t>
      </w:r>
      <w:r w:rsidRPr="0066318F">
        <w:rPr>
          <w:lang w:val="en-US"/>
        </w:rPr>
        <w:t>IV</w:t>
      </w:r>
      <w:r w:rsidRPr="0066318F">
        <w:t xml:space="preserve"> настоящего Положения, образуют новые размеры ставок заработной платы (должностных окладов), применяемых при исчислении заработной платы с учетом объема учебной нагрузки (педагогической работы).</w:t>
      </w:r>
    </w:p>
    <w:p w:rsidR="003412C9" w:rsidRPr="0066318F" w:rsidRDefault="003412C9" w:rsidP="003412C9">
      <w:pPr>
        <w:pStyle w:val="3"/>
      </w:pPr>
      <w:r w:rsidRPr="0066318F">
        <w:t xml:space="preserve">7.2.6.Сторожам (при условии работы по одному) оплачивать как старшему смены </w:t>
      </w:r>
      <w:proofErr w:type="gramStart"/>
      <w:r w:rsidRPr="0066318F">
        <w:t>по</w:t>
      </w:r>
      <w:proofErr w:type="gramEnd"/>
    </w:p>
    <w:p w:rsidR="003412C9" w:rsidRPr="0066318F" w:rsidRDefault="003412C9" w:rsidP="003412C9">
      <w:pPr>
        <w:pStyle w:val="3"/>
      </w:pPr>
      <w:r w:rsidRPr="0066318F">
        <w:t xml:space="preserve"> </w:t>
      </w:r>
      <w:proofErr w:type="gramStart"/>
      <w:r w:rsidRPr="0066318F">
        <w:rPr>
          <w:lang w:val="en-US"/>
        </w:rPr>
        <w:t>II</w:t>
      </w:r>
      <w:r w:rsidRPr="0066318F">
        <w:t xml:space="preserve"> разряду.</w:t>
      </w:r>
      <w:proofErr w:type="gramEnd"/>
    </w:p>
    <w:p w:rsidR="003412C9" w:rsidRPr="0066318F" w:rsidRDefault="003412C9" w:rsidP="003412C9">
      <w:pPr>
        <w:pStyle w:val="3"/>
        <w:rPr>
          <w:b/>
        </w:rPr>
      </w:pPr>
    </w:p>
    <w:p w:rsidR="003412C9" w:rsidRPr="0066318F" w:rsidRDefault="003412C9" w:rsidP="003412C9">
      <w:pPr>
        <w:pStyle w:val="3"/>
      </w:pPr>
      <w:r w:rsidRPr="0066318F">
        <w:rPr>
          <w:b/>
        </w:rPr>
        <w:t>8.</w:t>
      </w:r>
      <w:r w:rsidRPr="0066318F">
        <w:rPr>
          <w:b/>
        </w:rPr>
        <w:tab/>
        <w:t>Компенсационные и стимулирующие выплаты</w:t>
      </w:r>
      <w:r w:rsidR="0066318F" w:rsidRPr="0066318F">
        <w:rPr>
          <w:b/>
        </w:rPr>
        <w:br/>
      </w:r>
      <w:r w:rsidRPr="0066318F">
        <w:t>8.1.</w:t>
      </w:r>
      <w:r w:rsidRPr="0066318F">
        <w:tab/>
        <w:t xml:space="preserve">Доплаты компенсационного характера за условия труда, отклоняющиеся от </w:t>
      </w:r>
      <w:proofErr w:type="gramStart"/>
      <w:r w:rsidRPr="0066318F">
        <w:t>нормальных</w:t>
      </w:r>
      <w:proofErr w:type="gramEnd"/>
      <w:r w:rsidRPr="0066318F">
        <w:t>.</w:t>
      </w:r>
    </w:p>
    <w:p w:rsidR="003412C9" w:rsidRPr="0066318F" w:rsidRDefault="003412C9" w:rsidP="003412C9">
      <w:pPr>
        <w:pStyle w:val="3"/>
      </w:pPr>
      <w:r w:rsidRPr="0066318F">
        <w:t>8.1.1.</w:t>
      </w:r>
      <w:r w:rsidRPr="0066318F">
        <w:rPr>
          <w:b/>
        </w:rPr>
        <w:tab/>
      </w:r>
      <w:r w:rsidRPr="0066318F">
        <w:t>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учреждениях каждый час работы в ночное время (в период с 10 часов вечера до 6 часов утра) оплачивается в повышенном размере не ниже 35% часовой ставки (оклада).</w:t>
      </w:r>
    </w:p>
    <w:p w:rsidR="003412C9" w:rsidRPr="0066318F" w:rsidRDefault="003412C9" w:rsidP="003412C9">
      <w:pPr>
        <w:pStyle w:val="3"/>
      </w:pPr>
      <w:r w:rsidRPr="0066318F">
        <w:t>8.1.2.</w:t>
      </w:r>
      <w:r w:rsidRPr="0066318F">
        <w:tab/>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3412C9" w:rsidRPr="0066318F" w:rsidRDefault="003412C9" w:rsidP="003412C9">
      <w:pPr>
        <w:pStyle w:val="3"/>
      </w:pPr>
      <w:r w:rsidRPr="0066318F">
        <w:t xml:space="preserve">- работникам, труд которых оплачивается по дневным и часовым ставкам,- в размере не </w:t>
      </w:r>
      <w:proofErr w:type="gramStart"/>
      <w:r w:rsidRPr="0066318F">
        <w:t>менее двойной</w:t>
      </w:r>
      <w:proofErr w:type="gramEnd"/>
      <w:r w:rsidRPr="0066318F">
        <w:t xml:space="preserve"> дневной или часовой ставки;</w:t>
      </w:r>
    </w:p>
    <w:p w:rsidR="003412C9" w:rsidRPr="0066318F" w:rsidRDefault="003412C9" w:rsidP="003412C9">
      <w:pPr>
        <w:pStyle w:val="3"/>
      </w:pPr>
      <w:r w:rsidRPr="0066318F">
        <w:t xml:space="preserve">- работникам, получающим месячный оклад, - в размере не </w:t>
      </w:r>
      <w:proofErr w:type="gramStart"/>
      <w:r w:rsidRPr="0066318F">
        <w:t>менее одинарной</w:t>
      </w:r>
      <w:proofErr w:type="gramEnd"/>
      <w:r w:rsidRPr="0066318F">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и в размере не менее двойной часовой или дневной ставки сверх оклада, если работа производилась сверх месячной нормы.</w:t>
      </w:r>
    </w:p>
    <w:p w:rsidR="003412C9" w:rsidRPr="0066318F" w:rsidRDefault="003412C9" w:rsidP="003412C9">
      <w:pPr>
        <w:pStyle w:val="3"/>
      </w:pPr>
      <w:r w:rsidRPr="0066318F">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3412C9" w:rsidRPr="0066318F" w:rsidRDefault="003412C9" w:rsidP="003412C9">
      <w:pPr>
        <w:pStyle w:val="3"/>
      </w:pPr>
      <w:r w:rsidRPr="0066318F">
        <w:t>8.1.3.</w:t>
      </w:r>
      <w:r w:rsidRPr="0066318F">
        <w:tab/>
      </w:r>
      <w:proofErr w:type="gramStart"/>
      <w:r w:rsidRPr="0066318F">
        <w:t>Оплата труда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roofErr w:type="gramEnd"/>
    </w:p>
    <w:p w:rsidR="003412C9" w:rsidRPr="0066318F" w:rsidRDefault="003412C9" w:rsidP="003412C9">
      <w:pPr>
        <w:pStyle w:val="3"/>
      </w:pPr>
      <w:r w:rsidRPr="0066318F">
        <w:t>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 – трудовых отношений. Повышение заработной платы по указанным основаниям производится по результатам аттестации рабочих мест.</w:t>
      </w:r>
    </w:p>
    <w:p w:rsidR="003412C9" w:rsidRPr="0066318F" w:rsidRDefault="003412C9" w:rsidP="003412C9">
      <w:pPr>
        <w:pStyle w:val="3"/>
      </w:pPr>
      <w:r w:rsidRPr="0066318F">
        <w:lastRenderedPageBreak/>
        <w:t>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договором, трудовым договором.</w:t>
      </w:r>
    </w:p>
    <w:p w:rsidR="003412C9" w:rsidRPr="0066318F" w:rsidRDefault="003412C9" w:rsidP="003412C9">
      <w:pPr>
        <w:pStyle w:val="3"/>
      </w:pPr>
      <w:proofErr w:type="gramStart"/>
      <w:r w:rsidRPr="0066318F">
        <w:t>До определения Правительством Российской Федерации Перечня тяжелых работ, работ с вредными и (или) опасными и иными особыми условиями труда образовательные учреждения могут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утвержденными приказом Госкомитета СССР по народному образованию от 20.08.90 №579 (с изменениями и дополнениями), или аналогичными</w:t>
      </w:r>
      <w:proofErr w:type="gramEnd"/>
      <w:r w:rsidRPr="0066318F">
        <w:t xml:space="preserve"> Перечнями, утвержденными приказом Министерства науки, высшей школы и технической политики РФ от 07.10.1992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
    <w:p w:rsidR="003412C9" w:rsidRPr="0066318F" w:rsidRDefault="003412C9" w:rsidP="003412C9">
      <w:pPr>
        <w:pStyle w:val="3"/>
      </w:pPr>
      <w:r w:rsidRPr="0066318F">
        <w:t>8.1.4.</w:t>
      </w:r>
      <w:r w:rsidRPr="0066318F">
        <w:tab/>
      </w:r>
      <w:proofErr w:type="gramStart"/>
      <w:r w:rsidRPr="0066318F">
        <w:t>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3412C9" w:rsidRPr="0066318F" w:rsidRDefault="003412C9" w:rsidP="003412C9">
      <w:pPr>
        <w:pStyle w:val="3"/>
      </w:pPr>
      <w:r w:rsidRPr="0066318F">
        <w:t>8.2.</w:t>
      </w:r>
      <w:r w:rsidRPr="0066318F">
        <w:tab/>
        <w:t>Стимулирующие выплаты, доплаты за дополнительную работу.</w:t>
      </w:r>
    </w:p>
    <w:p w:rsidR="003412C9" w:rsidRPr="0066318F" w:rsidRDefault="003412C9" w:rsidP="003412C9">
      <w:pPr>
        <w:pStyle w:val="3"/>
      </w:pPr>
      <w:r w:rsidRPr="0066318F">
        <w:t>Работодатель в пределах средств, направляемых на оплату труда, имеет право устанавливать различные системы премирования, стимулирующих доплат и надбавок с учетом мнения выборного профсоюзного органа, которые закрепляются в коллективном договоре, локальном акте образовательного учреждения.</w:t>
      </w:r>
    </w:p>
    <w:p w:rsidR="003412C9" w:rsidRPr="0066318F" w:rsidRDefault="003412C9" w:rsidP="003412C9">
      <w:pPr>
        <w:pStyle w:val="3"/>
      </w:pPr>
      <w:r w:rsidRPr="0066318F">
        <w:t>В перечень видов дополнительно оплачиваемых работ, не входящих в должностные обязанности работников, но непосредственно связанных с образовательным процессом, могут включаться: классное руководство, проверка письменных работ, заведование кабинетами, учебными мастерскими и др.</w:t>
      </w:r>
    </w:p>
    <w:p w:rsidR="003412C9" w:rsidRPr="0066318F" w:rsidRDefault="003412C9" w:rsidP="003412C9">
      <w:pPr>
        <w:pStyle w:val="3"/>
      </w:pPr>
      <w:r w:rsidRPr="0066318F">
        <w:rPr>
          <w:noProof/>
        </w:rPr>
        <mc:AlternateContent>
          <mc:Choice Requires="wps">
            <w:drawing>
              <wp:anchor distT="0" distB="0" distL="114300" distR="114300" simplePos="0" relativeHeight="251660288" behindDoc="0" locked="0" layoutInCell="0" allowOverlap="1" wp14:anchorId="723BD0BC" wp14:editId="7BC3A9FD">
                <wp:simplePos x="0" y="0"/>
                <wp:positionH relativeFrom="margin">
                  <wp:posOffset>-187325</wp:posOffset>
                </wp:positionH>
                <wp:positionV relativeFrom="paragraph">
                  <wp:posOffset>4386580</wp:posOffset>
                </wp:positionV>
                <wp:extent cx="0" cy="54610"/>
                <wp:effectExtent l="12065" t="13970" r="698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75pt,345.4pt" to="-14.75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" o:allowincell="f" strokeweight=".2pt">
                <w10:wrap anchorx="margin"/>
              </v:line>
            </w:pict>
          </mc:Fallback>
        </mc:AlternateContent>
      </w:r>
      <w:r w:rsidRPr="0066318F">
        <w:t xml:space="preserve">Работнику (в </w:t>
      </w:r>
      <w:proofErr w:type="spellStart"/>
      <w:r w:rsidRPr="0066318F">
        <w:t>т.ч</w:t>
      </w:r>
      <w:proofErr w:type="spellEnd"/>
      <w:r w:rsidRPr="0066318F">
        <w:t>.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3412C9" w:rsidRPr="0066318F" w:rsidRDefault="003412C9" w:rsidP="003412C9">
      <w:pPr>
        <w:pStyle w:val="3"/>
      </w:pPr>
      <w:r w:rsidRPr="0066318F">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3412C9" w:rsidRPr="0066318F" w:rsidRDefault="003412C9" w:rsidP="003412C9">
      <w:pPr>
        <w:pStyle w:val="3"/>
      </w:pPr>
      <w:r w:rsidRPr="0066318F">
        <w:t>За высокую результативность работы, качество работы, напряженность, интенсивность труда устанавливаются надбавки.</w:t>
      </w:r>
    </w:p>
    <w:p w:rsidR="003412C9" w:rsidRPr="0066318F" w:rsidRDefault="003412C9" w:rsidP="003412C9">
      <w:pPr>
        <w:pStyle w:val="3"/>
      </w:pPr>
      <w:r w:rsidRPr="0066318F">
        <w:t xml:space="preserve">Размеры надбавок и порядок их установления определяются образовательным учреждением в пределах средств, направляемых на оплату труда, и </w:t>
      </w:r>
      <w:r w:rsidRPr="0066318F">
        <w:lastRenderedPageBreak/>
        <w:t>закрепляются в коллективном договоре, локальном акте образовательного учреждения.</w:t>
      </w:r>
    </w:p>
    <w:p w:rsidR="003412C9" w:rsidRPr="0066318F" w:rsidRDefault="003412C9" w:rsidP="003412C9">
      <w:pPr>
        <w:pStyle w:val="3"/>
        <w:jc w:val="center"/>
        <w:rPr>
          <w:b/>
        </w:rPr>
      </w:pPr>
      <w:r w:rsidRPr="0066318F">
        <w:rPr>
          <w:b/>
        </w:rPr>
        <w:t>9.</w:t>
      </w:r>
      <w:r w:rsidRPr="0066318F">
        <w:rPr>
          <w:b/>
        </w:rPr>
        <w:tab/>
        <w:t>Порядок определения уровня образования</w:t>
      </w:r>
    </w:p>
    <w:p w:rsidR="003412C9" w:rsidRPr="0066318F" w:rsidRDefault="003412C9" w:rsidP="003412C9">
      <w:pPr>
        <w:pStyle w:val="3"/>
      </w:pPr>
      <w:r w:rsidRPr="0066318F">
        <w:rPr>
          <w:iCs/>
        </w:rPr>
        <w:t>9.1.</w:t>
      </w:r>
      <w:r w:rsidRPr="0066318F">
        <w:rPr>
          <w:iCs/>
        </w:rPr>
        <w:tab/>
      </w:r>
      <w:r w:rsidRPr="0066318F">
        <w:t>Уровень образования педагогических работников при установлении разрядов оплаты труда (ставок заработной платы,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3412C9" w:rsidRPr="0066318F" w:rsidRDefault="003412C9" w:rsidP="003412C9">
      <w:pPr>
        <w:pStyle w:val="3"/>
      </w:pPr>
      <w:r w:rsidRPr="0066318F">
        <w:rPr>
          <w:iCs/>
        </w:rPr>
        <w:t>9.2.</w:t>
      </w:r>
      <w:r w:rsidRPr="0066318F">
        <w:rPr>
          <w:iCs/>
        </w:rPr>
        <w:tab/>
      </w:r>
      <w:r w:rsidRPr="0066318F">
        <w:t>Требования к уровню образования при установлении разрядов оплаты труда работников,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3412C9" w:rsidRPr="0066318F" w:rsidRDefault="003412C9" w:rsidP="003412C9">
      <w:pPr>
        <w:pStyle w:val="3"/>
      </w:pPr>
      <w:r w:rsidRPr="0066318F">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3412C9" w:rsidRPr="0066318F" w:rsidRDefault="003412C9" w:rsidP="003412C9">
      <w:pPr>
        <w:pStyle w:val="3"/>
      </w:pPr>
      <w:r w:rsidRPr="0066318F">
        <w:t>9.3.</w:t>
      </w:r>
      <w:r w:rsidRPr="0066318F">
        <w:tab/>
        <w:t>Педагогическим работникам, получившим диплом государственного образца о высшем профессиональном образовании, разряды оплаты труда (ставки заработной платы,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3412C9" w:rsidRPr="0066318F" w:rsidRDefault="003412C9" w:rsidP="003412C9">
      <w:pPr>
        <w:pStyle w:val="3"/>
      </w:pPr>
      <w:r w:rsidRPr="0066318F">
        <w:t>Наличие у работников диплома государственного образца "бакалавр", "специалист", "магистр" дает право на установление им разрядов оплаты труда (ставок заработной платы, должностных окладов), предусмотренных для лиц, имеющих высшее профессиональное образование.</w:t>
      </w:r>
    </w:p>
    <w:p w:rsidR="003412C9" w:rsidRPr="0066318F" w:rsidRDefault="003412C9" w:rsidP="003412C9">
      <w:pPr>
        <w:pStyle w:val="3"/>
      </w:pPr>
      <w:r w:rsidRPr="0066318F">
        <w:t>Наличие у работников диплома государственного образца о неполном высшем профессиональном образовании права на установление разрядов оплаты труда, предусмотренных для лиц, имеющих высшее или среднее профессиональное образование, не дает.</w:t>
      </w:r>
    </w:p>
    <w:p w:rsidR="003412C9" w:rsidRPr="0066318F" w:rsidRDefault="003412C9" w:rsidP="003412C9">
      <w:pPr>
        <w:pStyle w:val="3"/>
      </w:pPr>
      <w:r w:rsidRPr="0066318F">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разрядов оплаты труда (ставок заработной платы, должностных окладов), предусмотренных для лиц, имеющих среднее профессиональное образование.</w:t>
      </w:r>
    </w:p>
    <w:p w:rsidR="003412C9" w:rsidRPr="0066318F" w:rsidRDefault="003412C9" w:rsidP="003412C9">
      <w:pPr>
        <w:pStyle w:val="3"/>
      </w:pPr>
      <w:r w:rsidRPr="0066318F">
        <w:t>9.4.</w:t>
      </w:r>
      <w:r w:rsidRPr="0066318F">
        <w:tab/>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66318F">
        <w:t>культпросветработы</w:t>
      </w:r>
      <w:proofErr w:type="spellEnd"/>
      <w:r w:rsidRPr="0066318F">
        <w:t xml:space="preserve"> институтов культуры, пединститутов (университетов), педучилищ и музыкальных училищ, работающим в образовательных учреждениях, разряды оплаты труда (ставки заработной платы или должностные оклады) устанавливаются как работникам, имеющим высшее или среднее музыкальное образование.</w:t>
      </w:r>
    </w:p>
    <w:p w:rsidR="003412C9" w:rsidRPr="0066318F" w:rsidRDefault="003412C9" w:rsidP="003412C9">
      <w:pPr>
        <w:pStyle w:val="3"/>
      </w:pPr>
      <w:r w:rsidRPr="0066318F">
        <w:t>9.5.</w:t>
      </w:r>
      <w:r w:rsidRPr="0066318F">
        <w:tab/>
      </w:r>
      <w:proofErr w:type="gramStart"/>
      <w:r w:rsidRPr="0066318F">
        <w:t xml:space="preserve">Учителям-логопедам, учителям-дефектологам, логопедам, а также учителям учебных предметов (в том числе в начальных классах) специальных </w:t>
      </w:r>
      <w:r w:rsidRPr="0066318F">
        <w:lastRenderedPageBreak/>
        <w:t>(коррекционных) образовательных учреждений (классов) для обучающихся, воспитанников с отклонениями в развитии разряды оплаты труда (ставки заработной платы или должностные оклады) как лицам, имеющим высшее дефектологическое образование, устанавливаются:</w:t>
      </w:r>
      <w:proofErr w:type="gramEnd"/>
    </w:p>
    <w:p w:rsidR="003412C9" w:rsidRPr="0066318F" w:rsidRDefault="003412C9" w:rsidP="003412C9">
      <w:pPr>
        <w:pStyle w:val="3"/>
      </w:pPr>
      <w:r w:rsidRPr="0066318F">
        <w:t>-</w:t>
      </w:r>
      <w:r w:rsidRPr="0066318F">
        <w:tab/>
        <w:t>при получении диплома государственного образца о высшем</w:t>
      </w:r>
      <w:r w:rsidRPr="0066318F">
        <w:br/>
        <w:t>профессиональном образовании по специальностям: тифлопедагогика;</w:t>
      </w:r>
      <w:r w:rsidRPr="0066318F">
        <w:br/>
        <w:t>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3412C9" w:rsidRPr="0066318F" w:rsidRDefault="003412C9" w:rsidP="003412C9">
      <w:pPr>
        <w:pStyle w:val="3"/>
      </w:pPr>
      <w:proofErr w:type="gramStart"/>
      <w:r w:rsidRPr="0066318F">
        <w:t>-</w:t>
      </w:r>
      <w:r w:rsidRPr="0066318F">
        <w:tab/>
        <w:t xml:space="preserve">окончившим </w:t>
      </w:r>
      <w:proofErr w:type="spellStart"/>
      <w:r w:rsidRPr="0066318F">
        <w:t>спецфакультеты</w:t>
      </w:r>
      <w:proofErr w:type="spellEnd"/>
      <w:r w:rsidRPr="0066318F">
        <w:t xml:space="preserve"> по указанным выше специальностям и получившим диплом государственного образца о высшем профессиональном образовании.</w:t>
      </w:r>
      <w:proofErr w:type="gramEnd"/>
    </w:p>
    <w:p w:rsidR="003412C9" w:rsidRPr="0066318F" w:rsidRDefault="003412C9" w:rsidP="003412C9">
      <w:pPr>
        <w:pStyle w:val="3"/>
      </w:pPr>
      <w:r w:rsidRPr="0066318F">
        <w:t>9.6.</w:t>
      </w:r>
      <w:r w:rsidRPr="0066318F">
        <w:tab/>
      </w:r>
      <w:proofErr w:type="gramStart"/>
      <w:r w:rsidRPr="0066318F">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w:t>
      </w:r>
      <w:r w:rsidRPr="0066318F">
        <w:rPr>
          <w:bCs/>
        </w:rPr>
        <w:t>порядке</w:t>
      </w:r>
      <w:r w:rsidRPr="0066318F">
        <w:t xml:space="preserve"> исключения, могут быть назначены руководителем</w:t>
      </w:r>
      <w:r w:rsidRPr="0066318F">
        <w:tab/>
        <w:t>образовательного учреждения на соответствующие должности так же, как и работники, имеющие специальную подготовку и стаж работы.</w:t>
      </w:r>
      <w:proofErr w:type="gramEnd"/>
      <w:r w:rsidRPr="0066318F">
        <w:t xml:space="preserve"> Этим работникам может быть установлен разряд оплаты труда в пределах диапазона разрядов, предусмотренных в зависимости от стажа педагогической работы и образования.</w:t>
      </w:r>
    </w:p>
    <w:p w:rsidR="003412C9" w:rsidRPr="0066318F" w:rsidRDefault="003412C9" w:rsidP="003412C9">
      <w:pPr>
        <w:pStyle w:val="3"/>
        <w:jc w:val="center"/>
        <w:rPr>
          <w:b/>
          <w:bCs/>
        </w:rPr>
      </w:pPr>
      <w:r w:rsidRPr="0066318F">
        <w:rPr>
          <w:b/>
          <w:iCs/>
        </w:rPr>
        <w:t>10</w:t>
      </w:r>
      <w:r w:rsidRPr="0066318F">
        <w:rPr>
          <w:b/>
          <w:iCs/>
        </w:rPr>
        <w:tab/>
      </w:r>
      <w:r w:rsidRPr="0066318F">
        <w:rPr>
          <w:b/>
          <w:bCs/>
        </w:rPr>
        <w:t>Порядок определения стажа педагогической работы</w:t>
      </w:r>
    </w:p>
    <w:p w:rsidR="003412C9" w:rsidRPr="0066318F" w:rsidRDefault="003412C9" w:rsidP="003412C9">
      <w:pPr>
        <w:pStyle w:val="3"/>
      </w:pPr>
      <w:r w:rsidRPr="0066318F">
        <w:t>10.1.</w:t>
      </w:r>
      <w:r w:rsidRPr="0066318F">
        <w:tab/>
        <w:t>Основным документом для определения стажа педагогической работы является трудовая книжка.</w:t>
      </w:r>
    </w:p>
    <w:p w:rsidR="003412C9" w:rsidRPr="0066318F" w:rsidRDefault="003412C9" w:rsidP="003412C9">
      <w:pPr>
        <w:pStyle w:val="3"/>
      </w:pPr>
      <w:r w:rsidRPr="0066318F">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3412C9" w:rsidRPr="0066318F" w:rsidRDefault="003412C9" w:rsidP="003412C9">
      <w:pPr>
        <w:pStyle w:val="3"/>
      </w:pPr>
      <w:r w:rsidRPr="0066318F">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3412C9" w:rsidRPr="0066318F" w:rsidRDefault="003412C9" w:rsidP="003412C9">
      <w:pPr>
        <w:pStyle w:val="3"/>
        <w:sectPr w:rsidR="003412C9" w:rsidRPr="0066318F" w:rsidSect="0066318F">
          <w:pgSz w:w="11906" w:h="16838" w:code="9"/>
          <w:pgMar w:top="709" w:right="1134" w:bottom="426" w:left="1134" w:header="708" w:footer="708" w:gutter="0"/>
          <w:cols w:space="708"/>
          <w:docGrid w:linePitch="360"/>
        </w:sectPr>
      </w:pPr>
      <w:r w:rsidRPr="0066318F">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r w:rsidR="0066318F" w:rsidRPr="0066318F">
        <w:t xml:space="preserve"> </w:t>
      </w:r>
    </w:p>
    <w:p w:rsidR="003412C9" w:rsidRPr="0066318F" w:rsidRDefault="00CF2BD2" w:rsidP="003412C9">
      <w:pPr>
        <w:pStyle w:val="3"/>
        <w:jc w:val="right"/>
        <w:rPr>
          <w:b/>
          <w:bCs/>
          <w:iCs/>
        </w:rPr>
      </w:pPr>
      <w:r>
        <w:rPr>
          <w:b/>
          <w:bCs/>
          <w:iCs/>
        </w:rPr>
        <w:lastRenderedPageBreak/>
        <w:t>Приложение №3</w:t>
      </w:r>
    </w:p>
    <w:p w:rsidR="003412C9" w:rsidRPr="0066318F" w:rsidRDefault="003412C9" w:rsidP="003412C9">
      <w:pPr>
        <w:pStyle w:val="3"/>
        <w:jc w:val="right"/>
        <w:rPr>
          <w:b/>
        </w:rPr>
      </w:pPr>
      <w:r w:rsidRPr="0066318F">
        <w:rPr>
          <w:b/>
          <w:bCs/>
          <w:iCs/>
        </w:rPr>
        <w:t>к коллективному договору</w:t>
      </w:r>
    </w:p>
    <w:p w:rsidR="003412C9" w:rsidRPr="0066318F" w:rsidRDefault="003412C9" w:rsidP="003412C9">
      <w:pPr>
        <w:pStyle w:val="3"/>
        <w:jc w:val="center"/>
        <w:rPr>
          <w:b/>
          <w:bCs/>
        </w:rPr>
      </w:pPr>
      <w:r w:rsidRPr="0066318F">
        <w:rPr>
          <w:b/>
          <w:bCs/>
        </w:rPr>
        <w:t>СОГЛАШЕНИЕ</w:t>
      </w:r>
    </w:p>
    <w:p w:rsidR="003412C9" w:rsidRPr="0066318F" w:rsidRDefault="003412C9" w:rsidP="003412C9">
      <w:pPr>
        <w:pStyle w:val="3"/>
        <w:jc w:val="center"/>
      </w:pPr>
      <w:r w:rsidRPr="0066318F">
        <w:rPr>
          <w:b/>
          <w:bCs/>
        </w:rPr>
        <w:t>ПО ОХРАНЕ ТРУДА РАБОТОДАТЕЛЕЙ И ПРОФСОЮЗНЫМ КОМИТЕТОМ</w:t>
      </w:r>
    </w:p>
    <w:p w:rsidR="003412C9" w:rsidRPr="0066318F" w:rsidRDefault="003412C9" w:rsidP="003412C9">
      <w:pPr>
        <w:pStyle w:val="3"/>
        <w:jc w:val="center"/>
      </w:pPr>
      <w:r w:rsidRPr="0066318F">
        <w:rPr>
          <w:b/>
          <w:bCs/>
        </w:rPr>
        <w:t>МОУ «СОШ с. Октябрьский Городок»</w:t>
      </w:r>
    </w:p>
    <w:p w:rsidR="003412C9" w:rsidRPr="0066318F" w:rsidRDefault="003412C9" w:rsidP="003412C9">
      <w:pPr>
        <w:pStyle w:val="3"/>
        <w:jc w:val="center"/>
        <w:rPr>
          <w:bCs/>
        </w:rPr>
      </w:pPr>
      <w:r w:rsidRPr="0066318F">
        <w:rPr>
          <w:bCs/>
        </w:rPr>
        <w:t>(наименование предприятия, учреждения и организации)</w:t>
      </w:r>
    </w:p>
    <w:tbl>
      <w:tblPr>
        <w:tblW w:w="10206" w:type="dxa"/>
        <w:jc w:val="center"/>
        <w:tblInd w:w="40" w:type="dxa"/>
        <w:tblLayout w:type="fixed"/>
        <w:tblCellMar>
          <w:left w:w="40" w:type="dxa"/>
          <w:right w:w="40" w:type="dxa"/>
        </w:tblCellMar>
        <w:tblLook w:val="0000" w:firstRow="0" w:lastRow="0" w:firstColumn="0" w:lastColumn="0" w:noHBand="0" w:noVBand="0"/>
      </w:tblPr>
      <w:tblGrid>
        <w:gridCol w:w="701"/>
        <w:gridCol w:w="3439"/>
        <w:gridCol w:w="1260"/>
        <w:gridCol w:w="2255"/>
        <w:gridCol w:w="2551"/>
      </w:tblGrid>
      <w:tr w:rsidR="003412C9" w:rsidRPr="0066318F" w:rsidTr="005E2AB3">
        <w:trPr>
          <w:trHeight w:hRule="exact" w:val="1033"/>
          <w:jc w:val="center"/>
        </w:trPr>
        <w:tc>
          <w:tcPr>
            <w:tcW w:w="701" w:type="dxa"/>
            <w:tcBorders>
              <w:top w:val="single" w:sz="6" w:space="0" w:color="auto"/>
              <w:left w:val="single" w:sz="6" w:space="0" w:color="auto"/>
              <w:bottom w:val="nil"/>
              <w:right w:val="single" w:sz="6" w:space="0" w:color="auto"/>
            </w:tcBorders>
            <w:shd w:val="clear" w:color="auto" w:fill="FFFFFF"/>
            <w:vAlign w:val="center"/>
          </w:tcPr>
          <w:p w:rsidR="003412C9" w:rsidRPr="0066318F" w:rsidRDefault="003412C9" w:rsidP="005E2AB3">
            <w:pPr>
              <w:pStyle w:val="3"/>
              <w:jc w:val="center"/>
            </w:pPr>
            <w:r w:rsidRPr="0066318F">
              <w:t xml:space="preserve">№ </w:t>
            </w:r>
            <w:proofErr w:type="gramStart"/>
            <w:r w:rsidRPr="0066318F">
              <w:t>п</w:t>
            </w:r>
            <w:proofErr w:type="gramEnd"/>
            <w:r w:rsidRPr="0066318F">
              <w:t>/п</w:t>
            </w:r>
          </w:p>
        </w:tc>
        <w:tc>
          <w:tcPr>
            <w:tcW w:w="3439" w:type="dxa"/>
            <w:tcBorders>
              <w:top w:val="single" w:sz="6" w:space="0" w:color="auto"/>
              <w:left w:val="single" w:sz="6" w:space="0" w:color="auto"/>
              <w:bottom w:val="nil"/>
              <w:right w:val="single" w:sz="6" w:space="0" w:color="auto"/>
            </w:tcBorders>
            <w:shd w:val="clear" w:color="auto" w:fill="FFFFFF"/>
            <w:vAlign w:val="center"/>
          </w:tcPr>
          <w:p w:rsidR="003412C9" w:rsidRPr="0066318F" w:rsidRDefault="003412C9" w:rsidP="005E2AB3">
            <w:pPr>
              <w:pStyle w:val="3"/>
              <w:jc w:val="center"/>
            </w:pPr>
            <w:r w:rsidRPr="0066318F">
              <w:rPr>
                <w:bCs/>
              </w:rPr>
              <w:t>Содержание мероприятий (работ)</w:t>
            </w:r>
          </w:p>
        </w:tc>
        <w:tc>
          <w:tcPr>
            <w:tcW w:w="1260" w:type="dxa"/>
            <w:tcBorders>
              <w:top w:val="single" w:sz="6" w:space="0" w:color="auto"/>
              <w:left w:val="single" w:sz="6" w:space="0" w:color="auto"/>
              <w:bottom w:val="nil"/>
              <w:right w:val="single" w:sz="6" w:space="0" w:color="auto"/>
            </w:tcBorders>
            <w:shd w:val="clear" w:color="auto" w:fill="FFFFFF"/>
            <w:vAlign w:val="center"/>
          </w:tcPr>
          <w:p w:rsidR="003412C9" w:rsidRPr="0066318F" w:rsidRDefault="003412C9" w:rsidP="005E2AB3">
            <w:pPr>
              <w:pStyle w:val="3"/>
              <w:jc w:val="center"/>
            </w:pPr>
            <w:r w:rsidRPr="0066318F">
              <w:rPr>
                <w:bCs/>
              </w:rPr>
              <w:t>Единица учета</w:t>
            </w:r>
          </w:p>
        </w:tc>
        <w:tc>
          <w:tcPr>
            <w:tcW w:w="2255" w:type="dxa"/>
            <w:tcBorders>
              <w:top w:val="single" w:sz="6" w:space="0" w:color="auto"/>
              <w:left w:val="single" w:sz="6" w:space="0" w:color="auto"/>
              <w:bottom w:val="nil"/>
              <w:right w:val="single" w:sz="6" w:space="0" w:color="auto"/>
            </w:tcBorders>
            <w:shd w:val="clear" w:color="auto" w:fill="FFFFFF"/>
            <w:vAlign w:val="center"/>
          </w:tcPr>
          <w:p w:rsidR="003412C9" w:rsidRPr="0066318F" w:rsidRDefault="003412C9" w:rsidP="005E2AB3">
            <w:pPr>
              <w:pStyle w:val="3"/>
              <w:jc w:val="center"/>
            </w:pPr>
            <w:r w:rsidRPr="0066318F">
              <w:rPr>
                <w:bCs/>
              </w:rPr>
              <w:t>Срок выполнения мероприятий</w:t>
            </w:r>
          </w:p>
        </w:tc>
        <w:tc>
          <w:tcPr>
            <w:tcW w:w="2551" w:type="dxa"/>
            <w:tcBorders>
              <w:top w:val="single" w:sz="6" w:space="0" w:color="auto"/>
              <w:left w:val="single" w:sz="6" w:space="0" w:color="auto"/>
              <w:bottom w:val="nil"/>
              <w:right w:val="single" w:sz="6" w:space="0" w:color="auto"/>
            </w:tcBorders>
            <w:shd w:val="clear" w:color="auto" w:fill="FFFFFF"/>
            <w:vAlign w:val="center"/>
          </w:tcPr>
          <w:p w:rsidR="003412C9" w:rsidRPr="0066318F" w:rsidRDefault="003412C9" w:rsidP="005E2AB3">
            <w:pPr>
              <w:pStyle w:val="3"/>
              <w:jc w:val="center"/>
            </w:pPr>
            <w:r w:rsidRPr="0066318F">
              <w:rPr>
                <w:bCs/>
              </w:rPr>
              <w:t>Ответственные</w:t>
            </w:r>
          </w:p>
          <w:p w:rsidR="003412C9" w:rsidRPr="0066318F" w:rsidRDefault="003412C9" w:rsidP="005E2AB3">
            <w:pPr>
              <w:pStyle w:val="3"/>
              <w:jc w:val="center"/>
            </w:pPr>
            <w:r w:rsidRPr="0066318F">
              <w:rPr>
                <w:bCs/>
              </w:rPr>
              <w:t>за выполнение</w:t>
            </w:r>
          </w:p>
          <w:p w:rsidR="003412C9" w:rsidRPr="0066318F" w:rsidRDefault="003412C9" w:rsidP="005E2AB3">
            <w:pPr>
              <w:pStyle w:val="3"/>
              <w:jc w:val="center"/>
            </w:pPr>
            <w:r w:rsidRPr="0066318F">
              <w:rPr>
                <w:bCs/>
              </w:rPr>
              <w:t>мероприятий</w:t>
            </w:r>
          </w:p>
        </w:tc>
      </w:tr>
      <w:tr w:rsidR="003412C9" w:rsidRPr="0066318F" w:rsidTr="005E2AB3">
        <w:trPr>
          <w:trHeight w:hRule="exact" w:val="475"/>
          <w:jc w:val="center"/>
        </w:trPr>
        <w:tc>
          <w:tcPr>
            <w:tcW w:w="701" w:type="dxa"/>
            <w:tcBorders>
              <w:top w:val="nil"/>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p>
        </w:tc>
        <w:tc>
          <w:tcPr>
            <w:tcW w:w="3439" w:type="dxa"/>
            <w:tcBorders>
              <w:top w:val="nil"/>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p>
        </w:tc>
        <w:tc>
          <w:tcPr>
            <w:tcW w:w="1260" w:type="dxa"/>
            <w:tcBorders>
              <w:top w:val="nil"/>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p>
        </w:tc>
        <w:tc>
          <w:tcPr>
            <w:tcW w:w="2255" w:type="dxa"/>
            <w:tcBorders>
              <w:top w:val="nil"/>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p>
        </w:tc>
        <w:tc>
          <w:tcPr>
            <w:tcW w:w="2551" w:type="dxa"/>
            <w:tcBorders>
              <w:top w:val="nil"/>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p>
        </w:tc>
      </w:tr>
      <w:tr w:rsidR="003412C9" w:rsidRPr="0066318F" w:rsidTr="005E2AB3">
        <w:trPr>
          <w:trHeight w:hRule="exact" w:val="288"/>
          <w:jc w:val="center"/>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1</w:t>
            </w:r>
          </w:p>
        </w:tc>
        <w:tc>
          <w:tcPr>
            <w:tcW w:w="3439"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3</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6</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7</w:t>
            </w:r>
          </w:p>
        </w:tc>
      </w:tr>
      <w:tr w:rsidR="003412C9" w:rsidRPr="0066318F" w:rsidTr="005E2AB3">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1.</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Проведение общего</w:t>
            </w:r>
          </w:p>
          <w:p w:rsidR="003412C9" w:rsidRPr="0066318F" w:rsidRDefault="003412C9" w:rsidP="005E2AB3">
            <w:pPr>
              <w:pStyle w:val="3"/>
              <w:jc w:val="center"/>
            </w:pPr>
            <w:r w:rsidRPr="0066318F">
              <w:t>технического осмотра</w:t>
            </w:r>
          </w:p>
          <w:p w:rsidR="003412C9" w:rsidRPr="0066318F" w:rsidRDefault="003412C9" w:rsidP="005E2AB3">
            <w:pPr>
              <w:pStyle w:val="3"/>
              <w:jc w:val="center"/>
            </w:pPr>
            <w:r w:rsidRPr="0066318F">
              <w:t>здания школы</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Апрель, октябрь</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Директор,</w:t>
            </w:r>
          </w:p>
          <w:p w:rsidR="003412C9" w:rsidRPr="0066318F" w:rsidRDefault="003412C9" w:rsidP="005E2AB3">
            <w:pPr>
              <w:pStyle w:val="3"/>
              <w:jc w:val="center"/>
            </w:pPr>
            <w:r w:rsidRPr="0066318F">
              <w:t>завхоз</w:t>
            </w:r>
          </w:p>
        </w:tc>
      </w:tr>
      <w:tr w:rsidR="003412C9" w:rsidRPr="0066318F" w:rsidTr="005E2AB3">
        <w:trPr>
          <w:trHeight w:hRule="exact" w:val="835"/>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2.</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Косметический ремонт в гигиенических комнатах</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4</w:t>
            </w:r>
          </w:p>
          <w:p w:rsidR="003412C9" w:rsidRPr="0066318F" w:rsidRDefault="003412C9" w:rsidP="005E2AB3">
            <w:pPr>
              <w:pStyle w:val="3"/>
              <w:jc w:val="center"/>
            </w:pP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Май - август</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директор</w:t>
            </w:r>
          </w:p>
        </w:tc>
      </w:tr>
      <w:tr w:rsidR="003412C9" w:rsidRPr="0066318F" w:rsidTr="005E2AB3">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3.</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r w:rsidRPr="0066318F">
              <w:t>Ремонт и замена</w:t>
            </w:r>
          </w:p>
          <w:p w:rsidR="003412C9" w:rsidRPr="0066318F" w:rsidRDefault="003412C9" w:rsidP="005E2AB3">
            <w:pPr>
              <w:pStyle w:val="3"/>
              <w:jc w:val="center"/>
            </w:pPr>
            <w:r w:rsidRPr="0066318F">
              <w:t>светильников в кабинетах</w:t>
            </w:r>
          </w:p>
          <w:p w:rsidR="003412C9" w:rsidRPr="0066318F" w:rsidRDefault="003412C9" w:rsidP="005E2AB3">
            <w:pPr>
              <w:pStyle w:val="3"/>
              <w:jc w:val="cente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2 кабинета, столовая</w:t>
            </w:r>
          </w:p>
          <w:p w:rsidR="003412C9" w:rsidRPr="0066318F" w:rsidRDefault="003412C9" w:rsidP="005E2AB3">
            <w:pPr>
              <w:pStyle w:val="3"/>
              <w:jc w:val="center"/>
            </w:pP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сентябрь-май</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Завхоз, зав. кабинетами</w:t>
            </w:r>
          </w:p>
        </w:tc>
      </w:tr>
      <w:tr w:rsidR="003412C9" w:rsidRPr="0066318F" w:rsidTr="005E2AB3">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4.</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r w:rsidRPr="0066318F">
              <w:t>Замена электропроводки</w:t>
            </w:r>
            <w:proofErr w:type="gramStart"/>
            <w:r w:rsidRPr="0066318F">
              <w:t>.</w:t>
            </w:r>
            <w:proofErr w:type="gramEnd"/>
            <w:r w:rsidRPr="0066318F">
              <w:t xml:space="preserve"> </w:t>
            </w:r>
            <w:proofErr w:type="gramStart"/>
            <w:r w:rsidRPr="0066318F">
              <w:t>в</w:t>
            </w:r>
            <w:proofErr w:type="gramEnd"/>
            <w:r w:rsidRPr="0066318F">
              <w:t xml:space="preserve"> коридорах</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40 м.</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сентябрь-май</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Завхоз</w:t>
            </w:r>
          </w:p>
        </w:tc>
      </w:tr>
      <w:tr w:rsidR="003412C9" w:rsidRPr="0066318F" w:rsidTr="005E2AB3">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5.</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r w:rsidRPr="0066318F">
              <w:t>Замена светильников и электропроводки в ДОУ</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17 шт.</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январь</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Завхоз</w:t>
            </w:r>
          </w:p>
        </w:tc>
      </w:tr>
      <w:tr w:rsidR="003412C9" w:rsidRPr="0066318F" w:rsidTr="005E2AB3">
        <w:trPr>
          <w:trHeight w:hRule="exact" w:val="859"/>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8.</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Оборудование гигиенических комнат в ДОУ</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3</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Июнь-июль</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Завхоз</w:t>
            </w:r>
          </w:p>
        </w:tc>
      </w:tr>
    </w:tbl>
    <w:p w:rsidR="003412C9" w:rsidRPr="0066318F" w:rsidRDefault="003412C9" w:rsidP="003412C9">
      <w:pPr>
        <w:pStyle w:val="3"/>
        <w:jc w:val="center"/>
      </w:pPr>
    </w:p>
    <w:p w:rsidR="003412C9" w:rsidRPr="0066318F" w:rsidRDefault="003412C9" w:rsidP="003412C9">
      <w:pPr>
        <w:pStyle w:val="3"/>
        <w:jc w:val="center"/>
      </w:pPr>
      <w:r w:rsidRPr="0066318F">
        <w:t xml:space="preserve">Директор                </w:t>
      </w:r>
      <w:r w:rsidRPr="0066318F">
        <w:tab/>
      </w:r>
      <w:r w:rsidRPr="0066318F">
        <w:tab/>
      </w:r>
      <w:r w:rsidRPr="0066318F">
        <w:tab/>
      </w:r>
      <w:r w:rsidRPr="0066318F">
        <w:tab/>
        <w:t xml:space="preserve">                           Председатель профсоюзного комитета</w:t>
      </w:r>
    </w:p>
    <w:p w:rsidR="003412C9" w:rsidRPr="0066318F" w:rsidRDefault="003412C9" w:rsidP="003412C9">
      <w:pPr>
        <w:pStyle w:val="3"/>
        <w:jc w:val="center"/>
      </w:pPr>
      <w:r w:rsidRPr="0066318F">
        <w:t>______________/_____________/</w:t>
      </w:r>
      <w:r w:rsidRPr="0066318F">
        <w:tab/>
      </w:r>
      <w:r w:rsidRPr="0066318F">
        <w:tab/>
        <w:t xml:space="preserve">                               </w:t>
      </w:r>
      <w:r w:rsidRPr="0066318F">
        <w:tab/>
        <w:t>______________/_____________/</w:t>
      </w:r>
    </w:p>
    <w:p w:rsidR="003412C9" w:rsidRPr="0066318F" w:rsidRDefault="003412C9" w:rsidP="003412C9">
      <w:pPr>
        <w:pStyle w:val="3"/>
        <w:jc w:val="center"/>
      </w:pPr>
      <w:r w:rsidRPr="0066318F">
        <w:t>“__” ____________ 20</w:t>
      </w:r>
      <w:r w:rsidR="0066318F" w:rsidRPr="0066318F">
        <w:t>___</w:t>
      </w:r>
      <w:r w:rsidRPr="0066318F">
        <w:t>г.</w:t>
      </w:r>
      <w:r w:rsidRPr="0066318F">
        <w:tab/>
      </w:r>
      <w:r w:rsidRPr="0066318F">
        <w:tab/>
      </w:r>
      <w:r w:rsidRPr="0066318F">
        <w:tab/>
      </w:r>
      <w:r w:rsidRPr="0066318F">
        <w:tab/>
      </w:r>
      <w:r w:rsidRPr="0066318F">
        <w:tab/>
      </w:r>
      <w:r w:rsidRPr="0066318F">
        <w:tab/>
        <w:t>“__” ____________ 20</w:t>
      </w:r>
      <w:r w:rsidR="0066318F" w:rsidRPr="0066318F">
        <w:t>___</w:t>
      </w:r>
      <w:r w:rsidRPr="0066318F">
        <w:t>г.</w:t>
      </w:r>
    </w:p>
    <w:p w:rsidR="003412C9" w:rsidRPr="0066318F" w:rsidRDefault="003412C9" w:rsidP="003412C9">
      <w:pPr>
        <w:pStyle w:val="3"/>
        <w:rPr>
          <w:bCs/>
          <w:iCs/>
        </w:rPr>
      </w:pPr>
    </w:p>
    <w:p w:rsidR="0066318F" w:rsidRDefault="0066318F" w:rsidP="003412C9">
      <w:pPr>
        <w:pStyle w:val="3"/>
        <w:jc w:val="right"/>
        <w:rPr>
          <w:b/>
        </w:rPr>
      </w:pPr>
    </w:p>
    <w:p w:rsidR="0066318F" w:rsidRDefault="0066318F" w:rsidP="003412C9">
      <w:pPr>
        <w:pStyle w:val="3"/>
        <w:jc w:val="right"/>
        <w:rPr>
          <w:b/>
        </w:rPr>
      </w:pPr>
    </w:p>
    <w:p w:rsidR="0066318F" w:rsidRDefault="0066318F" w:rsidP="003412C9">
      <w:pPr>
        <w:pStyle w:val="3"/>
        <w:jc w:val="right"/>
        <w:rPr>
          <w:b/>
        </w:rPr>
      </w:pPr>
    </w:p>
    <w:p w:rsidR="0066318F" w:rsidRDefault="0066318F" w:rsidP="003412C9">
      <w:pPr>
        <w:pStyle w:val="3"/>
        <w:jc w:val="right"/>
        <w:rPr>
          <w:b/>
        </w:rPr>
      </w:pPr>
    </w:p>
    <w:p w:rsidR="0066318F" w:rsidRDefault="0066318F" w:rsidP="003412C9">
      <w:pPr>
        <w:pStyle w:val="3"/>
        <w:jc w:val="right"/>
        <w:rPr>
          <w:b/>
        </w:rPr>
      </w:pPr>
    </w:p>
    <w:p w:rsidR="0066318F" w:rsidRDefault="0066318F" w:rsidP="003412C9">
      <w:pPr>
        <w:pStyle w:val="3"/>
        <w:jc w:val="right"/>
        <w:rPr>
          <w:b/>
        </w:rPr>
      </w:pPr>
    </w:p>
    <w:p w:rsidR="003412C9" w:rsidRPr="0066318F" w:rsidRDefault="00CF2BD2" w:rsidP="003412C9">
      <w:pPr>
        <w:pStyle w:val="3"/>
        <w:jc w:val="right"/>
        <w:rPr>
          <w:b/>
        </w:rPr>
      </w:pPr>
      <w:r>
        <w:rPr>
          <w:b/>
        </w:rPr>
        <w:lastRenderedPageBreak/>
        <w:t>Приложение №4</w:t>
      </w:r>
      <w:bookmarkStart w:id="97" w:name="_GoBack"/>
      <w:bookmarkEnd w:id="97"/>
    </w:p>
    <w:p w:rsidR="003412C9" w:rsidRPr="0066318F" w:rsidRDefault="003412C9" w:rsidP="003412C9">
      <w:pPr>
        <w:pStyle w:val="3"/>
        <w:jc w:val="right"/>
      </w:pPr>
      <w:r w:rsidRPr="0066318F">
        <w:rPr>
          <w:b/>
          <w:bCs/>
          <w:iCs/>
        </w:rPr>
        <w:t>к коллективному договору</w:t>
      </w:r>
    </w:p>
    <w:p w:rsidR="003412C9" w:rsidRPr="0066318F" w:rsidRDefault="003412C9" w:rsidP="003412C9">
      <w:pPr>
        <w:pStyle w:val="3"/>
      </w:pPr>
    </w:p>
    <w:p w:rsidR="003412C9" w:rsidRPr="0066318F" w:rsidRDefault="003412C9" w:rsidP="003412C9">
      <w:pPr>
        <w:pStyle w:val="3"/>
        <w:jc w:val="center"/>
        <w:rPr>
          <w:b/>
        </w:rPr>
      </w:pPr>
      <w:r w:rsidRPr="0066318F">
        <w:rPr>
          <w:b/>
        </w:rPr>
        <w:t>НОРМЫ</w:t>
      </w:r>
    </w:p>
    <w:p w:rsidR="003412C9" w:rsidRPr="0066318F" w:rsidRDefault="003412C9" w:rsidP="003412C9">
      <w:pPr>
        <w:pStyle w:val="3"/>
        <w:jc w:val="center"/>
        <w:rPr>
          <w:b/>
        </w:rPr>
      </w:pPr>
      <w:r w:rsidRPr="0066318F">
        <w:rPr>
          <w:b/>
        </w:rPr>
        <w:t>бесплатной выдачи специальной одежды, специальной обуви</w:t>
      </w:r>
    </w:p>
    <w:p w:rsidR="003412C9" w:rsidRPr="0066318F" w:rsidRDefault="003412C9" w:rsidP="003412C9">
      <w:pPr>
        <w:pStyle w:val="3"/>
        <w:jc w:val="center"/>
        <w:rPr>
          <w:b/>
        </w:rPr>
      </w:pPr>
      <w:r w:rsidRPr="0066318F">
        <w:rPr>
          <w:b/>
        </w:rPr>
        <w:t>и других средств индивидуальной защиты работникам</w:t>
      </w:r>
    </w:p>
    <w:p w:rsidR="003412C9" w:rsidRPr="0066318F" w:rsidRDefault="003412C9" w:rsidP="003412C9">
      <w:pPr>
        <w:pStyle w:val="3"/>
        <w:rPr>
          <w:b/>
        </w:rPr>
      </w:pPr>
    </w:p>
    <w:tbl>
      <w:tblPr>
        <w:tblW w:w="0" w:type="auto"/>
        <w:tblInd w:w="40" w:type="dxa"/>
        <w:tblLayout w:type="fixed"/>
        <w:tblCellMar>
          <w:left w:w="40" w:type="dxa"/>
          <w:right w:w="40" w:type="dxa"/>
        </w:tblCellMar>
        <w:tblLook w:val="0000" w:firstRow="0" w:lastRow="0" w:firstColumn="0" w:lastColumn="0" w:noHBand="0" w:noVBand="0"/>
      </w:tblPr>
      <w:tblGrid>
        <w:gridCol w:w="421"/>
        <w:gridCol w:w="1703"/>
        <w:gridCol w:w="5436"/>
        <w:gridCol w:w="2100"/>
      </w:tblGrid>
      <w:tr w:rsidR="003412C9" w:rsidRPr="0066318F" w:rsidTr="005E2AB3">
        <w:trPr>
          <w:trHeight w:hRule="exact" w:val="1336"/>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rPr>
                <w:b/>
              </w:rPr>
            </w:pPr>
            <w:r w:rsidRPr="0066318F">
              <w:rPr>
                <w:b/>
              </w:rPr>
              <w:t xml:space="preserve">№ </w:t>
            </w:r>
            <w:proofErr w:type="gramStart"/>
            <w:r w:rsidRPr="0066318F">
              <w:rPr>
                <w:b/>
              </w:rPr>
              <w:t>п</w:t>
            </w:r>
            <w:proofErr w:type="gramEnd"/>
            <w:r w:rsidRPr="0066318F">
              <w:rPr>
                <w:b/>
              </w:rPr>
              <w:t>/п</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rPr>
                <w:b/>
              </w:rPr>
            </w:pPr>
            <w:r w:rsidRPr="0066318F">
              <w:rPr>
                <w:b/>
              </w:rPr>
              <w:t>Профессия</w:t>
            </w:r>
          </w:p>
          <w:p w:rsidR="003412C9" w:rsidRPr="0066318F" w:rsidRDefault="003412C9" w:rsidP="005E2AB3">
            <w:pPr>
              <w:pStyle w:val="3"/>
              <w:rPr>
                <w:b/>
              </w:rPr>
            </w:pPr>
            <w:r w:rsidRPr="0066318F">
              <w:rPr>
                <w:b/>
              </w:rPr>
              <w:t>или должность</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rPr>
                <w:b/>
              </w:rPr>
            </w:pPr>
            <w:r w:rsidRPr="0066318F">
              <w:rPr>
                <w:b/>
              </w:rPr>
              <w:t>Наименование средств индивидуальной защиты</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rPr>
                <w:b/>
              </w:rPr>
            </w:pPr>
            <w:r w:rsidRPr="0066318F">
              <w:rPr>
                <w:b/>
              </w:rPr>
              <w:t>Норма выдачи на год</w:t>
            </w:r>
          </w:p>
          <w:p w:rsidR="003412C9" w:rsidRPr="0066318F" w:rsidRDefault="003412C9" w:rsidP="005E2AB3">
            <w:pPr>
              <w:pStyle w:val="3"/>
              <w:rPr>
                <w:b/>
              </w:rPr>
            </w:pPr>
            <w:r w:rsidRPr="0066318F">
              <w:rPr>
                <w:b/>
              </w:rPr>
              <w:t>(единицы, комплекты)</w:t>
            </w:r>
          </w:p>
        </w:tc>
      </w:tr>
      <w:tr w:rsidR="003412C9" w:rsidRPr="0066318F" w:rsidTr="005E2AB3">
        <w:trPr>
          <w:trHeight w:hRule="exact" w:val="567"/>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1.</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Библиотекарь</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Халат хлопчатобумажный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1</w:t>
            </w:r>
          </w:p>
        </w:tc>
      </w:tr>
      <w:tr w:rsidR="003412C9" w:rsidRPr="0066318F" w:rsidTr="005E2AB3">
        <w:trPr>
          <w:trHeight w:hRule="exact" w:val="374"/>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2.</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Гардеробщик</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Халат хлопчатобумажный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1</w:t>
            </w:r>
          </w:p>
        </w:tc>
      </w:tr>
      <w:tr w:rsidR="003412C9" w:rsidRPr="0066318F" w:rsidTr="005E2AB3">
        <w:trPr>
          <w:trHeight w:hRule="exact" w:val="1324"/>
        </w:trPr>
        <w:tc>
          <w:tcPr>
            <w:tcW w:w="421" w:type="dxa"/>
            <w:tcBorders>
              <w:top w:val="single" w:sz="6" w:space="0" w:color="auto"/>
              <w:left w:val="single" w:sz="6" w:space="0" w:color="auto"/>
              <w:bottom w:val="nil"/>
              <w:right w:val="single" w:sz="6" w:space="0" w:color="auto"/>
            </w:tcBorders>
            <w:shd w:val="clear" w:color="auto" w:fill="FFFFFF"/>
          </w:tcPr>
          <w:p w:rsidR="003412C9" w:rsidRPr="0066318F" w:rsidRDefault="003412C9" w:rsidP="005E2AB3">
            <w:pPr>
              <w:pStyle w:val="3"/>
            </w:pPr>
            <w:r w:rsidRPr="0066318F">
              <w:rPr>
                <w:lang w:val="en-US"/>
              </w:rPr>
              <w:t>3</w:t>
            </w:r>
            <w:r w:rsidRPr="0066318F">
              <w:t>.</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 xml:space="preserve">Лаборант </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rPr>
                <w:b/>
              </w:rPr>
            </w:pPr>
            <w:r w:rsidRPr="0066318F">
              <w:rPr>
                <w:b/>
              </w:rPr>
              <w:t>При занятости в химических лабораториях:</w:t>
            </w:r>
          </w:p>
          <w:p w:rsidR="003412C9" w:rsidRPr="0066318F" w:rsidRDefault="003412C9" w:rsidP="005E2AB3">
            <w:pPr>
              <w:pStyle w:val="3"/>
            </w:pPr>
            <w:r w:rsidRPr="0066318F">
              <w:t>Халат хлопчатобумажный</w:t>
            </w:r>
          </w:p>
          <w:p w:rsidR="003412C9" w:rsidRPr="0066318F" w:rsidRDefault="003412C9" w:rsidP="005E2AB3">
            <w:pPr>
              <w:pStyle w:val="3"/>
            </w:pPr>
            <w:r w:rsidRPr="0066318F">
              <w:t>Перчатки резиновые</w:t>
            </w:r>
          </w:p>
          <w:p w:rsidR="003412C9" w:rsidRPr="0066318F" w:rsidRDefault="003412C9" w:rsidP="005E2AB3">
            <w:pPr>
              <w:pStyle w:val="3"/>
            </w:pPr>
            <w:r w:rsidRPr="0066318F">
              <w:t>Очки защитные</w:t>
            </w:r>
          </w:p>
          <w:p w:rsidR="003412C9" w:rsidRPr="0066318F" w:rsidRDefault="003412C9" w:rsidP="005E2AB3">
            <w:pPr>
              <w:pStyle w:val="3"/>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p>
          <w:p w:rsidR="003412C9" w:rsidRPr="0066318F" w:rsidRDefault="003412C9" w:rsidP="005E2AB3">
            <w:pPr>
              <w:pStyle w:val="3"/>
            </w:pPr>
            <w:r w:rsidRPr="0066318F">
              <w:t xml:space="preserve">1 на 1,5 г. Дежурный </w:t>
            </w:r>
          </w:p>
          <w:p w:rsidR="003412C9" w:rsidRPr="0066318F" w:rsidRDefault="003412C9" w:rsidP="005E2AB3">
            <w:pPr>
              <w:pStyle w:val="3"/>
            </w:pPr>
            <w:r w:rsidRPr="0066318F">
              <w:t>До износа</w:t>
            </w:r>
          </w:p>
          <w:p w:rsidR="003412C9" w:rsidRPr="0066318F" w:rsidRDefault="003412C9" w:rsidP="005E2AB3">
            <w:pPr>
              <w:pStyle w:val="3"/>
            </w:pPr>
          </w:p>
          <w:p w:rsidR="003412C9" w:rsidRPr="0066318F" w:rsidRDefault="003412C9" w:rsidP="005E2AB3">
            <w:pPr>
              <w:pStyle w:val="3"/>
            </w:pPr>
          </w:p>
        </w:tc>
      </w:tr>
      <w:tr w:rsidR="003412C9" w:rsidRPr="0066318F" w:rsidTr="005E2AB3">
        <w:trPr>
          <w:trHeight w:hRule="exact" w:val="1916"/>
        </w:trPr>
        <w:tc>
          <w:tcPr>
            <w:tcW w:w="421" w:type="dxa"/>
            <w:tcBorders>
              <w:top w:val="single" w:sz="6" w:space="0" w:color="auto"/>
              <w:left w:val="single" w:sz="6" w:space="0" w:color="auto"/>
              <w:bottom w:val="nil"/>
              <w:right w:val="single" w:sz="6" w:space="0" w:color="auto"/>
            </w:tcBorders>
            <w:shd w:val="clear" w:color="auto" w:fill="FFFFFF"/>
          </w:tcPr>
          <w:p w:rsidR="003412C9" w:rsidRPr="0066318F" w:rsidRDefault="003412C9" w:rsidP="005E2AB3">
            <w:pPr>
              <w:pStyle w:val="3"/>
            </w:pPr>
            <w:r w:rsidRPr="0066318F">
              <w:rPr>
                <w:lang w:val="en-US"/>
              </w:rPr>
              <w:t>4</w:t>
            </w:r>
            <w:r w:rsidRPr="0066318F">
              <w:t>.</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 xml:space="preserve">Рабочий по </w:t>
            </w:r>
            <w:proofErr w:type="spellStart"/>
            <w:r w:rsidRPr="0066318F">
              <w:t>комлексному</w:t>
            </w:r>
            <w:proofErr w:type="spellEnd"/>
            <w:r w:rsidRPr="0066318F">
              <w:t xml:space="preserve"> обслуживанию зданий</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Халат хлопчатобумажный</w:t>
            </w:r>
          </w:p>
          <w:p w:rsidR="003412C9" w:rsidRPr="0066318F" w:rsidRDefault="003412C9" w:rsidP="005E2AB3">
            <w:pPr>
              <w:pStyle w:val="3"/>
            </w:pPr>
            <w:r w:rsidRPr="0066318F">
              <w:t>Рукавицы комбинированные</w:t>
            </w:r>
          </w:p>
          <w:p w:rsidR="003412C9" w:rsidRPr="0066318F" w:rsidRDefault="003412C9" w:rsidP="005E2AB3">
            <w:pPr>
              <w:pStyle w:val="3"/>
              <w:rPr>
                <w:b/>
              </w:rPr>
            </w:pPr>
            <w:r w:rsidRPr="0066318F">
              <w:rPr>
                <w:b/>
              </w:rPr>
              <w:t>При мытье полов и мест общего пользования дополнительно:</w:t>
            </w:r>
          </w:p>
          <w:p w:rsidR="003412C9" w:rsidRPr="0066318F" w:rsidRDefault="003412C9" w:rsidP="005E2AB3">
            <w:pPr>
              <w:pStyle w:val="3"/>
            </w:pPr>
            <w:r w:rsidRPr="0066318F">
              <w:t>Резиновые галоши</w:t>
            </w:r>
          </w:p>
          <w:p w:rsidR="003412C9" w:rsidRPr="0066318F" w:rsidRDefault="003412C9" w:rsidP="005E2AB3">
            <w:pPr>
              <w:pStyle w:val="3"/>
            </w:pPr>
            <w:r w:rsidRPr="0066318F">
              <w:t>Перчатки резиновые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1</w:t>
            </w:r>
          </w:p>
          <w:p w:rsidR="003412C9" w:rsidRPr="0066318F" w:rsidRDefault="003412C9" w:rsidP="005E2AB3">
            <w:pPr>
              <w:pStyle w:val="3"/>
            </w:pPr>
            <w:r w:rsidRPr="0066318F">
              <w:t>6 пар</w:t>
            </w:r>
          </w:p>
          <w:p w:rsidR="003412C9" w:rsidRPr="0066318F" w:rsidRDefault="003412C9" w:rsidP="005E2AB3">
            <w:pPr>
              <w:pStyle w:val="3"/>
            </w:pPr>
          </w:p>
          <w:p w:rsidR="003412C9" w:rsidRPr="0066318F" w:rsidRDefault="003412C9" w:rsidP="005E2AB3">
            <w:pPr>
              <w:pStyle w:val="3"/>
            </w:pPr>
          </w:p>
          <w:p w:rsidR="003412C9" w:rsidRPr="0066318F" w:rsidRDefault="003412C9" w:rsidP="005E2AB3">
            <w:pPr>
              <w:pStyle w:val="3"/>
            </w:pPr>
            <w:r w:rsidRPr="0066318F">
              <w:t>1 пара</w:t>
            </w:r>
          </w:p>
          <w:p w:rsidR="003412C9" w:rsidRPr="0066318F" w:rsidRDefault="003412C9" w:rsidP="005E2AB3">
            <w:pPr>
              <w:pStyle w:val="3"/>
            </w:pPr>
            <w:r w:rsidRPr="0066318F">
              <w:t>2 пары</w:t>
            </w:r>
          </w:p>
        </w:tc>
      </w:tr>
      <w:tr w:rsidR="00F44090" w:rsidRPr="0066318F" w:rsidTr="00F44090">
        <w:trPr>
          <w:trHeight w:hRule="exact" w:val="1576"/>
        </w:trPr>
        <w:tc>
          <w:tcPr>
            <w:tcW w:w="421" w:type="dxa"/>
            <w:tcBorders>
              <w:top w:val="single" w:sz="6" w:space="0" w:color="auto"/>
              <w:left w:val="single" w:sz="6" w:space="0" w:color="auto"/>
              <w:bottom w:val="nil"/>
              <w:right w:val="single" w:sz="6" w:space="0" w:color="auto"/>
            </w:tcBorders>
            <w:shd w:val="clear" w:color="auto" w:fill="FFFFFF"/>
          </w:tcPr>
          <w:p w:rsidR="003412C9" w:rsidRPr="0066318F" w:rsidRDefault="003412C9" w:rsidP="005E2AB3">
            <w:pPr>
              <w:pStyle w:val="3"/>
            </w:pPr>
            <w:r w:rsidRPr="0066318F">
              <w:t>5.</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Повар</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Костюм хлопчатобумажный</w:t>
            </w:r>
          </w:p>
          <w:p w:rsidR="003412C9" w:rsidRPr="0066318F" w:rsidRDefault="003412C9" w:rsidP="005E2AB3">
            <w:pPr>
              <w:pStyle w:val="3"/>
            </w:pPr>
            <w:r w:rsidRPr="0066318F">
              <w:t>Передник хлопчатобумажный</w:t>
            </w:r>
          </w:p>
          <w:p w:rsidR="003412C9" w:rsidRPr="0066318F" w:rsidRDefault="003412C9" w:rsidP="005E2AB3">
            <w:pPr>
              <w:pStyle w:val="3"/>
            </w:pPr>
            <w:r w:rsidRPr="0066318F">
              <w:t>Колпак хлопчатобумажный</w:t>
            </w:r>
          </w:p>
          <w:p w:rsidR="003412C9" w:rsidRPr="0066318F" w:rsidRDefault="003412C9" w:rsidP="005E2AB3">
            <w:pPr>
              <w:pStyle w:val="3"/>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1</w:t>
            </w:r>
          </w:p>
          <w:p w:rsidR="003412C9" w:rsidRPr="0066318F" w:rsidRDefault="003412C9" w:rsidP="005E2AB3">
            <w:pPr>
              <w:pStyle w:val="3"/>
            </w:pPr>
            <w:r w:rsidRPr="0066318F">
              <w:t>1</w:t>
            </w:r>
          </w:p>
          <w:p w:rsidR="003412C9" w:rsidRPr="0066318F" w:rsidRDefault="003412C9" w:rsidP="005E2AB3">
            <w:pPr>
              <w:pStyle w:val="3"/>
            </w:pPr>
            <w:r w:rsidRPr="0066318F">
              <w:t>1</w:t>
            </w:r>
          </w:p>
          <w:p w:rsidR="003412C9" w:rsidRPr="0066318F" w:rsidRDefault="003412C9" w:rsidP="005E2AB3">
            <w:pPr>
              <w:pStyle w:val="3"/>
            </w:pPr>
            <w:r w:rsidRPr="0066318F">
              <w:t>1 пара</w:t>
            </w:r>
          </w:p>
        </w:tc>
      </w:tr>
    </w:tbl>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5E2AB3" w:rsidRPr="0066318F" w:rsidRDefault="005E2AB3">
      <w:pPr>
        <w:rPr>
          <w:sz w:val="28"/>
          <w:szCs w:val="28"/>
        </w:rPr>
      </w:pPr>
    </w:p>
    <w:sectPr w:rsidR="005E2AB3" w:rsidRPr="0066318F" w:rsidSect="005E2AB3">
      <w:footerReference w:type="default" r:id="rId9"/>
      <w:pgSz w:w="11906" w:h="16838"/>
      <w:pgMar w:top="70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76" w:rsidRDefault="00884176" w:rsidP="003412C9">
      <w:r>
        <w:separator/>
      </w:r>
    </w:p>
  </w:endnote>
  <w:endnote w:type="continuationSeparator" w:id="0">
    <w:p w:rsidR="00884176" w:rsidRDefault="00884176" w:rsidP="0034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85" w:rsidRDefault="00FE0285" w:rsidP="005E2AB3">
    <w:pPr>
      <w:pStyle w:val="a5"/>
      <w:jc w:val="right"/>
    </w:pPr>
    <w:r>
      <w:fldChar w:fldCharType="begin"/>
    </w:r>
    <w:r>
      <w:instrText>PAGE   \* MERGEFORMAT</w:instrText>
    </w:r>
    <w:r>
      <w:fldChar w:fldCharType="separate"/>
    </w:r>
    <w:r w:rsidR="00CF2BD2">
      <w:rPr>
        <w:noProof/>
      </w:rPr>
      <w:t>102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76" w:rsidRDefault="00884176" w:rsidP="003412C9">
      <w:r>
        <w:separator/>
      </w:r>
    </w:p>
  </w:footnote>
  <w:footnote w:type="continuationSeparator" w:id="0">
    <w:p w:rsidR="00884176" w:rsidRDefault="00884176" w:rsidP="003412C9">
      <w:r>
        <w:continuationSeparator/>
      </w:r>
    </w:p>
  </w:footnote>
  <w:footnote w:id="1">
    <w:p w:rsidR="00FE0285" w:rsidRDefault="00FE0285" w:rsidP="003412C9">
      <w:pPr>
        <w:pStyle w:val="aff"/>
        <w:jc w:val="both"/>
      </w:pPr>
      <w:r>
        <w:rPr>
          <w:rStyle w:val="aff1"/>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 w:id="2">
    <w:p w:rsidR="00FE0285" w:rsidRDefault="00FE0285" w:rsidP="003412C9">
      <w:pPr>
        <w:pStyle w:val="aff"/>
        <w:ind w:firstLine="70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32286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80C447CA"/>
    <w:lvl w:ilvl="0">
      <w:numFmt w:val="bullet"/>
      <w:lvlText w:val="*"/>
      <w:lvlJc w:val="left"/>
    </w:lvl>
  </w:abstractNum>
  <w:abstractNum w:abstractNumId="2">
    <w:nsid w:val="077C4230"/>
    <w:multiLevelType w:val="hybridMultilevel"/>
    <w:tmpl w:val="8C96EA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5">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51627"/>
    <w:multiLevelType w:val="multilevel"/>
    <w:tmpl w:val="1DAA4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C577AE4"/>
    <w:multiLevelType w:val="hybridMultilevel"/>
    <w:tmpl w:val="FEA49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A10494"/>
    <w:multiLevelType w:val="hybridMultilevel"/>
    <w:tmpl w:val="0180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352DC"/>
    <w:multiLevelType w:val="hybridMultilevel"/>
    <w:tmpl w:val="4720F43C"/>
    <w:lvl w:ilvl="0" w:tplc="B4E8CB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E7DD8"/>
    <w:multiLevelType w:val="hybridMultilevel"/>
    <w:tmpl w:val="BAAA84B4"/>
    <w:lvl w:ilvl="0" w:tplc="3BE07A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CE75C9"/>
    <w:multiLevelType w:val="singleLevel"/>
    <w:tmpl w:val="BD1C847E"/>
    <w:lvl w:ilvl="0">
      <w:start w:val="2"/>
      <w:numFmt w:val="decimal"/>
      <w:lvlText w:val="2.%1."/>
      <w:legacy w:legacy="1" w:legacySpace="0" w:legacyIndent="446"/>
      <w:lvlJc w:val="left"/>
      <w:rPr>
        <w:rFonts w:ascii="Times New Roman" w:hAnsi="Times New Roman" w:cs="Times New Roman" w:hint="default"/>
      </w:rPr>
    </w:lvl>
  </w:abstractNum>
  <w:abstractNum w:abstractNumId="17">
    <w:nsid w:val="34D81134"/>
    <w:multiLevelType w:val="hybridMultilevel"/>
    <w:tmpl w:val="CEC048F6"/>
    <w:lvl w:ilvl="0" w:tplc="0419000F">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F13A61"/>
    <w:multiLevelType w:val="singleLevel"/>
    <w:tmpl w:val="A8FA139A"/>
    <w:lvl w:ilvl="0">
      <w:start w:val="1"/>
      <w:numFmt w:val="decimal"/>
      <w:lvlText w:val="2.6.%1."/>
      <w:legacy w:legacy="1" w:legacySpace="0" w:legacyIndent="643"/>
      <w:lvlJc w:val="left"/>
      <w:rPr>
        <w:rFonts w:ascii="Times New Roman" w:hAnsi="Times New Roman" w:cs="Times New Roman" w:hint="default"/>
      </w:rPr>
    </w:lvl>
  </w:abstractNum>
  <w:abstractNum w:abstractNumId="20">
    <w:nsid w:val="3A9B0BDC"/>
    <w:multiLevelType w:val="hybridMultilevel"/>
    <w:tmpl w:val="504A7EDA"/>
    <w:lvl w:ilvl="0" w:tplc="8E389842">
      <w:start w:val="1"/>
      <w:numFmt w:val="upperRoman"/>
      <w:lvlText w:val="%1."/>
      <w:lvlJc w:val="left"/>
      <w:pPr>
        <w:tabs>
          <w:tab w:val="num" w:pos="1080"/>
        </w:tabs>
        <w:ind w:left="1080" w:hanging="720"/>
      </w:pPr>
      <w:rPr>
        <w:rFonts w:hint="default"/>
      </w:rPr>
    </w:lvl>
    <w:lvl w:ilvl="1" w:tplc="04190013">
      <w:start w:val="1"/>
      <w:numFmt w:val="upperRoman"/>
      <w:lvlText w:val="%2."/>
      <w:lvlJc w:val="righ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E91EB0"/>
    <w:multiLevelType w:val="hybridMultilevel"/>
    <w:tmpl w:val="36C22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40843DBB"/>
    <w:multiLevelType w:val="hybridMultilevel"/>
    <w:tmpl w:val="E196D6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C462BB"/>
    <w:multiLevelType w:val="hybridMultilevel"/>
    <w:tmpl w:val="04E04968"/>
    <w:lvl w:ilvl="0" w:tplc="1F44CD9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4C7B4622"/>
    <w:multiLevelType w:val="hybridMultilevel"/>
    <w:tmpl w:val="81A65BA2"/>
    <w:lvl w:ilvl="0" w:tplc="F5A08220">
      <w:start w:val="5"/>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4F5C360E"/>
    <w:multiLevelType w:val="hybridMultilevel"/>
    <w:tmpl w:val="F6303F82"/>
    <w:lvl w:ilvl="0" w:tplc="065C581E">
      <w:start w:val="1"/>
      <w:numFmt w:val="upperRoman"/>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2A71BB"/>
    <w:multiLevelType w:val="hybridMultilevel"/>
    <w:tmpl w:val="F376C0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492691"/>
    <w:multiLevelType w:val="hybridMultilevel"/>
    <w:tmpl w:val="D8C4503E"/>
    <w:lvl w:ilvl="0" w:tplc="1F44CD9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83BCB"/>
    <w:multiLevelType w:val="hybridMultilevel"/>
    <w:tmpl w:val="0180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3">
    <w:nsid w:val="5FD36229"/>
    <w:multiLevelType w:val="multilevel"/>
    <w:tmpl w:val="A394D5AC"/>
    <w:lvl w:ilvl="0">
      <w:start w:val="4"/>
      <w:numFmt w:val="decimal"/>
      <w:lvlText w:val="%1."/>
      <w:lvlJc w:val="left"/>
      <w:pPr>
        <w:ind w:left="720" w:hanging="360"/>
      </w:pPr>
      <w:rPr>
        <w:rFonts w:hint="default"/>
      </w:rPr>
    </w:lvl>
    <w:lvl w:ilvl="1">
      <w:start w:val="2"/>
      <w:numFmt w:val="decimal"/>
      <w:isLgl/>
      <w:lvlText w:val="%1.%2."/>
      <w:lvlJc w:val="left"/>
      <w:pPr>
        <w:ind w:left="1504" w:hanging="720"/>
      </w:pPr>
      <w:rPr>
        <w:rFonts w:hint="default"/>
      </w:rPr>
    </w:lvl>
    <w:lvl w:ilvl="2">
      <w:start w:val="1"/>
      <w:numFmt w:val="decimal"/>
      <w:isLgl/>
      <w:lvlText w:val="%1.%2.%3."/>
      <w:lvlJc w:val="left"/>
      <w:pPr>
        <w:ind w:left="1928" w:hanging="720"/>
      </w:pPr>
      <w:rPr>
        <w:rFonts w:hint="default"/>
      </w:rPr>
    </w:lvl>
    <w:lvl w:ilvl="3">
      <w:start w:val="1"/>
      <w:numFmt w:val="decimal"/>
      <w:isLgl/>
      <w:lvlText w:val="%1.%2.%3.%4."/>
      <w:lvlJc w:val="left"/>
      <w:pPr>
        <w:ind w:left="2712" w:hanging="1080"/>
      </w:pPr>
      <w:rPr>
        <w:rFonts w:hint="default"/>
      </w:rPr>
    </w:lvl>
    <w:lvl w:ilvl="4">
      <w:start w:val="1"/>
      <w:numFmt w:val="decimal"/>
      <w:isLgl/>
      <w:lvlText w:val="%1.%2.%3.%4.%5."/>
      <w:lvlJc w:val="left"/>
      <w:pPr>
        <w:ind w:left="3136"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704" w:hanging="1800"/>
      </w:pPr>
      <w:rPr>
        <w:rFonts w:hint="default"/>
      </w:rPr>
    </w:lvl>
    <w:lvl w:ilvl="7">
      <w:start w:val="1"/>
      <w:numFmt w:val="decimal"/>
      <w:isLgl/>
      <w:lvlText w:val="%1.%2.%3.%4.%5.%6.%7.%8."/>
      <w:lvlJc w:val="left"/>
      <w:pPr>
        <w:ind w:left="5128" w:hanging="1800"/>
      </w:pPr>
      <w:rPr>
        <w:rFonts w:hint="default"/>
      </w:rPr>
    </w:lvl>
    <w:lvl w:ilvl="8">
      <w:start w:val="1"/>
      <w:numFmt w:val="decimal"/>
      <w:isLgl/>
      <w:lvlText w:val="%1.%2.%3.%4.%5.%6.%7.%8.%9."/>
      <w:lvlJc w:val="left"/>
      <w:pPr>
        <w:ind w:left="5912" w:hanging="2160"/>
      </w:pPr>
      <w:rPr>
        <w:rFonts w:hint="default"/>
      </w:rPr>
    </w:lvl>
  </w:abstractNum>
  <w:abstractNum w:abstractNumId="34">
    <w:nsid w:val="6253458A"/>
    <w:multiLevelType w:val="multilevel"/>
    <w:tmpl w:val="2056E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6767E47"/>
    <w:multiLevelType w:val="hybridMultilevel"/>
    <w:tmpl w:val="84EE20A6"/>
    <w:lvl w:ilvl="0" w:tplc="6BD89D48">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B57D81"/>
    <w:multiLevelType w:val="hybridMultilevel"/>
    <w:tmpl w:val="C340E51A"/>
    <w:lvl w:ilvl="0" w:tplc="A476EC0A">
      <w:start w:val="5"/>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3"/>
  </w:num>
  <w:num w:numId="2">
    <w:abstractNumId w:val="3"/>
  </w:num>
  <w:num w:numId="3">
    <w:abstractNumId w:val="20"/>
  </w:num>
  <w:num w:numId="4">
    <w:abstractNumId w:val="18"/>
  </w:num>
  <w:num w:numId="5">
    <w:abstractNumId w:val="13"/>
  </w:num>
  <w:num w:numId="6">
    <w:abstractNumId w:val="1"/>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9"/>
  </w:num>
  <w:num w:numId="8">
    <w:abstractNumId w:val="22"/>
  </w:num>
  <w:num w:numId="9">
    <w:abstractNumId w:val="26"/>
  </w:num>
  <w:num w:numId="10">
    <w:abstractNumId w:val="5"/>
  </w:num>
  <w:num w:numId="11">
    <w:abstractNumId w:val="8"/>
  </w:num>
  <w:num w:numId="12">
    <w:abstractNumId w:val="14"/>
  </w:num>
  <w:num w:numId="13">
    <w:abstractNumId w:val="15"/>
  </w:num>
  <w:num w:numId="14">
    <w:abstractNumId w:val="37"/>
  </w:num>
  <w:num w:numId="15">
    <w:abstractNumId w:val="38"/>
  </w:num>
  <w:num w:numId="16">
    <w:abstractNumId w:val="35"/>
  </w:num>
  <w:num w:numId="17">
    <w:abstractNumId w:val="32"/>
  </w:num>
  <w:num w:numId="18">
    <w:abstractNumId w:val="6"/>
  </w:num>
  <w:num w:numId="19">
    <w:abstractNumId w:val="25"/>
  </w:num>
  <w:num w:numId="20">
    <w:abstractNumId w:val="4"/>
  </w:num>
  <w:num w:numId="21">
    <w:abstractNumId w:val="31"/>
  </w:num>
  <w:num w:numId="22">
    <w:abstractNumId w:val="10"/>
  </w:num>
  <w:num w:numId="23">
    <w:abstractNumId w:val="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6"/>
  </w:num>
  <w:num w:numId="27">
    <w:abstractNumId w:val="19"/>
  </w:num>
  <w:num w:numId="28">
    <w:abstractNumId w:val="17"/>
  </w:num>
  <w:num w:numId="29">
    <w:abstractNumId w:val="28"/>
  </w:num>
  <w:num w:numId="30">
    <w:abstractNumId w:val="33"/>
  </w:num>
  <w:num w:numId="31">
    <w:abstractNumId w:val="36"/>
  </w:num>
  <w:num w:numId="32">
    <w:abstractNumId w:val="21"/>
  </w:num>
  <w:num w:numId="33">
    <w:abstractNumId w:val="2"/>
  </w:num>
  <w:num w:numId="34">
    <w:abstractNumId w:val="29"/>
  </w:num>
  <w:num w:numId="35">
    <w:abstractNumId w:val="24"/>
  </w:num>
  <w:num w:numId="36">
    <w:abstractNumId w:val="11"/>
  </w:num>
  <w:num w:numId="37">
    <w:abstractNumId w:val="40"/>
  </w:num>
  <w:num w:numId="38">
    <w:abstractNumId w:val="27"/>
  </w:num>
  <w:num w:numId="39">
    <w:abstractNumId w:val="3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7F"/>
    <w:rsid w:val="000D32E9"/>
    <w:rsid w:val="002003F9"/>
    <w:rsid w:val="002525A8"/>
    <w:rsid w:val="003412C9"/>
    <w:rsid w:val="005506FE"/>
    <w:rsid w:val="005E2AB3"/>
    <w:rsid w:val="0066318F"/>
    <w:rsid w:val="00884176"/>
    <w:rsid w:val="00B74173"/>
    <w:rsid w:val="00CF2BD2"/>
    <w:rsid w:val="00D52F7F"/>
    <w:rsid w:val="00D62DFE"/>
    <w:rsid w:val="00F44090"/>
    <w:rsid w:val="00F96597"/>
    <w:rsid w:val="00FE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2C9"/>
    <w:pPr>
      <w:keepNext/>
      <w:jc w:val="center"/>
      <w:outlineLvl w:val="0"/>
    </w:pPr>
    <w:rPr>
      <w:b/>
      <w:bCs/>
      <w:sz w:val="28"/>
      <w:szCs w:val="20"/>
    </w:rPr>
  </w:style>
  <w:style w:type="paragraph" w:styleId="6">
    <w:name w:val="heading 6"/>
    <w:basedOn w:val="a"/>
    <w:next w:val="a"/>
    <w:link w:val="60"/>
    <w:uiPriority w:val="9"/>
    <w:qFormat/>
    <w:rsid w:val="003412C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2C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uiPriority w:val="9"/>
    <w:rsid w:val="003412C9"/>
    <w:rPr>
      <w:rFonts w:ascii="Calibri" w:eastAsia="Times New Roman" w:hAnsi="Calibri" w:cs="Times New Roman"/>
      <w:b/>
      <w:bCs/>
      <w:lang w:eastAsia="ru-RU"/>
    </w:rPr>
  </w:style>
  <w:style w:type="paragraph" w:styleId="a3">
    <w:name w:val="header"/>
    <w:aliases w:val=" Знак4"/>
    <w:basedOn w:val="a"/>
    <w:link w:val="a4"/>
    <w:rsid w:val="003412C9"/>
    <w:pPr>
      <w:tabs>
        <w:tab w:val="center" w:pos="4677"/>
        <w:tab w:val="right" w:pos="9355"/>
      </w:tabs>
    </w:pPr>
  </w:style>
  <w:style w:type="character" w:customStyle="1" w:styleId="a4">
    <w:name w:val="Верхний колонтитул Знак"/>
    <w:aliases w:val=" Знак4 Знак"/>
    <w:basedOn w:val="a0"/>
    <w:link w:val="a3"/>
    <w:rsid w:val="003412C9"/>
    <w:rPr>
      <w:rFonts w:ascii="Times New Roman" w:eastAsia="Times New Roman" w:hAnsi="Times New Roman" w:cs="Times New Roman"/>
      <w:sz w:val="24"/>
      <w:szCs w:val="24"/>
      <w:lang w:eastAsia="ru-RU"/>
    </w:rPr>
  </w:style>
  <w:style w:type="paragraph" w:styleId="a5">
    <w:name w:val="footer"/>
    <w:basedOn w:val="a"/>
    <w:link w:val="a6"/>
    <w:uiPriority w:val="99"/>
    <w:rsid w:val="003412C9"/>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3412C9"/>
    <w:rPr>
      <w:rFonts w:ascii="Times New Roman" w:eastAsia="Times New Roman" w:hAnsi="Times New Roman" w:cs="Times New Roman"/>
      <w:sz w:val="24"/>
      <w:szCs w:val="24"/>
      <w:lang w:val="x-none" w:eastAsia="x-none"/>
    </w:rPr>
  </w:style>
  <w:style w:type="paragraph" w:styleId="3">
    <w:name w:val="Body Text 3"/>
    <w:basedOn w:val="a"/>
    <w:link w:val="30"/>
    <w:rsid w:val="003412C9"/>
    <w:pPr>
      <w:jc w:val="both"/>
    </w:pPr>
    <w:rPr>
      <w:sz w:val="28"/>
      <w:szCs w:val="28"/>
    </w:rPr>
  </w:style>
  <w:style w:type="character" w:customStyle="1" w:styleId="30">
    <w:name w:val="Основной текст 3 Знак"/>
    <w:basedOn w:val="a0"/>
    <w:link w:val="3"/>
    <w:rsid w:val="003412C9"/>
    <w:rPr>
      <w:rFonts w:ascii="Times New Roman" w:eastAsia="Times New Roman" w:hAnsi="Times New Roman" w:cs="Times New Roman"/>
      <w:sz w:val="28"/>
      <w:szCs w:val="28"/>
      <w:lang w:eastAsia="ru-RU"/>
    </w:rPr>
  </w:style>
  <w:style w:type="paragraph" w:styleId="2">
    <w:name w:val="Body Text Indent 2"/>
    <w:basedOn w:val="a"/>
    <w:link w:val="20"/>
    <w:rsid w:val="003412C9"/>
    <w:pPr>
      <w:spacing w:after="120" w:line="480" w:lineRule="auto"/>
      <w:ind w:left="283"/>
    </w:pPr>
    <w:rPr>
      <w:lang w:val="x-none" w:eastAsia="x-none"/>
    </w:rPr>
  </w:style>
  <w:style w:type="character" w:customStyle="1" w:styleId="20">
    <w:name w:val="Основной текст с отступом 2 Знак"/>
    <w:basedOn w:val="a0"/>
    <w:link w:val="2"/>
    <w:rsid w:val="003412C9"/>
    <w:rPr>
      <w:rFonts w:ascii="Times New Roman" w:eastAsia="Times New Roman" w:hAnsi="Times New Roman" w:cs="Times New Roman"/>
      <w:sz w:val="24"/>
      <w:szCs w:val="24"/>
      <w:lang w:val="x-none" w:eastAsia="x-none"/>
    </w:rPr>
  </w:style>
  <w:style w:type="paragraph" w:styleId="31">
    <w:name w:val="Body Text Indent 3"/>
    <w:basedOn w:val="a"/>
    <w:link w:val="32"/>
    <w:rsid w:val="003412C9"/>
    <w:pPr>
      <w:spacing w:after="120"/>
      <w:ind w:left="283"/>
    </w:pPr>
    <w:rPr>
      <w:sz w:val="16"/>
      <w:szCs w:val="16"/>
    </w:rPr>
  </w:style>
  <w:style w:type="character" w:customStyle="1" w:styleId="32">
    <w:name w:val="Основной текст с отступом 3 Знак"/>
    <w:basedOn w:val="a0"/>
    <w:link w:val="31"/>
    <w:rsid w:val="003412C9"/>
    <w:rPr>
      <w:rFonts w:ascii="Times New Roman" w:eastAsia="Times New Roman" w:hAnsi="Times New Roman" w:cs="Times New Roman"/>
      <w:sz w:val="16"/>
      <w:szCs w:val="16"/>
      <w:lang w:eastAsia="ru-RU"/>
    </w:rPr>
  </w:style>
  <w:style w:type="table" w:styleId="a7">
    <w:name w:val="Table Grid"/>
    <w:basedOn w:val="a1"/>
    <w:rsid w:val="0034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3412C9"/>
  </w:style>
  <w:style w:type="paragraph" w:customStyle="1" w:styleId="a9">
    <w:name w:val="Таблицы (моноширинный)"/>
    <w:basedOn w:val="a"/>
    <w:next w:val="a"/>
    <w:uiPriority w:val="99"/>
    <w:rsid w:val="003412C9"/>
    <w:pPr>
      <w:widowControl w:val="0"/>
      <w:autoSpaceDE w:val="0"/>
      <w:autoSpaceDN w:val="0"/>
      <w:adjustRightInd w:val="0"/>
      <w:jc w:val="both"/>
    </w:pPr>
    <w:rPr>
      <w:rFonts w:ascii="Courier New" w:hAnsi="Courier New" w:cs="Courier New"/>
      <w:sz w:val="20"/>
      <w:szCs w:val="20"/>
    </w:rPr>
  </w:style>
  <w:style w:type="character" w:styleId="aa">
    <w:name w:val="Hyperlink"/>
    <w:rsid w:val="003412C9"/>
    <w:rPr>
      <w:color w:val="0000FF"/>
      <w:u w:val="single"/>
    </w:rPr>
  </w:style>
  <w:style w:type="character" w:styleId="ab">
    <w:name w:val="FollowedHyperlink"/>
    <w:uiPriority w:val="99"/>
    <w:rsid w:val="003412C9"/>
    <w:rPr>
      <w:color w:val="800080"/>
      <w:u w:val="single"/>
    </w:rPr>
  </w:style>
  <w:style w:type="paragraph" w:styleId="ac">
    <w:name w:val="Balloon Text"/>
    <w:basedOn w:val="a"/>
    <w:link w:val="ad"/>
    <w:rsid w:val="003412C9"/>
    <w:rPr>
      <w:rFonts w:ascii="Tahoma" w:hAnsi="Tahoma"/>
      <w:spacing w:val="-2"/>
      <w:sz w:val="16"/>
      <w:szCs w:val="16"/>
      <w:lang w:val="x-none" w:eastAsia="x-none"/>
    </w:rPr>
  </w:style>
  <w:style w:type="character" w:customStyle="1" w:styleId="ad">
    <w:name w:val="Текст выноски Знак"/>
    <w:basedOn w:val="a0"/>
    <w:link w:val="ac"/>
    <w:rsid w:val="003412C9"/>
    <w:rPr>
      <w:rFonts w:ascii="Tahoma" w:eastAsia="Times New Roman" w:hAnsi="Tahoma" w:cs="Times New Roman"/>
      <w:spacing w:val="-2"/>
      <w:sz w:val="16"/>
      <w:szCs w:val="16"/>
      <w:lang w:val="x-none" w:eastAsia="x-none"/>
    </w:rPr>
  </w:style>
  <w:style w:type="paragraph" w:styleId="ae">
    <w:name w:val="No Spacing"/>
    <w:uiPriority w:val="1"/>
    <w:qFormat/>
    <w:rsid w:val="003412C9"/>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3412C9"/>
    <w:rPr>
      <w:sz w:val="26"/>
      <w:szCs w:val="26"/>
      <w:shd w:val="clear" w:color="auto" w:fill="FFFFFF"/>
    </w:rPr>
  </w:style>
  <w:style w:type="paragraph" w:customStyle="1" w:styleId="34">
    <w:name w:val="Заголовок №3"/>
    <w:basedOn w:val="a"/>
    <w:link w:val="33"/>
    <w:rsid w:val="003412C9"/>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3412C9"/>
    <w:rPr>
      <w:sz w:val="26"/>
      <w:szCs w:val="26"/>
      <w:shd w:val="clear" w:color="auto" w:fill="FFFFFF"/>
    </w:rPr>
  </w:style>
  <w:style w:type="paragraph" w:customStyle="1" w:styleId="11">
    <w:name w:val="Основной текст1"/>
    <w:basedOn w:val="a"/>
    <w:link w:val="af"/>
    <w:rsid w:val="003412C9"/>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rsid w:val="003412C9"/>
    <w:rPr>
      <w:sz w:val="27"/>
      <w:szCs w:val="27"/>
      <w:shd w:val="clear" w:color="auto" w:fill="FFFFFF"/>
    </w:rPr>
  </w:style>
  <w:style w:type="paragraph" w:customStyle="1" w:styleId="36">
    <w:name w:val="Основной текст (3)"/>
    <w:basedOn w:val="a"/>
    <w:link w:val="35"/>
    <w:rsid w:val="003412C9"/>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rsid w:val="003412C9"/>
    <w:rPr>
      <w:sz w:val="26"/>
      <w:szCs w:val="26"/>
      <w:shd w:val="clear" w:color="auto" w:fill="FFFFFF"/>
    </w:rPr>
  </w:style>
  <w:style w:type="paragraph" w:customStyle="1" w:styleId="22">
    <w:name w:val="Заголовок №2"/>
    <w:basedOn w:val="a"/>
    <w:link w:val="21"/>
    <w:rsid w:val="003412C9"/>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3412C9"/>
    <w:rPr>
      <w:i/>
      <w:iCs/>
      <w:color w:val="808080"/>
    </w:rPr>
  </w:style>
  <w:style w:type="character" w:customStyle="1" w:styleId="af1">
    <w:name w:val="Гипертекстовая ссылка"/>
    <w:uiPriority w:val="99"/>
    <w:rsid w:val="003412C9"/>
    <w:rPr>
      <w:b/>
      <w:bCs/>
      <w:color w:val="106BBE"/>
      <w:sz w:val="26"/>
      <w:szCs w:val="26"/>
    </w:rPr>
  </w:style>
  <w:style w:type="paragraph" w:customStyle="1" w:styleId="af2">
    <w:name w:val="Комментарий"/>
    <w:basedOn w:val="a"/>
    <w:next w:val="a"/>
    <w:uiPriority w:val="99"/>
    <w:rsid w:val="003412C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3412C9"/>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3412C9"/>
    <w:rPr>
      <w:b/>
      <w:bCs/>
      <w:color w:val="26282F"/>
      <w:sz w:val="26"/>
      <w:szCs w:val="26"/>
    </w:rPr>
  </w:style>
  <w:style w:type="paragraph" w:customStyle="1" w:styleId="af5">
    <w:name w:val="Прижатый влево"/>
    <w:basedOn w:val="a"/>
    <w:next w:val="a"/>
    <w:uiPriority w:val="99"/>
    <w:rsid w:val="003412C9"/>
    <w:pPr>
      <w:widowControl w:val="0"/>
      <w:autoSpaceDE w:val="0"/>
      <w:autoSpaceDN w:val="0"/>
      <w:adjustRightInd w:val="0"/>
    </w:pPr>
    <w:rPr>
      <w:rFonts w:ascii="Arial" w:hAnsi="Arial" w:cs="Arial"/>
    </w:rPr>
  </w:style>
  <w:style w:type="character" w:customStyle="1" w:styleId="af6">
    <w:name w:val="Не вступил в силу"/>
    <w:uiPriority w:val="99"/>
    <w:rsid w:val="003412C9"/>
    <w:rPr>
      <w:b w:val="0"/>
      <w:bCs w:val="0"/>
      <w:color w:val="000000"/>
      <w:sz w:val="26"/>
      <w:szCs w:val="26"/>
      <w:shd w:val="clear" w:color="auto" w:fill="D8EDE8"/>
    </w:rPr>
  </w:style>
  <w:style w:type="paragraph" w:styleId="af7">
    <w:name w:val="Subtitle"/>
    <w:basedOn w:val="a"/>
    <w:next w:val="a"/>
    <w:link w:val="af8"/>
    <w:uiPriority w:val="11"/>
    <w:qFormat/>
    <w:rsid w:val="003412C9"/>
    <w:pPr>
      <w:spacing w:after="60"/>
      <w:jc w:val="center"/>
      <w:outlineLvl w:val="1"/>
    </w:pPr>
    <w:rPr>
      <w:rFonts w:ascii="Cambria" w:hAnsi="Cambria"/>
      <w:lang w:val="x-none" w:eastAsia="x-none"/>
    </w:rPr>
  </w:style>
  <w:style w:type="character" w:customStyle="1" w:styleId="af8">
    <w:name w:val="Подзаголовок Знак"/>
    <w:basedOn w:val="a0"/>
    <w:link w:val="af7"/>
    <w:uiPriority w:val="11"/>
    <w:rsid w:val="003412C9"/>
    <w:rPr>
      <w:rFonts w:ascii="Cambria" w:eastAsia="Times New Roman" w:hAnsi="Cambria" w:cs="Times New Roman"/>
      <w:sz w:val="24"/>
      <w:szCs w:val="24"/>
      <w:lang w:val="x-none" w:eastAsia="x-none"/>
    </w:rPr>
  </w:style>
  <w:style w:type="paragraph" w:styleId="af9">
    <w:name w:val="List Paragraph"/>
    <w:basedOn w:val="a"/>
    <w:uiPriority w:val="34"/>
    <w:qFormat/>
    <w:rsid w:val="003412C9"/>
    <w:pPr>
      <w:ind w:left="708"/>
    </w:pPr>
  </w:style>
  <w:style w:type="character" w:customStyle="1" w:styleId="CourierNew95pt">
    <w:name w:val="Основной текст + Courier New;9;5 pt"/>
    <w:rsid w:val="003412C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3412C9"/>
    <w:pPr>
      <w:spacing w:after="120"/>
      <w:ind w:left="283"/>
    </w:pPr>
    <w:rPr>
      <w:lang w:val="x-none" w:eastAsia="x-none"/>
    </w:rPr>
  </w:style>
  <w:style w:type="character" w:customStyle="1" w:styleId="afb">
    <w:name w:val="Основной текст с отступом Знак"/>
    <w:basedOn w:val="a0"/>
    <w:link w:val="afa"/>
    <w:uiPriority w:val="99"/>
    <w:semiHidden/>
    <w:rsid w:val="003412C9"/>
    <w:rPr>
      <w:rFonts w:ascii="Times New Roman" w:eastAsia="Times New Roman" w:hAnsi="Times New Roman" w:cs="Times New Roman"/>
      <w:sz w:val="24"/>
      <w:szCs w:val="24"/>
      <w:lang w:val="x-none" w:eastAsia="x-none"/>
    </w:rPr>
  </w:style>
  <w:style w:type="paragraph" w:styleId="37">
    <w:name w:val="List 3"/>
    <w:basedOn w:val="a"/>
    <w:rsid w:val="003412C9"/>
    <w:pPr>
      <w:ind w:left="849" w:hanging="283"/>
    </w:pPr>
  </w:style>
  <w:style w:type="paragraph" w:styleId="afc">
    <w:name w:val="List"/>
    <w:basedOn w:val="a"/>
    <w:rsid w:val="003412C9"/>
    <w:pPr>
      <w:ind w:left="283" w:hanging="283"/>
    </w:pPr>
  </w:style>
  <w:style w:type="paragraph" w:styleId="23">
    <w:name w:val="List 2"/>
    <w:basedOn w:val="a"/>
    <w:rsid w:val="003412C9"/>
    <w:pPr>
      <w:ind w:left="566" w:hanging="283"/>
    </w:pPr>
  </w:style>
  <w:style w:type="paragraph" w:styleId="afd">
    <w:name w:val="Plain Text"/>
    <w:basedOn w:val="a"/>
    <w:link w:val="afe"/>
    <w:rsid w:val="003412C9"/>
    <w:rPr>
      <w:rFonts w:ascii="Courier New" w:hAnsi="Courier New"/>
      <w:sz w:val="20"/>
      <w:szCs w:val="20"/>
      <w:lang w:val="x-none" w:eastAsia="x-none"/>
    </w:rPr>
  </w:style>
  <w:style w:type="character" w:customStyle="1" w:styleId="afe">
    <w:name w:val="Текст Знак"/>
    <w:basedOn w:val="a0"/>
    <w:link w:val="afd"/>
    <w:rsid w:val="003412C9"/>
    <w:rPr>
      <w:rFonts w:ascii="Courier New" w:eastAsia="Times New Roman" w:hAnsi="Courier New" w:cs="Times New Roman"/>
      <w:sz w:val="20"/>
      <w:szCs w:val="20"/>
      <w:lang w:val="x-none" w:eastAsia="x-none"/>
    </w:rPr>
  </w:style>
  <w:style w:type="paragraph" w:styleId="5">
    <w:name w:val="List 5"/>
    <w:basedOn w:val="a"/>
    <w:rsid w:val="003412C9"/>
    <w:pPr>
      <w:ind w:left="1415" w:hanging="283"/>
    </w:pPr>
  </w:style>
  <w:style w:type="paragraph" w:customStyle="1" w:styleId="12">
    <w:name w:val="Цитата1"/>
    <w:basedOn w:val="a"/>
    <w:rsid w:val="003412C9"/>
    <w:pPr>
      <w:widowControl w:val="0"/>
      <w:shd w:val="clear" w:color="auto" w:fill="FFFFFF"/>
      <w:ind w:left="1075" w:right="922"/>
      <w:jc w:val="center"/>
    </w:pPr>
    <w:rPr>
      <w:b/>
      <w:sz w:val="28"/>
      <w:szCs w:val="20"/>
    </w:rPr>
  </w:style>
  <w:style w:type="paragraph" w:styleId="4">
    <w:name w:val="List 4"/>
    <w:basedOn w:val="a"/>
    <w:uiPriority w:val="99"/>
    <w:semiHidden/>
    <w:unhideWhenUsed/>
    <w:rsid w:val="003412C9"/>
    <w:pPr>
      <w:ind w:left="1132" w:hanging="283"/>
      <w:contextualSpacing/>
    </w:pPr>
  </w:style>
  <w:style w:type="paragraph" w:styleId="38">
    <w:name w:val="List Continue 3"/>
    <w:basedOn w:val="a"/>
    <w:uiPriority w:val="99"/>
    <w:unhideWhenUsed/>
    <w:rsid w:val="003412C9"/>
    <w:pPr>
      <w:spacing w:after="120"/>
      <w:ind w:left="849"/>
      <w:contextualSpacing/>
    </w:pPr>
  </w:style>
  <w:style w:type="paragraph" w:styleId="aff">
    <w:name w:val="footnote text"/>
    <w:basedOn w:val="a"/>
    <w:link w:val="aff0"/>
    <w:uiPriority w:val="99"/>
    <w:semiHidden/>
    <w:unhideWhenUsed/>
    <w:rsid w:val="003412C9"/>
    <w:rPr>
      <w:sz w:val="20"/>
      <w:szCs w:val="20"/>
    </w:rPr>
  </w:style>
  <w:style w:type="character" w:customStyle="1" w:styleId="aff0">
    <w:name w:val="Текст сноски Знак"/>
    <w:basedOn w:val="a0"/>
    <w:link w:val="aff"/>
    <w:uiPriority w:val="99"/>
    <w:semiHidden/>
    <w:rsid w:val="003412C9"/>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3412C9"/>
    <w:rPr>
      <w:vertAlign w:val="superscript"/>
    </w:rPr>
  </w:style>
  <w:style w:type="paragraph" w:customStyle="1" w:styleId="310">
    <w:name w:val="Основной текст с отступом 31"/>
    <w:basedOn w:val="a"/>
    <w:rsid w:val="003412C9"/>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3412C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nhideWhenUsed/>
    <w:rsid w:val="003412C9"/>
    <w:pPr>
      <w:spacing w:after="120"/>
    </w:pPr>
  </w:style>
  <w:style w:type="character" w:customStyle="1" w:styleId="aff4">
    <w:name w:val="Основной текст Знак"/>
    <w:basedOn w:val="a0"/>
    <w:link w:val="aff3"/>
    <w:rsid w:val="003412C9"/>
    <w:rPr>
      <w:rFonts w:ascii="Times New Roman" w:eastAsia="Times New Roman" w:hAnsi="Times New Roman" w:cs="Times New Roman"/>
      <w:sz w:val="24"/>
      <w:szCs w:val="24"/>
      <w:lang w:eastAsia="ru-RU"/>
    </w:rPr>
  </w:style>
  <w:style w:type="paragraph" w:customStyle="1" w:styleId="ConsPlusNormal">
    <w:name w:val="ConsPlusNormal"/>
    <w:rsid w:val="003412C9"/>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3412C9"/>
    <w:pPr>
      <w:widowControl w:val="0"/>
      <w:suppressAutoHyphens/>
      <w:spacing w:after="160" w:line="240" w:lineRule="exact"/>
    </w:pPr>
    <w:rPr>
      <w:rFonts w:ascii="Verdana" w:eastAsia="Lucida Sans Unicode" w:hAnsi="Verdana"/>
      <w:kern w:val="2"/>
      <w:sz w:val="20"/>
      <w:szCs w:val="20"/>
      <w:lang w:val="en-US" w:eastAsia="en-US"/>
    </w:rPr>
  </w:style>
  <w:style w:type="paragraph" w:styleId="aff6">
    <w:name w:val="Normal (Web)"/>
    <w:basedOn w:val="a"/>
    <w:uiPriority w:val="99"/>
    <w:unhideWhenUsed/>
    <w:rsid w:val="003412C9"/>
    <w:pPr>
      <w:spacing w:before="100" w:beforeAutospacing="1" w:after="100" w:afterAutospacing="1"/>
    </w:pPr>
  </w:style>
  <w:style w:type="paragraph" w:customStyle="1" w:styleId="ConsPlusTitle">
    <w:name w:val="ConsPlusTitle"/>
    <w:rsid w:val="003412C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unhideWhenUsed/>
    <w:rsid w:val="003412C9"/>
    <w:rPr>
      <w:sz w:val="20"/>
      <w:szCs w:val="20"/>
    </w:rPr>
  </w:style>
  <w:style w:type="character" w:customStyle="1" w:styleId="aff8">
    <w:name w:val="Текст концевой сноски Знак"/>
    <w:basedOn w:val="a0"/>
    <w:link w:val="aff7"/>
    <w:uiPriority w:val="99"/>
    <w:rsid w:val="003412C9"/>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3412C9"/>
    <w:rPr>
      <w:vertAlign w:val="superscript"/>
    </w:rPr>
  </w:style>
  <w:style w:type="paragraph" w:styleId="affa">
    <w:name w:val="Document Map"/>
    <w:basedOn w:val="a"/>
    <w:link w:val="affb"/>
    <w:unhideWhenUsed/>
    <w:rsid w:val="003412C9"/>
    <w:rPr>
      <w:rFonts w:ascii="Tahoma" w:hAnsi="Tahoma" w:cs="Tahoma"/>
      <w:sz w:val="16"/>
      <w:szCs w:val="16"/>
    </w:rPr>
  </w:style>
  <w:style w:type="character" w:customStyle="1" w:styleId="affb">
    <w:name w:val="Схема документа Знак"/>
    <w:basedOn w:val="a0"/>
    <w:link w:val="affa"/>
    <w:rsid w:val="003412C9"/>
    <w:rPr>
      <w:rFonts w:ascii="Tahoma" w:eastAsia="Times New Roman" w:hAnsi="Tahoma" w:cs="Tahoma"/>
      <w:sz w:val="16"/>
      <w:szCs w:val="16"/>
      <w:lang w:eastAsia="ru-RU"/>
    </w:rPr>
  </w:style>
  <w:style w:type="character" w:styleId="affc">
    <w:name w:val="Emphasis"/>
    <w:uiPriority w:val="20"/>
    <w:qFormat/>
    <w:rsid w:val="003412C9"/>
    <w:rPr>
      <w:i/>
      <w:iCs/>
    </w:rPr>
  </w:style>
  <w:style w:type="character" w:customStyle="1" w:styleId="apple-converted-space">
    <w:name w:val="apple-converted-space"/>
    <w:basedOn w:val="a0"/>
    <w:rsid w:val="003412C9"/>
  </w:style>
  <w:style w:type="paragraph" w:customStyle="1" w:styleId="ConsPlusNonformat">
    <w:name w:val="ConsPlusNonformat"/>
    <w:rsid w:val="00341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caption"/>
    <w:basedOn w:val="a"/>
    <w:next w:val="a"/>
    <w:uiPriority w:val="35"/>
    <w:semiHidden/>
    <w:unhideWhenUsed/>
    <w:qFormat/>
    <w:rsid w:val="003412C9"/>
    <w:rPr>
      <w:b/>
      <w:bCs/>
      <w:sz w:val="20"/>
      <w:szCs w:val="20"/>
    </w:rPr>
  </w:style>
  <w:style w:type="paragraph" w:customStyle="1" w:styleId="Postan">
    <w:name w:val="Postan"/>
    <w:basedOn w:val="a"/>
    <w:rsid w:val="003412C9"/>
    <w:pPr>
      <w:jc w:val="center"/>
    </w:pPr>
    <w:rPr>
      <w:sz w:val="28"/>
      <w:szCs w:val="20"/>
    </w:rPr>
  </w:style>
  <w:style w:type="paragraph" w:customStyle="1" w:styleId="DocumentNormal">
    <w:name w:val="DocumentNormal"/>
    <w:rsid w:val="00341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ocumentNonformat">
    <w:name w:val="DocumentNonformat"/>
    <w:rsid w:val="00341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2C9"/>
    <w:pPr>
      <w:keepNext/>
      <w:jc w:val="center"/>
      <w:outlineLvl w:val="0"/>
    </w:pPr>
    <w:rPr>
      <w:b/>
      <w:bCs/>
      <w:sz w:val="28"/>
      <w:szCs w:val="20"/>
    </w:rPr>
  </w:style>
  <w:style w:type="paragraph" w:styleId="6">
    <w:name w:val="heading 6"/>
    <w:basedOn w:val="a"/>
    <w:next w:val="a"/>
    <w:link w:val="60"/>
    <w:uiPriority w:val="9"/>
    <w:qFormat/>
    <w:rsid w:val="003412C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2C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uiPriority w:val="9"/>
    <w:rsid w:val="003412C9"/>
    <w:rPr>
      <w:rFonts w:ascii="Calibri" w:eastAsia="Times New Roman" w:hAnsi="Calibri" w:cs="Times New Roman"/>
      <w:b/>
      <w:bCs/>
      <w:lang w:eastAsia="ru-RU"/>
    </w:rPr>
  </w:style>
  <w:style w:type="paragraph" w:styleId="a3">
    <w:name w:val="header"/>
    <w:aliases w:val=" Знак4"/>
    <w:basedOn w:val="a"/>
    <w:link w:val="a4"/>
    <w:rsid w:val="003412C9"/>
    <w:pPr>
      <w:tabs>
        <w:tab w:val="center" w:pos="4677"/>
        <w:tab w:val="right" w:pos="9355"/>
      </w:tabs>
    </w:pPr>
  </w:style>
  <w:style w:type="character" w:customStyle="1" w:styleId="a4">
    <w:name w:val="Верхний колонтитул Знак"/>
    <w:aliases w:val=" Знак4 Знак"/>
    <w:basedOn w:val="a0"/>
    <w:link w:val="a3"/>
    <w:rsid w:val="003412C9"/>
    <w:rPr>
      <w:rFonts w:ascii="Times New Roman" w:eastAsia="Times New Roman" w:hAnsi="Times New Roman" w:cs="Times New Roman"/>
      <w:sz w:val="24"/>
      <w:szCs w:val="24"/>
      <w:lang w:eastAsia="ru-RU"/>
    </w:rPr>
  </w:style>
  <w:style w:type="paragraph" w:styleId="a5">
    <w:name w:val="footer"/>
    <w:basedOn w:val="a"/>
    <w:link w:val="a6"/>
    <w:uiPriority w:val="99"/>
    <w:rsid w:val="003412C9"/>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3412C9"/>
    <w:rPr>
      <w:rFonts w:ascii="Times New Roman" w:eastAsia="Times New Roman" w:hAnsi="Times New Roman" w:cs="Times New Roman"/>
      <w:sz w:val="24"/>
      <w:szCs w:val="24"/>
      <w:lang w:val="x-none" w:eastAsia="x-none"/>
    </w:rPr>
  </w:style>
  <w:style w:type="paragraph" w:styleId="3">
    <w:name w:val="Body Text 3"/>
    <w:basedOn w:val="a"/>
    <w:link w:val="30"/>
    <w:rsid w:val="003412C9"/>
    <w:pPr>
      <w:jc w:val="both"/>
    </w:pPr>
    <w:rPr>
      <w:sz w:val="28"/>
      <w:szCs w:val="28"/>
    </w:rPr>
  </w:style>
  <w:style w:type="character" w:customStyle="1" w:styleId="30">
    <w:name w:val="Основной текст 3 Знак"/>
    <w:basedOn w:val="a0"/>
    <w:link w:val="3"/>
    <w:rsid w:val="003412C9"/>
    <w:rPr>
      <w:rFonts w:ascii="Times New Roman" w:eastAsia="Times New Roman" w:hAnsi="Times New Roman" w:cs="Times New Roman"/>
      <w:sz w:val="28"/>
      <w:szCs w:val="28"/>
      <w:lang w:eastAsia="ru-RU"/>
    </w:rPr>
  </w:style>
  <w:style w:type="paragraph" w:styleId="2">
    <w:name w:val="Body Text Indent 2"/>
    <w:basedOn w:val="a"/>
    <w:link w:val="20"/>
    <w:rsid w:val="003412C9"/>
    <w:pPr>
      <w:spacing w:after="120" w:line="480" w:lineRule="auto"/>
      <w:ind w:left="283"/>
    </w:pPr>
    <w:rPr>
      <w:lang w:val="x-none" w:eastAsia="x-none"/>
    </w:rPr>
  </w:style>
  <w:style w:type="character" w:customStyle="1" w:styleId="20">
    <w:name w:val="Основной текст с отступом 2 Знак"/>
    <w:basedOn w:val="a0"/>
    <w:link w:val="2"/>
    <w:rsid w:val="003412C9"/>
    <w:rPr>
      <w:rFonts w:ascii="Times New Roman" w:eastAsia="Times New Roman" w:hAnsi="Times New Roman" w:cs="Times New Roman"/>
      <w:sz w:val="24"/>
      <w:szCs w:val="24"/>
      <w:lang w:val="x-none" w:eastAsia="x-none"/>
    </w:rPr>
  </w:style>
  <w:style w:type="paragraph" w:styleId="31">
    <w:name w:val="Body Text Indent 3"/>
    <w:basedOn w:val="a"/>
    <w:link w:val="32"/>
    <w:rsid w:val="003412C9"/>
    <w:pPr>
      <w:spacing w:after="120"/>
      <w:ind w:left="283"/>
    </w:pPr>
    <w:rPr>
      <w:sz w:val="16"/>
      <w:szCs w:val="16"/>
    </w:rPr>
  </w:style>
  <w:style w:type="character" w:customStyle="1" w:styleId="32">
    <w:name w:val="Основной текст с отступом 3 Знак"/>
    <w:basedOn w:val="a0"/>
    <w:link w:val="31"/>
    <w:rsid w:val="003412C9"/>
    <w:rPr>
      <w:rFonts w:ascii="Times New Roman" w:eastAsia="Times New Roman" w:hAnsi="Times New Roman" w:cs="Times New Roman"/>
      <w:sz w:val="16"/>
      <w:szCs w:val="16"/>
      <w:lang w:eastAsia="ru-RU"/>
    </w:rPr>
  </w:style>
  <w:style w:type="table" w:styleId="a7">
    <w:name w:val="Table Grid"/>
    <w:basedOn w:val="a1"/>
    <w:rsid w:val="0034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3412C9"/>
  </w:style>
  <w:style w:type="paragraph" w:customStyle="1" w:styleId="a9">
    <w:name w:val="Таблицы (моноширинный)"/>
    <w:basedOn w:val="a"/>
    <w:next w:val="a"/>
    <w:uiPriority w:val="99"/>
    <w:rsid w:val="003412C9"/>
    <w:pPr>
      <w:widowControl w:val="0"/>
      <w:autoSpaceDE w:val="0"/>
      <w:autoSpaceDN w:val="0"/>
      <w:adjustRightInd w:val="0"/>
      <w:jc w:val="both"/>
    </w:pPr>
    <w:rPr>
      <w:rFonts w:ascii="Courier New" w:hAnsi="Courier New" w:cs="Courier New"/>
      <w:sz w:val="20"/>
      <w:szCs w:val="20"/>
    </w:rPr>
  </w:style>
  <w:style w:type="character" w:styleId="aa">
    <w:name w:val="Hyperlink"/>
    <w:rsid w:val="003412C9"/>
    <w:rPr>
      <w:color w:val="0000FF"/>
      <w:u w:val="single"/>
    </w:rPr>
  </w:style>
  <w:style w:type="character" w:styleId="ab">
    <w:name w:val="FollowedHyperlink"/>
    <w:uiPriority w:val="99"/>
    <w:rsid w:val="003412C9"/>
    <w:rPr>
      <w:color w:val="800080"/>
      <w:u w:val="single"/>
    </w:rPr>
  </w:style>
  <w:style w:type="paragraph" w:styleId="ac">
    <w:name w:val="Balloon Text"/>
    <w:basedOn w:val="a"/>
    <w:link w:val="ad"/>
    <w:rsid w:val="003412C9"/>
    <w:rPr>
      <w:rFonts w:ascii="Tahoma" w:hAnsi="Tahoma"/>
      <w:spacing w:val="-2"/>
      <w:sz w:val="16"/>
      <w:szCs w:val="16"/>
      <w:lang w:val="x-none" w:eastAsia="x-none"/>
    </w:rPr>
  </w:style>
  <w:style w:type="character" w:customStyle="1" w:styleId="ad">
    <w:name w:val="Текст выноски Знак"/>
    <w:basedOn w:val="a0"/>
    <w:link w:val="ac"/>
    <w:rsid w:val="003412C9"/>
    <w:rPr>
      <w:rFonts w:ascii="Tahoma" w:eastAsia="Times New Roman" w:hAnsi="Tahoma" w:cs="Times New Roman"/>
      <w:spacing w:val="-2"/>
      <w:sz w:val="16"/>
      <w:szCs w:val="16"/>
      <w:lang w:val="x-none" w:eastAsia="x-none"/>
    </w:rPr>
  </w:style>
  <w:style w:type="paragraph" w:styleId="ae">
    <w:name w:val="No Spacing"/>
    <w:uiPriority w:val="1"/>
    <w:qFormat/>
    <w:rsid w:val="003412C9"/>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3412C9"/>
    <w:rPr>
      <w:sz w:val="26"/>
      <w:szCs w:val="26"/>
      <w:shd w:val="clear" w:color="auto" w:fill="FFFFFF"/>
    </w:rPr>
  </w:style>
  <w:style w:type="paragraph" w:customStyle="1" w:styleId="34">
    <w:name w:val="Заголовок №3"/>
    <w:basedOn w:val="a"/>
    <w:link w:val="33"/>
    <w:rsid w:val="003412C9"/>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3412C9"/>
    <w:rPr>
      <w:sz w:val="26"/>
      <w:szCs w:val="26"/>
      <w:shd w:val="clear" w:color="auto" w:fill="FFFFFF"/>
    </w:rPr>
  </w:style>
  <w:style w:type="paragraph" w:customStyle="1" w:styleId="11">
    <w:name w:val="Основной текст1"/>
    <w:basedOn w:val="a"/>
    <w:link w:val="af"/>
    <w:rsid w:val="003412C9"/>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rsid w:val="003412C9"/>
    <w:rPr>
      <w:sz w:val="27"/>
      <w:szCs w:val="27"/>
      <w:shd w:val="clear" w:color="auto" w:fill="FFFFFF"/>
    </w:rPr>
  </w:style>
  <w:style w:type="paragraph" w:customStyle="1" w:styleId="36">
    <w:name w:val="Основной текст (3)"/>
    <w:basedOn w:val="a"/>
    <w:link w:val="35"/>
    <w:rsid w:val="003412C9"/>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rsid w:val="003412C9"/>
    <w:rPr>
      <w:sz w:val="26"/>
      <w:szCs w:val="26"/>
      <w:shd w:val="clear" w:color="auto" w:fill="FFFFFF"/>
    </w:rPr>
  </w:style>
  <w:style w:type="paragraph" w:customStyle="1" w:styleId="22">
    <w:name w:val="Заголовок №2"/>
    <w:basedOn w:val="a"/>
    <w:link w:val="21"/>
    <w:rsid w:val="003412C9"/>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3412C9"/>
    <w:rPr>
      <w:i/>
      <w:iCs/>
      <w:color w:val="808080"/>
    </w:rPr>
  </w:style>
  <w:style w:type="character" w:customStyle="1" w:styleId="af1">
    <w:name w:val="Гипертекстовая ссылка"/>
    <w:uiPriority w:val="99"/>
    <w:rsid w:val="003412C9"/>
    <w:rPr>
      <w:b/>
      <w:bCs/>
      <w:color w:val="106BBE"/>
      <w:sz w:val="26"/>
      <w:szCs w:val="26"/>
    </w:rPr>
  </w:style>
  <w:style w:type="paragraph" w:customStyle="1" w:styleId="af2">
    <w:name w:val="Комментарий"/>
    <w:basedOn w:val="a"/>
    <w:next w:val="a"/>
    <w:uiPriority w:val="99"/>
    <w:rsid w:val="003412C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3412C9"/>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3412C9"/>
    <w:rPr>
      <w:b/>
      <w:bCs/>
      <w:color w:val="26282F"/>
      <w:sz w:val="26"/>
      <w:szCs w:val="26"/>
    </w:rPr>
  </w:style>
  <w:style w:type="paragraph" w:customStyle="1" w:styleId="af5">
    <w:name w:val="Прижатый влево"/>
    <w:basedOn w:val="a"/>
    <w:next w:val="a"/>
    <w:uiPriority w:val="99"/>
    <w:rsid w:val="003412C9"/>
    <w:pPr>
      <w:widowControl w:val="0"/>
      <w:autoSpaceDE w:val="0"/>
      <w:autoSpaceDN w:val="0"/>
      <w:adjustRightInd w:val="0"/>
    </w:pPr>
    <w:rPr>
      <w:rFonts w:ascii="Arial" w:hAnsi="Arial" w:cs="Arial"/>
    </w:rPr>
  </w:style>
  <w:style w:type="character" w:customStyle="1" w:styleId="af6">
    <w:name w:val="Не вступил в силу"/>
    <w:uiPriority w:val="99"/>
    <w:rsid w:val="003412C9"/>
    <w:rPr>
      <w:b w:val="0"/>
      <w:bCs w:val="0"/>
      <w:color w:val="000000"/>
      <w:sz w:val="26"/>
      <w:szCs w:val="26"/>
      <w:shd w:val="clear" w:color="auto" w:fill="D8EDE8"/>
    </w:rPr>
  </w:style>
  <w:style w:type="paragraph" w:styleId="af7">
    <w:name w:val="Subtitle"/>
    <w:basedOn w:val="a"/>
    <w:next w:val="a"/>
    <w:link w:val="af8"/>
    <w:uiPriority w:val="11"/>
    <w:qFormat/>
    <w:rsid w:val="003412C9"/>
    <w:pPr>
      <w:spacing w:after="60"/>
      <w:jc w:val="center"/>
      <w:outlineLvl w:val="1"/>
    </w:pPr>
    <w:rPr>
      <w:rFonts w:ascii="Cambria" w:hAnsi="Cambria"/>
      <w:lang w:val="x-none" w:eastAsia="x-none"/>
    </w:rPr>
  </w:style>
  <w:style w:type="character" w:customStyle="1" w:styleId="af8">
    <w:name w:val="Подзаголовок Знак"/>
    <w:basedOn w:val="a0"/>
    <w:link w:val="af7"/>
    <w:uiPriority w:val="11"/>
    <w:rsid w:val="003412C9"/>
    <w:rPr>
      <w:rFonts w:ascii="Cambria" w:eastAsia="Times New Roman" w:hAnsi="Cambria" w:cs="Times New Roman"/>
      <w:sz w:val="24"/>
      <w:szCs w:val="24"/>
      <w:lang w:val="x-none" w:eastAsia="x-none"/>
    </w:rPr>
  </w:style>
  <w:style w:type="paragraph" w:styleId="af9">
    <w:name w:val="List Paragraph"/>
    <w:basedOn w:val="a"/>
    <w:uiPriority w:val="34"/>
    <w:qFormat/>
    <w:rsid w:val="003412C9"/>
    <w:pPr>
      <w:ind w:left="708"/>
    </w:pPr>
  </w:style>
  <w:style w:type="character" w:customStyle="1" w:styleId="CourierNew95pt">
    <w:name w:val="Основной текст + Courier New;9;5 pt"/>
    <w:rsid w:val="003412C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3412C9"/>
    <w:pPr>
      <w:spacing w:after="120"/>
      <w:ind w:left="283"/>
    </w:pPr>
    <w:rPr>
      <w:lang w:val="x-none" w:eastAsia="x-none"/>
    </w:rPr>
  </w:style>
  <w:style w:type="character" w:customStyle="1" w:styleId="afb">
    <w:name w:val="Основной текст с отступом Знак"/>
    <w:basedOn w:val="a0"/>
    <w:link w:val="afa"/>
    <w:uiPriority w:val="99"/>
    <w:semiHidden/>
    <w:rsid w:val="003412C9"/>
    <w:rPr>
      <w:rFonts w:ascii="Times New Roman" w:eastAsia="Times New Roman" w:hAnsi="Times New Roman" w:cs="Times New Roman"/>
      <w:sz w:val="24"/>
      <w:szCs w:val="24"/>
      <w:lang w:val="x-none" w:eastAsia="x-none"/>
    </w:rPr>
  </w:style>
  <w:style w:type="paragraph" w:styleId="37">
    <w:name w:val="List 3"/>
    <w:basedOn w:val="a"/>
    <w:rsid w:val="003412C9"/>
    <w:pPr>
      <w:ind w:left="849" w:hanging="283"/>
    </w:pPr>
  </w:style>
  <w:style w:type="paragraph" w:styleId="afc">
    <w:name w:val="List"/>
    <w:basedOn w:val="a"/>
    <w:rsid w:val="003412C9"/>
    <w:pPr>
      <w:ind w:left="283" w:hanging="283"/>
    </w:pPr>
  </w:style>
  <w:style w:type="paragraph" w:styleId="23">
    <w:name w:val="List 2"/>
    <w:basedOn w:val="a"/>
    <w:rsid w:val="003412C9"/>
    <w:pPr>
      <w:ind w:left="566" w:hanging="283"/>
    </w:pPr>
  </w:style>
  <w:style w:type="paragraph" w:styleId="afd">
    <w:name w:val="Plain Text"/>
    <w:basedOn w:val="a"/>
    <w:link w:val="afe"/>
    <w:rsid w:val="003412C9"/>
    <w:rPr>
      <w:rFonts w:ascii="Courier New" w:hAnsi="Courier New"/>
      <w:sz w:val="20"/>
      <w:szCs w:val="20"/>
      <w:lang w:val="x-none" w:eastAsia="x-none"/>
    </w:rPr>
  </w:style>
  <w:style w:type="character" w:customStyle="1" w:styleId="afe">
    <w:name w:val="Текст Знак"/>
    <w:basedOn w:val="a0"/>
    <w:link w:val="afd"/>
    <w:rsid w:val="003412C9"/>
    <w:rPr>
      <w:rFonts w:ascii="Courier New" w:eastAsia="Times New Roman" w:hAnsi="Courier New" w:cs="Times New Roman"/>
      <w:sz w:val="20"/>
      <w:szCs w:val="20"/>
      <w:lang w:val="x-none" w:eastAsia="x-none"/>
    </w:rPr>
  </w:style>
  <w:style w:type="paragraph" w:styleId="5">
    <w:name w:val="List 5"/>
    <w:basedOn w:val="a"/>
    <w:rsid w:val="003412C9"/>
    <w:pPr>
      <w:ind w:left="1415" w:hanging="283"/>
    </w:pPr>
  </w:style>
  <w:style w:type="paragraph" w:customStyle="1" w:styleId="12">
    <w:name w:val="Цитата1"/>
    <w:basedOn w:val="a"/>
    <w:rsid w:val="003412C9"/>
    <w:pPr>
      <w:widowControl w:val="0"/>
      <w:shd w:val="clear" w:color="auto" w:fill="FFFFFF"/>
      <w:ind w:left="1075" w:right="922"/>
      <w:jc w:val="center"/>
    </w:pPr>
    <w:rPr>
      <w:b/>
      <w:sz w:val="28"/>
      <w:szCs w:val="20"/>
    </w:rPr>
  </w:style>
  <w:style w:type="paragraph" w:styleId="4">
    <w:name w:val="List 4"/>
    <w:basedOn w:val="a"/>
    <w:uiPriority w:val="99"/>
    <w:semiHidden/>
    <w:unhideWhenUsed/>
    <w:rsid w:val="003412C9"/>
    <w:pPr>
      <w:ind w:left="1132" w:hanging="283"/>
      <w:contextualSpacing/>
    </w:pPr>
  </w:style>
  <w:style w:type="paragraph" w:styleId="38">
    <w:name w:val="List Continue 3"/>
    <w:basedOn w:val="a"/>
    <w:uiPriority w:val="99"/>
    <w:unhideWhenUsed/>
    <w:rsid w:val="003412C9"/>
    <w:pPr>
      <w:spacing w:after="120"/>
      <w:ind w:left="849"/>
      <w:contextualSpacing/>
    </w:pPr>
  </w:style>
  <w:style w:type="paragraph" w:styleId="aff">
    <w:name w:val="footnote text"/>
    <w:basedOn w:val="a"/>
    <w:link w:val="aff0"/>
    <w:uiPriority w:val="99"/>
    <w:semiHidden/>
    <w:unhideWhenUsed/>
    <w:rsid w:val="003412C9"/>
    <w:rPr>
      <w:sz w:val="20"/>
      <w:szCs w:val="20"/>
    </w:rPr>
  </w:style>
  <w:style w:type="character" w:customStyle="1" w:styleId="aff0">
    <w:name w:val="Текст сноски Знак"/>
    <w:basedOn w:val="a0"/>
    <w:link w:val="aff"/>
    <w:uiPriority w:val="99"/>
    <w:semiHidden/>
    <w:rsid w:val="003412C9"/>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3412C9"/>
    <w:rPr>
      <w:vertAlign w:val="superscript"/>
    </w:rPr>
  </w:style>
  <w:style w:type="paragraph" w:customStyle="1" w:styleId="310">
    <w:name w:val="Основной текст с отступом 31"/>
    <w:basedOn w:val="a"/>
    <w:rsid w:val="003412C9"/>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3412C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nhideWhenUsed/>
    <w:rsid w:val="003412C9"/>
    <w:pPr>
      <w:spacing w:after="120"/>
    </w:pPr>
  </w:style>
  <w:style w:type="character" w:customStyle="1" w:styleId="aff4">
    <w:name w:val="Основной текст Знак"/>
    <w:basedOn w:val="a0"/>
    <w:link w:val="aff3"/>
    <w:rsid w:val="003412C9"/>
    <w:rPr>
      <w:rFonts w:ascii="Times New Roman" w:eastAsia="Times New Roman" w:hAnsi="Times New Roman" w:cs="Times New Roman"/>
      <w:sz w:val="24"/>
      <w:szCs w:val="24"/>
      <w:lang w:eastAsia="ru-RU"/>
    </w:rPr>
  </w:style>
  <w:style w:type="paragraph" w:customStyle="1" w:styleId="ConsPlusNormal">
    <w:name w:val="ConsPlusNormal"/>
    <w:rsid w:val="003412C9"/>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3412C9"/>
    <w:pPr>
      <w:widowControl w:val="0"/>
      <w:suppressAutoHyphens/>
      <w:spacing w:after="160" w:line="240" w:lineRule="exact"/>
    </w:pPr>
    <w:rPr>
      <w:rFonts w:ascii="Verdana" w:eastAsia="Lucida Sans Unicode" w:hAnsi="Verdana"/>
      <w:kern w:val="2"/>
      <w:sz w:val="20"/>
      <w:szCs w:val="20"/>
      <w:lang w:val="en-US" w:eastAsia="en-US"/>
    </w:rPr>
  </w:style>
  <w:style w:type="paragraph" w:styleId="aff6">
    <w:name w:val="Normal (Web)"/>
    <w:basedOn w:val="a"/>
    <w:uiPriority w:val="99"/>
    <w:unhideWhenUsed/>
    <w:rsid w:val="003412C9"/>
    <w:pPr>
      <w:spacing w:before="100" w:beforeAutospacing="1" w:after="100" w:afterAutospacing="1"/>
    </w:pPr>
  </w:style>
  <w:style w:type="paragraph" w:customStyle="1" w:styleId="ConsPlusTitle">
    <w:name w:val="ConsPlusTitle"/>
    <w:rsid w:val="003412C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unhideWhenUsed/>
    <w:rsid w:val="003412C9"/>
    <w:rPr>
      <w:sz w:val="20"/>
      <w:szCs w:val="20"/>
    </w:rPr>
  </w:style>
  <w:style w:type="character" w:customStyle="1" w:styleId="aff8">
    <w:name w:val="Текст концевой сноски Знак"/>
    <w:basedOn w:val="a0"/>
    <w:link w:val="aff7"/>
    <w:uiPriority w:val="99"/>
    <w:rsid w:val="003412C9"/>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3412C9"/>
    <w:rPr>
      <w:vertAlign w:val="superscript"/>
    </w:rPr>
  </w:style>
  <w:style w:type="paragraph" w:styleId="affa">
    <w:name w:val="Document Map"/>
    <w:basedOn w:val="a"/>
    <w:link w:val="affb"/>
    <w:unhideWhenUsed/>
    <w:rsid w:val="003412C9"/>
    <w:rPr>
      <w:rFonts w:ascii="Tahoma" w:hAnsi="Tahoma" w:cs="Tahoma"/>
      <w:sz w:val="16"/>
      <w:szCs w:val="16"/>
    </w:rPr>
  </w:style>
  <w:style w:type="character" w:customStyle="1" w:styleId="affb">
    <w:name w:val="Схема документа Знак"/>
    <w:basedOn w:val="a0"/>
    <w:link w:val="affa"/>
    <w:rsid w:val="003412C9"/>
    <w:rPr>
      <w:rFonts w:ascii="Tahoma" w:eastAsia="Times New Roman" w:hAnsi="Tahoma" w:cs="Tahoma"/>
      <w:sz w:val="16"/>
      <w:szCs w:val="16"/>
      <w:lang w:eastAsia="ru-RU"/>
    </w:rPr>
  </w:style>
  <w:style w:type="character" w:styleId="affc">
    <w:name w:val="Emphasis"/>
    <w:uiPriority w:val="20"/>
    <w:qFormat/>
    <w:rsid w:val="003412C9"/>
    <w:rPr>
      <w:i/>
      <w:iCs/>
    </w:rPr>
  </w:style>
  <w:style w:type="character" w:customStyle="1" w:styleId="apple-converted-space">
    <w:name w:val="apple-converted-space"/>
    <w:basedOn w:val="a0"/>
    <w:rsid w:val="003412C9"/>
  </w:style>
  <w:style w:type="paragraph" w:customStyle="1" w:styleId="ConsPlusNonformat">
    <w:name w:val="ConsPlusNonformat"/>
    <w:rsid w:val="00341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caption"/>
    <w:basedOn w:val="a"/>
    <w:next w:val="a"/>
    <w:uiPriority w:val="35"/>
    <w:semiHidden/>
    <w:unhideWhenUsed/>
    <w:qFormat/>
    <w:rsid w:val="003412C9"/>
    <w:rPr>
      <w:b/>
      <w:bCs/>
      <w:sz w:val="20"/>
      <w:szCs w:val="20"/>
    </w:rPr>
  </w:style>
  <w:style w:type="paragraph" w:customStyle="1" w:styleId="Postan">
    <w:name w:val="Postan"/>
    <w:basedOn w:val="a"/>
    <w:rsid w:val="003412C9"/>
    <w:pPr>
      <w:jc w:val="center"/>
    </w:pPr>
    <w:rPr>
      <w:sz w:val="28"/>
      <w:szCs w:val="20"/>
    </w:rPr>
  </w:style>
  <w:style w:type="paragraph" w:customStyle="1" w:styleId="DocumentNormal">
    <w:name w:val="DocumentNormal"/>
    <w:rsid w:val="00341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ocumentNonformat">
    <w:name w:val="DocumentNonformat"/>
    <w:rsid w:val="00341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36365</Words>
  <Characters>207285</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7</cp:revision>
  <dcterms:created xsi:type="dcterms:W3CDTF">2016-12-23T14:37:00Z</dcterms:created>
  <dcterms:modified xsi:type="dcterms:W3CDTF">2017-01-19T08:59:00Z</dcterms:modified>
</cp:coreProperties>
</file>