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D" w:rsidRDefault="0021278B" w:rsidP="008E579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10730" cy="9785968"/>
            <wp:effectExtent l="19050" t="0" r="0" b="0"/>
            <wp:docPr id="1" name="Рисунок 1" descr="D:\Документы\Мои рисунки\работа\работа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8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4D" w:rsidRPr="008E579A" w:rsidRDefault="0091464D" w:rsidP="008E579A">
      <w:pPr>
        <w:jc w:val="center"/>
        <w:rPr>
          <w:sz w:val="28"/>
          <w:szCs w:val="28"/>
        </w:rPr>
      </w:pPr>
    </w:p>
    <w:p w:rsidR="0091464D" w:rsidRPr="0091464D" w:rsidRDefault="00253774" w:rsidP="0091464D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b/>
          <w:bCs/>
          <w:color w:val="595959" w:themeColor="text1" w:themeTint="A6"/>
          <w:sz w:val="28"/>
          <w:szCs w:val="28"/>
        </w:rPr>
        <w:lastRenderedPageBreak/>
        <w:t>I. Общие положения</w:t>
      </w:r>
    </w:p>
    <w:p w:rsidR="0091464D" w:rsidRPr="0091464D" w:rsidRDefault="0091464D" w:rsidP="0091464D">
      <w:pPr>
        <w:ind w:left="709"/>
        <w:jc w:val="both"/>
        <w:rPr>
          <w:sz w:val="28"/>
          <w:szCs w:val="28"/>
        </w:rPr>
      </w:pPr>
      <w:r w:rsidRPr="0091464D">
        <w:rPr>
          <w:sz w:val="28"/>
          <w:szCs w:val="28"/>
        </w:rPr>
        <w:t xml:space="preserve">1.1.Настоящее положение разработано в соответствии с федеральным законом от 29.12.12 </w:t>
      </w:r>
      <w:proofErr w:type="spellStart"/>
      <w:r w:rsidRPr="0091464D">
        <w:rPr>
          <w:sz w:val="28"/>
          <w:szCs w:val="28"/>
        </w:rPr>
        <w:t>No</w:t>
      </w:r>
      <w:proofErr w:type="spellEnd"/>
      <w:r w:rsidRPr="0091464D">
        <w:rPr>
          <w:sz w:val="28"/>
          <w:szCs w:val="28"/>
        </w:rPr>
        <w:t xml:space="preserve"> 273 -ФЗ «Об образовании в Российской Федерации», с приказом Министерства образования и науки </w:t>
      </w:r>
    </w:p>
    <w:p w:rsidR="0091464D" w:rsidRPr="0091464D" w:rsidRDefault="0091464D" w:rsidP="0091464D">
      <w:pPr>
        <w:ind w:left="709"/>
        <w:jc w:val="both"/>
        <w:rPr>
          <w:sz w:val="28"/>
          <w:szCs w:val="28"/>
        </w:rPr>
      </w:pPr>
      <w:r w:rsidRPr="0091464D">
        <w:rPr>
          <w:sz w:val="28"/>
          <w:szCs w:val="28"/>
        </w:rPr>
        <w:t xml:space="preserve">Российской Федерации от 14 февраля 2014 г. № 115 "Об утверждении Порядка заполнения, учета и выдачи аттестатов об основном общем и среднем общем образовании и их дубликатов" и регламентирует порядок заполнения, учета и выдачи аттестатов об основном общем и среднем </w:t>
      </w:r>
    </w:p>
    <w:p w:rsidR="0091464D" w:rsidRPr="0091464D" w:rsidRDefault="0091464D" w:rsidP="0091464D">
      <w:pPr>
        <w:ind w:left="709"/>
        <w:jc w:val="both"/>
        <w:rPr>
          <w:sz w:val="28"/>
          <w:szCs w:val="28"/>
        </w:rPr>
      </w:pPr>
      <w:r w:rsidRPr="0091464D">
        <w:rPr>
          <w:sz w:val="28"/>
          <w:szCs w:val="28"/>
        </w:rPr>
        <w:t xml:space="preserve">общем образовании и их дубликатов (далее </w:t>
      </w:r>
      <w:proofErr w:type="gramStart"/>
      <w:r w:rsidRPr="0091464D">
        <w:rPr>
          <w:sz w:val="28"/>
          <w:szCs w:val="28"/>
        </w:rPr>
        <w:t>-П</w:t>
      </w:r>
      <w:proofErr w:type="gramEnd"/>
      <w:r w:rsidRPr="0091464D">
        <w:rPr>
          <w:sz w:val="28"/>
          <w:szCs w:val="28"/>
        </w:rPr>
        <w:t>орядок) муниципальным общеобразовательным учреждением «Средняя общеобразовательная школа с. Октябрьский Городок».</w:t>
      </w:r>
    </w:p>
    <w:p w:rsidR="0091464D" w:rsidRPr="0091464D" w:rsidRDefault="0091464D" w:rsidP="0091464D">
      <w:pPr>
        <w:ind w:left="709"/>
        <w:jc w:val="both"/>
        <w:rPr>
          <w:sz w:val="28"/>
          <w:szCs w:val="28"/>
        </w:rPr>
      </w:pPr>
      <w:r w:rsidRPr="0091464D">
        <w:rPr>
          <w:sz w:val="28"/>
          <w:szCs w:val="28"/>
        </w:rPr>
        <w:t xml:space="preserve">1.2.Аттестаты выдаются муниципальным общеобразовательным учреждением «Средняя общеобразовательная школа с. Октябрьский городок», осуществляющим образовательную деятельность </w:t>
      </w:r>
      <w:proofErr w:type="gramStart"/>
      <w:r w:rsidRPr="0091464D">
        <w:rPr>
          <w:sz w:val="28"/>
          <w:szCs w:val="28"/>
        </w:rPr>
        <w:t>по</w:t>
      </w:r>
      <w:proofErr w:type="gramEnd"/>
    </w:p>
    <w:p w:rsidR="0091464D" w:rsidRPr="0091464D" w:rsidRDefault="0091464D" w:rsidP="0091464D">
      <w:pPr>
        <w:ind w:left="709"/>
        <w:jc w:val="both"/>
        <w:rPr>
          <w:sz w:val="28"/>
          <w:szCs w:val="28"/>
        </w:rPr>
      </w:pPr>
      <w:r w:rsidRPr="0091464D">
        <w:rPr>
          <w:sz w:val="28"/>
          <w:szCs w:val="28"/>
        </w:rPr>
        <w:t>реализуемым им аккредитованным образовательным программам основного общего и среднего общего образования.</w:t>
      </w:r>
    </w:p>
    <w:p w:rsidR="00253774" w:rsidRPr="00E0576C" w:rsidRDefault="00253774" w:rsidP="0091464D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b/>
          <w:bCs/>
          <w:color w:val="595959" w:themeColor="text1" w:themeTint="A6"/>
          <w:sz w:val="28"/>
          <w:szCs w:val="28"/>
        </w:rPr>
        <w:t>II. Заполнение бланков аттестатов и приложений к ним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3. </w:t>
      </w:r>
      <w:proofErr w:type="gramStart"/>
      <w:r w:rsidRPr="00E0576C">
        <w:rPr>
          <w:color w:val="595959" w:themeColor="text1" w:themeTint="A6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E0576C">
        <w:rPr>
          <w:color w:val="595959" w:themeColor="text1" w:themeTint="A6"/>
          <w:sz w:val="28"/>
          <w:szCs w:val="28"/>
        </w:rPr>
        <w:t>Lazurski</w:t>
      </w:r>
      <w:proofErr w:type="spellEnd"/>
      <w:r w:rsidRPr="00E0576C">
        <w:rPr>
          <w:color w:val="595959" w:themeColor="text1" w:themeTint="A6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</w:t>
      </w:r>
      <w:proofErr w:type="gramStart"/>
      <w:r w:rsidRPr="00E0576C">
        <w:rPr>
          <w:color w:val="595959" w:themeColor="text1" w:themeTint="A6"/>
          <w:sz w:val="28"/>
          <w:szCs w:val="28"/>
          <w:vertAlign w:val="superscript"/>
        </w:rPr>
        <w:t>1</w:t>
      </w:r>
      <w:proofErr w:type="gramEnd"/>
      <w:r w:rsidRPr="00E0576C">
        <w:rPr>
          <w:color w:val="595959" w:themeColor="text1" w:themeTint="A6"/>
          <w:sz w:val="28"/>
          <w:szCs w:val="28"/>
        </w:rPr>
        <w:t>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4. При заполнении бланка титула аттестата: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4.2. В правой части оборотной стороны бланка титула аттестата указываются следующие сведения: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б) в строке, содержащей надпись "в году окончи</w:t>
      </w:r>
      <w:proofErr w:type="gramStart"/>
      <w:r w:rsidRPr="00E0576C">
        <w:rPr>
          <w:color w:val="595959" w:themeColor="text1" w:themeTint="A6"/>
          <w:sz w:val="28"/>
          <w:szCs w:val="28"/>
        </w:rPr>
        <w:t>л(</w:t>
      </w:r>
      <w:proofErr w:type="gramEnd"/>
      <w:r w:rsidRPr="00E0576C">
        <w:rPr>
          <w:color w:val="595959" w:themeColor="text1" w:themeTint="A6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91464D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в) после строки, содержащей надпись "в году окончи</w:t>
      </w:r>
      <w:proofErr w:type="gramStart"/>
      <w:r w:rsidRPr="00E0576C">
        <w:rPr>
          <w:color w:val="595959" w:themeColor="text1" w:themeTint="A6"/>
          <w:sz w:val="28"/>
          <w:szCs w:val="28"/>
        </w:rPr>
        <w:t>л(</w:t>
      </w:r>
      <w:proofErr w:type="gramEnd"/>
      <w:r w:rsidRPr="00E0576C">
        <w:rPr>
          <w:color w:val="595959" w:themeColor="text1" w:themeTint="A6"/>
          <w:sz w:val="28"/>
          <w:szCs w:val="28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bookmarkStart w:id="0" w:name="_GoBack"/>
      <w:bookmarkEnd w:id="0"/>
      <w:r w:rsidRPr="00E0576C">
        <w:rPr>
          <w:color w:val="595959" w:themeColor="text1" w:themeTint="A6"/>
          <w:sz w:val="28"/>
          <w:szCs w:val="28"/>
        </w:rPr>
        <w:lastRenderedPageBreak/>
        <w:t>деятельность (в винительном падеже), выдавшей аттестат, в соответствии с ее уставом;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proofErr w:type="gramStart"/>
      <w:r w:rsidRPr="00E0576C">
        <w:rPr>
          <w:color w:val="595959" w:themeColor="text1" w:themeTint="A6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б) после строки, содержащей нумерацию бланка аттестата: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на отдельной строке (при необходимости - в несколько строк) - фамилия;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proofErr w:type="gramStart"/>
      <w:r w:rsidRPr="00E0576C">
        <w:rPr>
          <w:color w:val="595959" w:themeColor="text1" w:themeTint="A6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5.2. В левой части лицевой стороны бланка приложения указываются следующие сведения: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proofErr w:type="gramStart"/>
      <w:r w:rsidRPr="00E0576C">
        <w:rPr>
          <w:color w:val="595959" w:themeColor="text1" w:themeTint="A6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lastRenderedPageBreak/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5.3. В левой и правой </w:t>
      </w:r>
      <w:proofErr w:type="gramStart"/>
      <w:r w:rsidRPr="00E0576C">
        <w:rPr>
          <w:color w:val="595959" w:themeColor="text1" w:themeTint="A6"/>
          <w:sz w:val="28"/>
          <w:szCs w:val="28"/>
        </w:rPr>
        <w:t>частях</w:t>
      </w:r>
      <w:proofErr w:type="gramEnd"/>
      <w:r w:rsidRPr="00E0576C">
        <w:rPr>
          <w:color w:val="595959" w:themeColor="text1" w:themeTint="A6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Информатика и ИКТ - Информатика;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Физическая культура - Физкультура;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Мировая художественная культура - МХК;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Изобразительное искусство - </w:t>
      </w:r>
      <w:proofErr w:type="gramStart"/>
      <w:r w:rsidRPr="00E0576C">
        <w:rPr>
          <w:color w:val="595959" w:themeColor="text1" w:themeTint="A6"/>
          <w:sz w:val="28"/>
          <w:szCs w:val="28"/>
        </w:rPr>
        <w:t>ИЗО</w:t>
      </w:r>
      <w:proofErr w:type="gramEnd"/>
      <w:r w:rsidRPr="00E0576C">
        <w:rPr>
          <w:color w:val="595959" w:themeColor="text1" w:themeTint="A6"/>
          <w:sz w:val="28"/>
          <w:szCs w:val="28"/>
        </w:rPr>
        <w:t>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Основы безопасности жизнедеятельности - ОБЖ.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E0576C">
        <w:rPr>
          <w:color w:val="595959" w:themeColor="text1" w:themeTint="A6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253774" w:rsidRPr="008E579A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8E579A">
        <w:rPr>
          <w:color w:val="595959" w:themeColor="text1" w:themeTint="A6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253774" w:rsidRPr="008E579A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8E579A">
        <w:rPr>
          <w:color w:val="595959" w:themeColor="text1" w:themeTint="A6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253774" w:rsidRPr="008E579A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8E579A">
        <w:rPr>
          <w:color w:val="595959" w:themeColor="text1" w:themeTint="A6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8E579A">
        <w:rPr>
          <w:color w:val="595959" w:themeColor="text1" w:themeTint="A6"/>
          <w:sz w:val="28"/>
          <w:szCs w:val="28"/>
        </w:rPr>
        <w:t>обучения по</w:t>
      </w:r>
      <w:proofErr w:type="gramEnd"/>
      <w:r w:rsidRPr="008E579A">
        <w:rPr>
          <w:color w:val="595959" w:themeColor="text1" w:themeTint="A6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proofErr w:type="gramStart"/>
      <w:r w:rsidRPr="00E0576C">
        <w:rPr>
          <w:color w:val="595959" w:themeColor="text1" w:themeTint="A6"/>
          <w:sz w:val="28"/>
          <w:szCs w:val="28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</w:t>
      </w:r>
      <w:r w:rsidRPr="00E0576C">
        <w:rPr>
          <w:color w:val="595959" w:themeColor="text1" w:themeTint="A6"/>
          <w:sz w:val="28"/>
          <w:szCs w:val="28"/>
        </w:rPr>
        <w:lastRenderedPageBreak/>
        <w:t>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E0576C">
        <w:rPr>
          <w:color w:val="595959" w:themeColor="text1" w:themeTint="A6"/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E0576C">
        <w:rPr>
          <w:color w:val="595959" w:themeColor="text1" w:themeTint="A6"/>
          <w:sz w:val="28"/>
          <w:szCs w:val="28"/>
        </w:rPr>
        <w:t>удовл</w:t>
      </w:r>
      <w:proofErr w:type="spellEnd"/>
      <w:r w:rsidRPr="00E0576C">
        <w:rPr>
          <w:color w:val="595959" w:themeColor="text1" w:themeTint="A6"/>
          <w:sz w:val="28"/>
          <w:szCs w:val="28"/>
        </w:rPr>
        <w:t>.).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6. Форма получения образования в аттестатах и приложениях к ним не указывается.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Подписание документов факсимильной подписью не допускается.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proofErr w:type="gramStart"/>
      <w:r w:rsidRPr="00E0576C">
        <w:rPr>
          <w:color w:val="595959" w:themeColor="text1" w:themeTint="A6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E0576C">
        <w:rPr>
          <w:color w:val="595959" w:themeColor="text1" w:themeTint="A6"/>
          <w:sz w:val="28"/>
          <w:szCs w:val="28"/>
        </w:rPr>
        <w:t xml:space="preserve"> При этом перед надписью "Руководитель" указывается символ "/" (косая черта).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b/>
          <w:bCs/>
          <w:color w:val="595959" w:themeColor="text1" w:themeTint="A6"/>
          <w:sz w:val="28"/>
          <w:szCs w:val="28"/>
        </w:rPr>
        <w:t>III. Заполнение дубликатов аттестатов и приложений к ним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</w:t>
      </w:r>
      <w:r w:rsidRPr="00E0576C">
        <w:rPr>
          <w:color w:val="595959" w:themeColor="text1" w:themeTint="A6"/>
          <w:sz w:val="28"/>
          <w:szCs w:val="28"/>
        </w:rPr>
        <w:lastRenderedPageBreak/>
        <w:t>образовательную деятельность, или должностным лицом, уполномоченным руководителем.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b/>
          <w:bCs/>
          <w:color w:val="595959" w:themeColor="text1" w:themeTint="A6"/>
          <w:sz w:val="28"/>
          <w:szCs w:val="28"/>
        </w:rPr>
        <w:t>IV. Учет бланков аттестатов и приложений к ним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номер учетной записи (по порядку);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proofErr w:type="gramStart"/>
      <w:r w:rsidRPr="00E0576C">
        <w:rPr>
          <w:color w:val="595959" w:themeColor="text1" w:themeTint="A6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дату рождения выпускника;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нумерацию бланка аттестата (бланка дубликата аттестата);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наименования учебных предметов и итоговые отметки выпускника по ним;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lastRenderedPageBreak/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b/>
          <w:bCs/>
          <w:color w:val="595959" w:themeColor="text1" w:themeTint="A6"/>
          <w:sz w:val="28"/>
          <w:szCs w:val="28"/>
        </w:rPr>
        <w:t>V. Выдача аттестатов и приложений к ним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E0576C">
        <w:rPr>
          <w:color w:val="595959" w:themeColor="text1" w:themeTint="A6"/>
          <w:sz w:val="28"/>
          <w:szCs w:val="28"/>
        </w:rPr>
        <w:t>обучение по</w:t>
      </w:r>
      <w:proofErr w:type="gramEnd"/>
      <w:r w:rsidRPr="00E0576C">
        <w:rPr>
          <w:color w:val="595959" w:themeColor="text1" w:themeTint="A6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E0576C">
        <w:rPr>
          <w:color w:val="595959" w:themeColor="text1" w:themeTint="A6"/>
          <w:sz w:val="28"/>
          <w:szCs w:val="28"/>
        </w:rPr>
        <w:t>обучение по</w:t>
      </w:r>
      <w:proofErr w:type="gramEnd"/>
      <w:r w:rsidRPr="00E0576C">
        <w:rPr>
          <w:color w:val="595959" w:themeColor="text1" w:themeTint="A6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E0576C">
        <w:rPr>
          <w:color w:val="595959" w:themeColor="text1" w:themeTint="A6"/>
          <w:sz w:val="28"/>
          <w:szCs w:val="28"/>
        </w:rPr>
        <w:t>обучение по</w:t>
      </w:r>
      <w:proofErr w:type="gramEnd"/>
      <w:r w:rsidRPr="00E0576C">
        <w:rPr>
          <w:color w:val="595959" w:themeColor="text1" w:themeTint="A6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E0576C">
        <w:rPr>
          <w:color w:val="595959" w:themeColor="text1" w:themeTint="A6"/>
          <w:sz w:val="28"/>
          <w:szCs w:val="28"/>
        </w:rPr>
        <w:t>обучение по</w:t>
      </w:r>
      <w:proofErr w:type="gramEnd"/>
      <w:r w:rsidRPr="00E0576C">
        <w:rPr>
          <w:color w:val="595959" w:themeColor="text1" w:themeTint="A6"/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23. Дубликат аттестата и дубликат приложения к аттестату выдаются: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лицу, изменившему свою фамилию (имя, отчество).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lastRenderedPageBreak/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</w:t>
      </w:r>
      <w:proofErr w:type="gramStart"/>
      <w:r w:rsidRPr="00E0576C">
        <w:rPr>
          <w:color w:val="595959" w:themeColor="text1" w:themeTint="A6"/>
          <w:sz w:val="28"/>
          <w:szCs w:val="28"/>
        </w:rPr>
        <w:t>.Д</w:t>
      </w:r>
      <w:proofErr w:type="gramEnd"/>
      <w:r w:rsidRPr="00E0576C">
        <w:rPr>
          <w:color w:val="595959" w:themeColor="text1" w:themeTint="A6"/>
          <w:sz w:val="28"/>
          <w:szCs w:val="28"/>
        </w:rPr>
        <w:t>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proofErr w:type="gramStart"/>
      <w:r w:rsidRPr="00E0576C">
        <w:rPr>
          <w:color w:val="595959" w:themeColor="text1" w:themeTint="A6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proofErr w:type="gramStart"/>
      <w:r w:rsidRPr="00E0576C">
        <w:rPr>
          <w:color w:val="595959" w:themeColor="text1" w:themeTint="A6"/>
          <w:sz w:val="28"/>
          <w:szCs w:val="28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253774" w:rsidRPr="00E0576C" w:rsidRDefault="00253774" w:rsidP="008E579A">
      <w:pPr>
        <w:shd w:val="clear" w:color="auto" w:fill="FFFFFF"/>
        <w:ind w:left="840"/>
        <w:jc w:val="both"/>
        <w:rPr>
          <w:color w:val="595959" w:themeColor="text1" w:themeTint="A6"/>
          <w:sz w:val="28"/>
          <w:szCs w:val="28"/>
        </w:rPr>
      </w:pPr>
      <w:r w:rsidRPr="00E0576C">
        <w:rPr>
          <w:color w:val="595959" w:themeColor="text1" w:themeTint="A6"/>
          <w:sz w:val="28"/>
          <w:szCs w:val="28"/>
        </w:rPr>
        <w:lastRenderedPageBreak/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2B46C1" w:rsidRPr="00927648" w:rsidRDefault="002B46C1" w:rsidP="008E579A">
      <w:pPr>
        <w:jc w:val="both"/>
        <w:rPr>
          <w:rFonts w:ascii="Arial" w:hAnsi="Arial" w:cs="Arial"/>
          <w:sz w:val="28"/>
          <w:szCs w:val="28"/>
        </w:rPr>
      </w:pPr>
    </w:p>
    <w:p w:rsidR="00927648" w:rsidRDefault="00927648" w:rsidP="008E579A">
      <w:pPr>
        <w:jc w:val="both"/>
      </w:pPr>
    </w:p>
    <w:sectPr w:rsidR="00927648" w:rsidSect="0091464D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B6"/>
    <w:rsid w:val="00041D15"/>
    <w:rsid w:val="0021278B"/>
    <w:rsid w:val="00253774"/>
    <w:rsid w:val="002B46C1"/>
    <w:rsid w:val="00402D66"/>
    <w:rsid w:val="008006B6"/>
    <w:rsid w:val="00861223"/>
    <w:rsid w:val="008E579A"/>
    <w:rsid w:val="008F4CBB"/>
    <w:rsid w:val="0091464D"/>
    <w:rsid w:val="00927648"/>
    <w:rsid w:val="00C0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06B6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800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2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06B6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800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2015-11-28T10:13:00Z</dcterms:created>
  <dcterms:modified xsi:type="dcterms:W3CDTF">2015-12-07T16:37:00Z</dcterms:modified>
</cp:coreProperties>
</file>