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E7" w:rsidRDefault="000F12E7" w:rsidP="000F12E7">
      <w:pPr>
        <w:spacing w:after="0" w:line="240" w:lineRule="auto"/>
        <w:jc w:val="center"/>
        <w:rPr>
          <w:rFonts w:ascii="Times New Roman" w:hAnsi="Times New Roman" w:cs="Times New Roman"/>
          <w:b/>
          <w:sz w:val="28"/>
          <w:szCs w:val="28"/>
        </w:rPr>
      </w:pPr>
      <w:r w:rsidRPr="000F12E7">
        <w:rPr>
          <w:rFonts w:ascii="Times New Roman" w:hAnsi="Times New Roman" w:cs="Times New Roman"/>
          <w:b/>
          <w:sz w:val="28"/>
          <w:szCs w:val="28"/>
        </w:rPr>
        <w:t xml:space="preserve">Как будет организовано преподавание нового курса </w:t>
      </w:r>
    </w:p>
    <w:p w:rsidR="000F12E7" w:rsidRPr="000F12E7" w:rsidRDefault="000F12E7" w:rsidP="000F12E7">
      <w:pPr>
        <w:spacing w:after="0" w:line="240" w:lineRule="auto"/>
        <w:jc w:val="center"/>
        <w:rPr>
          <w:rFonts w:ascii="Times New Roman" w:hAnsi="Times New Roman" w:cs="Times New Roman"/>
          <w:b/>
          <w:sz w:val="28"/>
          <w:szCs w:val="28"/>
        </w:rPr>
      </w:pPr>
      <w:bookmarkStart w:id="0" w:name="_GoBack"/>
      <w:bookmarkEnd w:id="0"/>
      <w:r w:rsidRPr="000F12E7">
        <w:rPr>
          <w:rFonts w:ascii="Times New Roman" w:hAnsi="Times New Roman" w:cs="Times New Roman"/>
          <w:b/>
          <w:sz w:val="28"/>
          <w:szCs w:val="28"/>
        </w:rPr>
        <w:t>и взаимодействие школы с семьёй?</w:t>
      </w:r>
    </w:p>
    <w:p w:rsidR="000F12E7" w:rsidRPr="000F12E7" w:rsidRDefault="000F12E7" w:rsidP="000F12E7">
      <w:pPr>
        <w:spacing w:after="0" w:line="240" w:lineRule="auto"/>
        <w:rPr>
          <w:rFonts w:ascii="Times New Roman" w:hAnsi="Times New Roman" w:cs="Times New Roman"/>
          <w:sz w:val="28"/>
          <w:szCs w:val="28"/>
        </w:rPr>
      </w:pP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На изучение нового учебного курса предусмотрено относительно небольшое количество часов — всего 34. Учебный процесс рассчитан на 2 четверти: последняя четверть 4 класса (17 уроков) и первая четверть 5 класса (17 уроков).</w:t>
      </w:r>
    </w:p>
    <w:p w:rsidR="000F12E7" w:rsidRPr="000F12E7" w:rsidRDefault="000F12E7" w:rsidP="000F12E7">
      <w:pPr>
        <w:spacing w:after="0" w:line="240" w:lineRule="auto"/>
        <w:rPr>
          <w:rFonts w:ascii="Times New Roman" w:hAnsi="Times New Roman" w:cs="Times New Roman"/>
          <w:sz w:val="28"/>
          <w:szCs w:val="28"/>
        </w:rPr>
      </w:pP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Разделение двух учебных четвертей трёхмесячными летними каникулами обусловлено тем, что апробация любого нового курса всегда сопровождается некоторыми допустимыми рисками. В массовую образовательную школу вводится курс, имеющий чётко выраженную нравственную, воспитательную направленность. Изучение курса в общеобразовательных школах 19 субъектов Российской Федерации будет сопровождаться проведением широких социологических исследований с целью выявления отношения родителей, школьников, педагогов, общественности к новому курсу. Трёхмесячный перерыв между двумя учебными четвертями позволит собрать все необходимые данные, оценить их, при необходимости внести коррективы в учебно-воспитательный процесс. Летняя пауза даст возможность и самим родителям объективно и спокойно рассмотреть первые результаты изучения ребёнком «Основ религиозных культур и светской этики», оценить влияние нового курса на характер семейного воспитания.</w:t>
      </w:r>
    </w:p>
    <w:p w:rsidR="000F12E7" w:rsidRPr="000F12E7" w:rsidRDefault="000F12E7" w:rsidP="000F12E7">
      <w:pPr>
        <w:spacing w:after="0" w:line="240" w:lineRule="auto"/>
        <w:rPr>
          <w:rFonts w:ascii="Times New Roman" w:hAnsi="Times New Roman" w:cs="Times New Roman"/>
          <w:sz w:val="28"/>
          <w:szCs w:val="28"/>
        </w:rPr>
      </w:pP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Преподавать новый курс будут педагоги школы, в которой учится ваш ребёнок, — учителя начальных классов, учителя гуманитарных предметов. При необходимости администрация школы может приглашать для проведения уроков по отдельным модулям педагогов из других образовательных учреждений, но они должны иметь опыт работы со школьниками, а также свидетельство о прохождении курсов повышения квалификации, дающее право преподавания «Основ религиозных культур и светской этики» в общеобразовательной школе. Такие специализированные курсы в обязательном порядке проходит каждый учитель, преподающий тот или иной модуль.</w:t>
      </w:r>
    </w:p>
    <w:p w:rsidR="000F12E7" w:rsidRPr="000F12E7" w:rsidRDefault="000F12E7" w:rsidP="000F12E7">
      <w:pPr>
        <w:spacing w:after="0" w:line="240" w:lineRule="auto"/>
        <w:rPr>
          <w:rFonts w:ascii="Times New Roman" w:hAnsi="Times New Roman" w:cs="Times New Roman"/>
          <w:sz w:val="28"/>
          <w:szCs w:val="28"/>
        </w:rPr>
      </w:pP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В третьей четверти 4 класса администрация школы может провести родительское собрание, на котором родители ознакомятся с задачами нового курса, его структурой, основным содержанием, с тем, как будет организовано его изучение.</w:t>
      </w:r>
    </w:p>
    <w:p w:rsidR="000F12E7" w:rsidRPr="000F12E7" w:rsidRDefault="000F12E7" w:rsidP="000F12E7">
      <w:pPr>
        <w:spacing w:after="0" w:line="240" w:lineRule="auto"/>
        <w:rPr>
          <w:rFonts w:ascii="Times New Roman" w:hAnsi="Times New Roman" w:cs="Times New Roman"/>
          <w:sz w:val="28"/>
          <w:szCs w:val="28"/>
        </w:rPr>
      </w:pP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При выборе модуля, а также во время летних каникул родителям рекомендуется сделать следующее:</w:t>
      </w:r>
    </w:p>
    <w:p w:rsidR="000F12E7" w:rsidRPr="000F12E7" w:rsidRDefault="000F12E7" w:rsidP="000F12E7">
      <w:pPr>
        <w:spacing w:after="0" w:line="240" w:lineRule="auto"/>
        <w:rPr>
          <w:rFonts w:ascii="Times New Roman" w:hAnsi="Times New Roman" w:cs="Times New Roman"/>
          <w:sz w:val="28"/>
          <w:szCs w:val="28"/>
        </w:rPr>
      </w:pP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1. Ознакомиться с содержанием всех модулей курса, для этого по возможности посетить школьную библиотеку и посмотреть содержание учебников по каждому модулю. Сделать выбор учебника.</w:t>
      </w: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2.Выслушать на родительском собрании учителей, которые будут вести модули. Выбрать учителя.</w:t>
      </w: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3. По возможности поговорить с учителем. Поскольку образовательный процесс в рамках нового курса ориентирован на решение воспитательных задач, важно оценить не только профессиональные, но личностные качества педагога.</w:t>
      </w: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4. Посоветоваться с классным руководителем и сделать окончательный выбор модуля и учителя.</w:t>
      </w:r>
    </w:p>
    <w:p w:rsidR="000F12E7" w:rsidRPr="000F12E7" w:rsidRDefault="000F12E7" w:rsidP="000F12E7">
      <w:pPr>
        <w:spacing w:after="0" w:line="240" w:lineRule="auto"/>
        <w:rPr>
          <w:rFonts w:ascii="Times New Roman" w:hAnsi="Times New Roman" w:cs="Times New Roman"/>
          <w:sz w:val="28"/>
          <w:szCs w:val="28"/>
        </w:rPr>
      </w:pP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lastRenderedPageBreak/>
        <w:t>В конце третьей или в начале четвёртой четверти должно быть проведено ещё одно родительское собрание. Его проводят учителя с родителями детей, которые будут изучать или уже изучают данный модуль. На этом собрании учитель детально знакомит родителей с содержанием уроков, с формами и методами педагогической работы с детьми, с особенностями избранного модуля. Но главная задача собрания — согласовать действия учителя и родителей в совместном процессе нравственного воспитания школьников.</w:t>
      </w:r>
    </w:p>
    <w:p w:rsidR="000F12E7" w:rsidRPr="000F12E7" w:rsidRDefault="000F12E7" w:rsidP="000F12E7">
      <w:pPr>
        <w:spacing w:after="0" w:line="240" w:lineRule="auto"/>
        <w:rPr>
          <w:rFonts w:ascii="Times New Roman" w:hAnsi="Times New Roman" w:cs="Times New Roman"/>
          <w:sz w:val="28"/>
          <w:szCs w:val="28"/>
        </w:rPr>
      </w:pP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Значение родительского участия в изучении курса «Основы религиозных культур и светской этики» трудно переоценить. На уроках школьники будут получать домашние задания в виде вопросов, обсуждение которых будет происходить на следующем уроке. Одна часть этих вопросов непосредственно связана с содержанием урока, и ответы на них позволят учителю определить, как усвоен пройденный материал. Другая имеет нравственно-развивающий, творческий характер. Для ответа школьнику уже недостаточно знать материал учебника. Система творческих вопросов-заданий построена так, что для их подготовки школьник обращается к опыту своих родителей, других взрослых, узнаёт их точку зрения по тому или иному вопросу, знакомится с традициями семейной жизни.</w:t>
      </w:r>
    </w:p>
    <w:p w:rsidR="000F12E7" w:rsidRPr="000F12E7" w:rsidRDefault="000F12E7" w:rsidP="000F12E7">
      <w:pPr>
        <w:spacing w:after="0" w:line="240" w:lineRule="auto"/>
        <w:rPr>
          <w:rFonts w:ascii="Times New Roman" w:hAnsi="Times New Roman" w:cs="Times New Roman"/>
          <w:sz w:val="28"/>
          <w:szCs w:val="28"/>
        </w:rPr>
      </w:pP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В дополнение к вопросам-заданиям, которые будут формулироваться учителем на уроке, на последних уроках четвёртой четверти 4 класса предусмотрены несложные итоговые творческие работы, обобщающие пройденный за четверть материал и также предусматривающие посильное педагогическое сотрудничество родителей и детей.</w:t>
      </w:r>
    </w:p>
    <w:p w:rsidR="000F12E7" w:rsidRPr="000F12E7" w:rsidRDefault="000F12E7" w:rsidP="000F12E7">
      <w:pPr>
        <w:spacing w:after="0" w:line="240" w:lineRule="auto"/>
        <w:rPr>
          <w:rFonts w:ascii="Times New Roman" w:hAnsi="Times New Roman" w:cs="Times New Roman"/>
          <w:sz w:val="28"/>
          <w:szCs w:val="28"/>
        </w:rPr>
      </w:pP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В целом по новому учебному курсу не предусмотрены большие домашние задания, требующие поиска дополнительной информации в книгах или Интернете. Гораздо важнее с воспитательной точки зрения организовать живое общение, совместное заинтересованное обсуждение детьми и взрослыми тех или иных жизненных, общественных, нравственных, исторических проблем как в школе на уроках, так и дома, в кругу семьи.</w:t>
      </w:r>
    </w:p>
    <w:p w:rsidR="000F12E7" w:rsidRPr="000F12E7" w:rsidRDefault="000F12E7" w:rsidP="000F12E7">
      <w:pPr>
        <w:spacing w:after="0" w:line="240" w:lineRule="auto"/>
        <w:rPr>
          <w:rFonts w:ascii="Times New Roman" w:hAnsi="Times New Roman" w:cs="Times New Roman"/>
          <w:sz w:val="28"/>
          <w:szCs w:val="28"/>
        </w:rPr>
      </w:pP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 xml:space="preserve">У родителей, бабушек и дедушек, других взрослых есть немалый жизненный опыт, сложившийся взгляд на мир, понимание добра и зла, нравственные приоритеты и религиозные предпочтения. Именно это богатое содержание должно быть задействовано в учебно-воспитательном процессе. Такое слаженное, педагогически организованное взаимодействие учителя, ученика и родителей, других взрослых позволит, с одной стороны, существенно расширить содержание нового курса, придать ему личностные (родительские) смыслы. С другой стороны, это сделает общение детей с родителями, другими взрослыми на нравственные, жизненные темы более интенсивным, систематическим, глубоким </w:t>
      </w:r>
      <w:proofErr w:type="gramStart"/>
      <w:r w:rsidRPr="000F12E7">
        <w:rPr>
          <w:rFonts w:ascii="Times New Roman" w:hAnsi="Times New Roman" w:cs="Times New Roman"/>
          <w:sz w:val="28"/>
          <w:szCs w:val="28"/>
        </w:rPr>
        <w:t>и</w:t>
      </w:r>
      <w:proofErr w:type="gramEnd"/>
      <w:r w:rsidRPr="000F12E7">
        <w:rPr>
          <w:rFonts w:ascii="Times New Roman" w:hAnsi="Times New Roman" w:cs="Times New Roman"/>
          <w:sz w:val="28"/>
          <w:szCs w:val="28"/>
        </w:rPr>
        <w:t xml:space="preserve"> в конечном счёте продуктивным.</w:t>
      </w:r>
    </w:p>
    <w:p w:rsidR="000F12E7" w:rsidRPr="000F12E7" w:rsidRDefault="000F12E7" w:rsidP="000F12E7">
      <w:pPr>
        <w:spacing w:after="0" w:line="240" w:lineRule="auto"/>
        <w:rPr>
          <w:rFonts w:ascii="Times New Roman" w:hAnsi="Times New Roman" w:cs="Times New Roman"/>
          <w:sz w:val="28"/>
          <w:szCs w:val="28"/>
        </w:rPr>
      </w:pP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 xml:space="preserve">Третье родительское собрание должно пройти в начале — середине первой четверти 5 класса. Его задача — подготовка учащихся и их родителей к завершающему этапу изучения курса «Основы религиозных культур и светской этики». Его заключительный, четвёртый раздел называется «Духовные традиции многонационального народа России» и рассчитан на 4 урока, а также может (на усмотрение педагогического совета школы) включать дополнительные часы для проведения праздничных </w:t>
      </w:r>
      <w:proofErr w:type="spellStart"/>
      <w:r w:rsidRPr="000F12E7">
        <w:rPr>
          <w:rFonts w:ascii="Times New Roman" w:hAnsi="Times New Roman" w:cs="Times New Roman"/>
          <w:sz w:val="28"/>
          <w:szCs w:val="28"/>
        </w:rPr>
        <w:t>внеучебных</w:t>
      </w:r>
      <w:proofErr w:type="spellEnd"/>
      <w:r w:rsidRPr="000F12E7">
        <w:rPr>
          <w:rFonts w:ascii="Times New Roman" w:hAnsi="Times New Roman" w:cs="Times New Roman"/>
          <w:sz w:val="28"/>
          <w:szCs w:val="28"/>
        </w:rPr>
        <w:t xml:space="preserve"> мероприятий. В это время школьники, изучавшие прежде разные модули, вновь соберутся вместе, чтобы подготовить и представить такие индивидуальные и </w:t>
      </w:r>
      <w:r w:rsidRPr="000F12E7">
        <w:rPr>
          <w:rFonts w:ascii="Times New Roman" w:hAnsi="Times New Roman" w:cs="Times New Roman"/>
          <w:sz w:val="28"/>
          <w:szCs w:val="28"/>
        </w:rPr>
        <w:lastRenderedPageBreak/>
        <w:t xml:space="preserve">коллективные творческие проекты как, например: </w:t>
      </w:r>
      <w:proofErr w:type="gramStart"/>
      <w:r w:rsidRPr="000F12E7">
        <w:rPr>
          <w:rFonts w:ascii="Times New Roman" w:hAnsi="Times New Roman" w:cs="Times New Roman"/>
          <w:sz w:val="28"/>
          <w:szCs w:val="28"/>
        </w:rPr>
        <w:t>«Как я понимаю православие?», «Ислам — религия мира», «Как я понимаю буддизм?», «Нравственные нормы иудаизма», «С чего начинается Родина?», «Герои России», «Вклад моей семьи в благополучие и процветание Отечества (труд, ратный подвиг, творчество и т. п.)», «Мой дедушка (отец, брат) — защитник Родины», «Традиции и ценности моей семьи» и др. При подготовке таких проектов школьникам потребуется деятельное участие родителей, привлечение их жизненного</w:t>
      </w:r>
      <w:proofErr w:type="gramEnd"/>
      <w:r w:rsidRPr="000F12E7">
        <w:rPr>
          <w:rFonts w:ascii="Times New Roman" w:hAnsi="Times New Roman" w:cs="Times New Roman"/>
          <w:sz w:val="28"/>
          <w:szCs w:val="28"/>
        </w:rPr>
        <w:t xml:space="preserve"> и нравственного опыта, использование материала семейных архивов.</w:t>
      </w: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На родительском собрании педагоги познакомят родителей с тематикой творческих работ, дадут необходимые рекомендации по их подготовке. На этом же собрании учителя и родители должны обсудить порядок подготовки и проведения школьного праздника, посвящённого Дню народного единства, отмечаемого 4 ноября. Благоприятным надо признать тот факт, что изучение нового курса завершается как раз накануне этого праздника, который может стать школьно-семейным и пройти под девизом «Мы разные, но мы вместе».</w:t>
      </w:r>
    </w:p>
    <w:p w:rsidR="000F12E7" w:rsidRPr="000F12E7" w:rsidRDefault="000F12E7" w:rsidP="000F12E7">
      <w:pPr>
        <w:spacing w:after="0" w:line="240" w:lineRule="auto"/>
        <w:rPr>
          <w:rFonts w:ascii="Times New Roman" w:hAnsi="Times New Roman" w:cs="Times New Roman"/>
          <w:sz w:val="28"/>
          <w:szCs w:val="28"/>
        </w:rPr>
      </w:pP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 xml:space="preserve">Здесь могут быть </w:t>
      </w:r>
      <w:proofErr w:type="gramStart"/>
      <w:r w:rsidRPr="000F12E7">
        <w:rPr>
          <w:rFonts w:ascii="Times New Roman" w:hAnsi="Times New Roman" w:cs="Times New Roman"/>
          <w:sz w:val="28"/>
          <w:szCs w:val="28"/>
        </w:rPr>
        <w:t>организованы</w:t>
      </w:r>
      <w:proofErr w:type="gramEnd"/>
      <w:r w:rsidRPr="000F12E7">
        <w:rPr>
          <w:rFonts w:ascii="Times New Roman" w:hAnsi="Times New Roman" w:cs="Times New Roman"/>
          <w:sz w:val="28"/>
          <w:szCs w:val="28"/>
        </w:rPr>
        <w:t>:</w:t>
      </w:r>
    </w:p>
    <w:p w:rsidR="000F12E7" w:rsidRPr="000F12E7" w:rsidRDefault="000F12E7" w:rsidP="000F12E7">
      <w:pPr>
        <w:spacing w:after="0" w:line="240" w:lineRule="auto"/>
        <w:rPr>
          <w:rFonts w:ascii="Times New Roman" w:hAnsi="Times New Roman" w:cs="Times New Roman"/>
          <w:sz w:val="28"/>
          <w:szCs w:val="28"/>
        </w:rPr>
      </w:pP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презентации творческих работ школьников, выполненные ими при поддержке родителей по результатам изучения модулей курса «Основы религиозных культур и светской этики»;</w:t>
      </w: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номера детской (желательно при участии родителей) художественной самодеятельности, представляющие культурно-исторические, духовно-нравственные традиции конфессий и народов России;</w:t>
      </w: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выставка детских художественных работ, представляющих особенности религиозного искусства в России, а также традиционного искусства народов нашей страны, объединённых общей духовно-нравственной проблематикой;</w:t>
      </w: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дегустация блюд национальной кухни народов России.</w:t>
      </w:r>
    </w:p>
    <w:p w:rsidR="000F12E7" w:rsidRPr="000F12E7" w:rsidRDefault="000F12E7" w:rsidP="000F12E7">
      <w:pPr>
        <w:spacing w:after="0" w:line="240" w:lineRule="auto"/>
        <w:rPr>
          <w:rFonts w:ascii="Times New Roman" w:hAnsi="Times New Roman" w:cs="Times New Roman"/>
          <w:sz w:val="28"/>
          <w:szCs w:val="28"/>
        </w:rPr>
      </w:pPr>
    </w:p>
    <w:p w:rsidR="000F12E7"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 xml:space="preserve">На школьном празднике по окончании курса не только гостями, но и непосредственными участниками будут родители </w:t>
      </w:r>
      <w:proofErr w:type="gramStart"/>
      <w:r w:rsidRPr="000F12E7">
        <w:rPr>
          <w:rFonts w:ascii="Times New Roman" w:hAnsi="Times New Roman" w:cs="Times New Roman"/>
          <w:sz w:val="28"/>
          <w:szCs w:val="28"/>
        </w:rPr>
        <w:t>обучающихся</w:t>
      </w:r>
      <w:proofErr w:type="gramEnd"/>
      <w:r w:rsidRPr="000F12E7">
        <w:rPr>
          <w:rFonts w:ascii="Times New Roman" w:hAnsi="Times New Roman" w:cs="Times New Roman"/>
          <w:sz w:val="28"/>
          <w:szCs w:val="28"/>
        </w:rPr>
        <w:t>. Важно создать атмосферу праздника на основе совместного ознакомления с культурными богатствами народов нашей страны.</w:t>
      </w:r>
    </w:p>
    <w:p w:rsidR="000F12E7" w:rsidRPr="000F12E7" w:rsidRDefault="000F12E7" w:rsidP="000F12E7">
      <w:pPr>
        <w:spacing w:after="0" w:line="240" w:lineRule="auto"/>
        <w:rPr>
          <w:rFonts w:ascii="Times New Roman" w:hAnsi="Times New Roman" w:cs="Times New Roman"/>
          <w:sz w:val="28"/>
          <w:szCs w:val="28"/>
        </w:rPr>
      </w:pPr>
    </w:p>
    <w:p w:rsidR="00B416A8" w:rsidRPr="000F12E7" w:rsidRDefault="000F12E7" w:rsidP="000F12E7">
      <w:pPr>
        <w:spacing w:after="0" w:line="240" w:lineRule="auto"/>
        <w:rPr>
          <w:rFonts w:ascii="Times New Roman" w:hAnsi="Times New Roman" w:cs="Times New Roman"/>
          <w:sz w:val="28"/>
          <w:szCs w:val="28"/>
        </w:rPr>
      </w:pPr>
      <w:r w:rsidRPr="000F12E7">
        <w:rPr>
          <w:rFonts w:ascii="Times New Roman" w:hAnsi="Times New Roman" w:cs="Times New Roman"/>
          <w:sz w:val="28"/>
          <w:szCs w:val="28"/>
        </w:rPr>
        <w:t>Для того чтобы сделать более продуктивным взаимодействие семьи и школы, вовремя реагировать на тревоги и сомнения родителей, занятия по курсу «Основы религиозной культуры и светской этики» будут открытыми для посещения родителями. Мы часто сталкиваемся с ситуациями, когда двери перед семьёй закрыты педагогическими амбициями: мол, мы специалисты, знаем, что делаем, а эти обеспокоенные родители только мешают процессу. В данном случае такая позиция становится невозможной. Успешность учебно-воспитательного процесса в рамках курса «Основы религиозных культур и светской этики» напрямую зависит от продуктивности сотрудничества школы и семьи, педагогов и родителей в нравственном воспитании школьников. Все, кто будут участвовать в апробации нового курса, открыты для общения и обсуждения возникающих проблем.</w:t>
      </w:r>
    </w:p>
    <w:sectPr w:rsidR="00B416A8" w:rsidRPr="000F12E7" w:rsidSect="00E75135">
      <w:pgSz w:w="11906" w:h="16838"/>
      <w:pgMar w:top="426" w:right="424"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F12E7"/>
    <w:rsid w:val="000F12E7"/>
    <w:rsid w:val="00A85559"/>
    <w:rsid w:val="00B416A8"/>
    <w:rsid w:val="00E75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5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1304</Words>
  <Characters>7434</Characters>
  <Application>Microsoft Office Word</Application>
  <DocSecurity>0</DocSecurity>
  <Lines>61</Lines>
  <Paragraphs>17</Paragraphs>
  <ScaleCrop>false</ScaleCrop>
  <Company>SPecialiST RePack</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Нина</cp:lastModifiedBy>
  <cp:revision>3</cp:revision>
  <cp:lastPrinted>2012-11-19T10:41:00Z</cp:lastPrinted>
  <dcterms:created xsi:type="dcterms:W3CDTF">2012-11-16T15:46:00Z</dcterms:created>
  <dcterms:modified xsi:type="dcterms:W3CDTF">2012-11-19T10:41:00Z</dcterms:modified>
</cp:coreProperties>
</file>